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5" w:rsidRPr="00843FE2" w:rsidRDefault="005321A1" w:rsidP="00D912F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912F5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F5" w:rsidRPr="00385F0F" w:rsidRDefault="00D912F5" w:rsidP="00D912F5">
      <w:pPr>
        <w:outlineLvl w:val="0"/>
      </w:pPr>
      <w:r w:rsidRPr="00385F0F">
        <w:t xml:space="preserve">   REPUBLIKA HRVATSKA</w:t>
      </w:r>
    </w:p>
    <w:p w:rsidR="00D912F5" w:rsidRDefault="00D912F5" w:rsidP="00D912F5">
      <w:pPr>
        <w:outlineLvl w:val="0"/>
      </w:pPr>
      <w:r w:rsidRPr="00385F0F">
        <w:t xml:space="preserve">BJELOVARSKO-BILOGORSKA </w:t>
      </w:r>
      <w:r>
        <w:tab/>
      </w:r>
      <w:r>
        <w:tab/>
      </w:r>
      <w:r>
        <w:tab/>
      </w:r>
      <w:r>
        <w:tab/>
      </w:r>
      <w:r>
        <w:tab/>
      </w:r>
    </w:p>
    <w:p w:rsidR="00D912F5" w:rsidRPr="00385F0F" w:rsidRDefault="00D912F5" w:rsidP="00D912F5">
      <w:pPr>
        <w:outlineLvl w:val="0"/>
      </w:pPr>
      <w:r w:rsidRPr="00385F0F">
        <w:t xml:space="preserve">          Ž U P A N I J A </w:t>
      </w:r>
    </w:p>
    <w:p w:rsidR="00D912F5" w:rsidRPr="00385F0F" w:rsidRDefault="00D912F5" w:rsidP="00D912F5">
      <w:pPr>
        <w:outlineLvl w:val="0"/>
      </w:pPr>
      <w:r w:rsidRPr="00385F0F">
        <w:t xml:space="preserve">    OPĆINA ŠANDROVAC</w:t>
      </w:r>
    </w:p>
    <w:p w:rsidR="00D912F5" w:rsidRDefault="00D912F5" w:rsidP="00D912F5">
      <w:pPr>
        <w:outlineLvl w:val="0"/>
      </w:pPr>
      <w:r w:rsidRPr="00385F0F">
        <w:t xml:space="preserve">       OPĆINSKO VIJEĆE</w:t>
      </w:r>
    </w:p>
    <w:p w:rsidR="00D912F5" w:rsidRDefault="00D912F5" w:rsidP="00D912F5">
      <w:pPr>
        <w:outlineLvl w:val="0"/>
      </w:pPr>
    </w:p>
    <w:p w:rsidR="00D912F5" w:rsidRDefault="005321A1" w:rsidP="00D912F5">
      <w:pPr>
        <w:ind w:hanging="1380"/>
        <w:outlineLvl w:val="0"/>
      </w:pPr>
      <w:r>
        <w:t xml:space="preserve">                     </w:t>
      </w:r>
      <w:bookmarkStart w:id="0" w:name="_GoBack"/>
      <w:r w:rsidR="00D912F5">
        <w:t>KLASA : 400-06/19-01/</w:t>
      </w:r>
      <w:r w:rsidR="00912BBF">
        <w:t>6</w:t>
      </w:r>
    </w:p>
    <w:p w:rsidR="00D912F5" w:rsidRDefault="00D912F5" w:rsidP="00D912F5">
      <w:pPr>
        <w:ind w:hanging="1380"/>
        <w:outlineLvl w:val="0"/>
      </w:pPr>
      <w:r>
        <w:t xml:space="preserve">                     URBROJ: 2123-05-01-19-1</w:t>
      </w:r>
    </w:p>
    <w:p w:rsidR="00D912F5" w:rsidRDefault="00D912F5" w:rsidP="00D912F5">
      <w:pPr>
        <w:ind w:hanging="1380"/>
      </w:pPr>
      <w:r>
        <w:t xml:space="preserve">    </w:t>
      </w:r>
      <w:r w:rsidR="005321A1">
        <w:t xml:space="preserve">                 </w:t>
      </w:r>
      <w:r w:rsidR="00912BBF">
        <w:t>Šandrovac, 27</w:t>
      </w:r>
      <w:r>
        <w:t>.03.2019.</w:t>
      </w:r>
    </w:p>
    <w:p w:rsidR="00D912F5" w:rsidRDefault="00D912F5" w:rsidP="00D912F5">
      <w:pPr>
        <w:outlineLvl w:val="0"/>
      </w:pPr>
    </w:p>
    <w:p w:rsidR="00D912F5" w:rsidRPr="00385F0F" w:rsidRDefault="00D912F5" w:rsidP="00D912F5">
      <w:pPr>
        <w:outlineLvl w:val="0"/>
      </w:pPr>
    </w:p>
    <w:p w:rsidR="00D912F5" w:rsidRDefault="00D912F5" w:rsidP="00D912F5">
      <w:pPr>
        <w:jc w:val="both"/>
      </w:pPr>
      <w:r w:rsidRPr="00385F0F">
        <w:tab/>
      </w:r>
      <w:r w:rsidRPr="00583D71">
        <w:t>Na temelju članka 65. stavka 3. Zakona o šumama (NN.140/05, 82/06, 129/08, 80/10,124/10, 25/12), članka 23. Zakona o komunalnom go</w:t>
      </w:r>
      <w:r w:rsidR="00E33E36">
        <w:t>spodarstvu (NN 68/18</w:t>
      </w:r>
      <w:r w:rsidRPr="00583D71">
        <w:t>)</w:t>
      </w:r>
      <w:r>
        <w:t xml:space="preserve">, </w:t>
      </w:r>
      <w:r w:rsidR="00E33E36">
        <w:t>Zakona o rudarstvu (N.N. 56/13 i 14/14</w:t>
      </w:r>
      <w:r w:rsidRPr="00583D71">
        <w:t>)</w:t>
      </w:r>
      <w:r w:rsidRPr="00D3732C">
        <w:t>, čl.15. i 34.st.7. Statuta Općine Šandrovac (Općinski glasnik Općine Šandrovac“ br. 2 od 02.02. 2018.) ,  Izmjena i dopuna Pro</w:t>
      </w:r>
      <w:r>
        <w:t>računa Općine Šandrovac za 2018</w:t>
      </w:r>
      <w:r w:rsidRPr="00D3732C">
        <w:t>.godinu ( I, II, III</w:t>
      </w:r>
      <w:r>
        <w:t>) i Ostvarenja Proračuna za 2018</w:t>
      </w:r>
      <w:r w:rsidRPr="00D3732C">
        <w:t xml:space="preserve">.godinu Općinsko vijeće Općine Šandrovac na svojoj  </w:t>
      </w:r>
      <w:r>
        <w:t>18</w:t>
      </w:r>
      <w:r w:rsidRPr="00D3732C">
        <w:t xml:space="preserve">. sjednici održanoj </w:t>
      </w:r>
      <w:r w:rsidR="00912BBF">
        <w:t>27</w:t>
      </w:r>
      <w:r>
        <w:t>.03.2019</w:t>
      </w:r>
      <w:r w:rsidRPr="00D3732C">
        <w:t>. donosi:</w:t>
      </w:r>
    </w:p>
    <w:p w:rsidR="00D912F5" w:rsidRDefault="00D912F5" w:rsidP="00D912F5">
      <w:pPr>
        <w:pStyle w:val="Podnoje"/>
        <w:jc w:val="both"/>
      </w:pPr>
    </w:p>
    <w:p w:rsidR="00D912F5" w:rsidRPr="00477ACD" w:rsidRDefault="00D912F5" w:rsidP="00D912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Izvješće o izvršenju</w:t>
      </w:r>
    </w:p>
    <w:p w:rsidR="00D912F5" w:rsidRPr="00385F0F" w:rsidRDefault="00D912F5" w:rsidP="00D912F5">
      <w:pPr>
        <w:jc w:val="center"/>
        <w:outlineLvl w:val="0"/>
        <w:rPr>
          <w:b/>
        </w:rPr>
      </w:pPr>
    </w:p>
    <w:p w:rsidR="00D912F5" w:rsidRDefault="00D912F5" w:rsidP="00D912F5">
      <w:pPr>
        <w:jc w:val="center"/>
        <w:rPr>
          <w:b/>
        </w:rPr>
      </w:pPr>
      <w:r>
        <w:rPr>
          <w:b/>
        </w:rPr>
        <w:t>Programa u</w:t>
      </w:r>
      <w:r w:rsidRPr="00385F0F">
        <w:rPr>
          <w:b/>
        </w:rPr>
        <w:t xml:space="preserve">troška  sredstava </w:t>
      </w:r>
      <w:r>
        <w:rPr>
          <w:b/>
        </w:rPr>
        <w:t xml:space="preserve">vodnog , komunalnog i šumskog </w:t>
      </w:r>
      <w:r w:rsidRPr="00385F0F">
        <w:rPr>
          <w:b/>
        </w:rPr>
        <w:t>doprinosa</w:t>
      </w:r>
      <w:r>
        <w:rPr>
          <w:b/>
        </w:rPr>
        <w:t xml:space="preserve">, komunalne naknade te naknade za eksploataciju mineralnih sirovina , kaptažnog plina i naknade za korištenje zemljišta , istražnih bušotina i cesta  za </w:t>
      </w:r>
      <w:r w:rsidRPr="00385F0F">
        <w:rPr>
          <w:b/>
        </w:rPr>
        <w:t>20</w:t>
      </w:r>
      <w:r>
        <w:rPr>
          <w:b/>
        </w:rPr>
        <w:t>18</w:t>
      </w:r>
      <w:r w:rsidRPr="00385F0F">
        <w:rPr>
          <w:b/>
        </w:rPr>
        <w:t>.godinu</w:t>
      </w:r>
    </w:p>
    <w:p w:rsidR="00D912F5" w:rsidRDefault="00D912F5" w:rsidP="00D912F5">
      <w:pPr>
        <w:rPr>
          <w:b/>
        </w:rPr>
      </w:pP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  <w:outlineLvl w:val="0"/>
      </w:pPr>
      <w:r>
        <w:t>Članak 1.</w:t>
      </w:r>
    </w:p>
    <w:p w:rsidR="00D912F5" w:rsidRDefault="00D912F5" w:rsidP="00D912F5">
      <w:pPr>
        <w:jc w:val="center"/>
        <w:outlineLvl w:val="0"/>
      </w:pPr>
    </w:p>
    <w:p w:rsidR="00D912F5" w:rsidRDefault="00D912F5" w:rsidP="00D912F5">
      <w:pPr>
        <w:ind w:firstLine="708"/>
        <w:outlineLvl w:val="0"/>
      </w:pPr>
      <w:r>
        <w:t>Temeljem  Ostvarenja Proračuna Općine Šandrovac za 2018. godinu, izmjena i dopuna Proračuna I, II i III) , utvrđuju  se planirani i ostvareni iznosi  sredstava  za 2018. godinu od :</w:t>
      </w:r>
    </w:p>
    <w:p w:rsidR="00D912F5" w:rsidRDefault="00D912F5" w:rsidP="00D912F5">
      <w:pPr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16"/>
        <w:gridCol w:w="1415"/>
        <w:gridCol w:w="1416"/>
        <w:gridCol w:w="846"/>
      </w:tblGrid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Naziv doprinosa/naknade</w:t>
            </w:r>
          </w:p>
        </w:tc>
        <w:tc>
          <w:tcPr>
            <w:tcW w:w="1416" w:type="dxa"/>
          </w:tcPr>
          <w:p w:rsidR="00D912F5" w:rsidRPr="00EA610C" w:rsidRDefault="00D912F5" w:rsidP="00DB316A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Plan za 201</w:t>
            </w: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5" w:type="dxa"/>
          </w:tcPr>
          <w:p w:rsidR="00D912F5" w:rsidRPr="00EA610C" w:rsidRDefault="00D912F5" w:rsidP="00DB3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za 2018</w:t>
            </w:r>
          </w:p>
        </w:tc>
        <w:tc>
          <w:tcPr>
            <w:tcW w:w="1416" w:type="dxa"/>
          </w:tcPr>
          <w:p w:rsidR="00D912F5" w:rsidRPr="00EA610C" w:rsidRDefault="00D912F5" w:rsidP="00DB316A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Ostvareno u 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912F5" w:rsidRPr="00EA610C" w:rsidRDefault="00D912F5" w:rsidP="00DB316A">
            <w:pPr>
              <w:jc w:val="center"/>
              <w:rPr>
                <w:b/>
                <w:sz w:val="20"/>
                <w:szCs w:val="20"/>
              </w:rPr>
            </w:pPr>
            <w:r w:rsidRPr="00EA610C">
              <w:rPr>
                <w:b/>
                <w:sz w:val="20"/>
                <w:szCs w:val="20"/>
              </w:rPr>
              <w:t>Kf.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Vodni doprinos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</w:t>
            </w:r>
          </w:p>
        </w:tc>
        <w:tc>
          <w:tcPr>
            <w:tcW w:w="1415" w:type="dxa"/>
          </w:tcPr>
          <w:p w:rsidR="00D912F5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10.000.</w:t>
            </w:r>
          </w:p>
        </w:tc>
        <w:tc>
          <w:tcPr>
            <w:tcW w:w="1416" w:type="dxa"/>
          </w:tcPr>
          <w:p w:rsidR="00D912F5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9.097.</w:t>
            </w:r>
          </w:p>
        </w:tc>
        <w:tc>
          <w:tcPr>
            <w:tcW w:w="846" w:type="dxa"/>
          </w:tcPr>
          <w:p w:rsidR="00D912F5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90,97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 w:rsidRPr="00EA610C">
              <w:rPr>
                <w:sz w:val="20"/>
                <w:szCs w:val="20"/>
              </w:rPr>
              <w:t>Komunalna naknada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320.000.</w:t>
            </w:r>
          </w:p>
        </w:tc>
        <w:tc>
          <w:tcPr>
            <w:tcW w:w="1415" w:type="dxa"/>
          </w:tcPr>
          <w:p w:rsidR="00D912F5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325.000.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312.759.</w:t>
            </w:r>
          </w:p>
        </w:tc>
        <w:tc>
          <w:tcPr>
            <w:tcW w:w="846" w:type="dxa"/>
          </w:tcPr>
          <w:p w:rsidR="00D912F5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96,24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 w:rsidRPr="00EA610C">
              <w:rPr>
                <w:sz w:val="20"/>
                <w:szCs w:val="20"/>
              </w:rPr>
              <w:t>Šumski doprinos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120.000.</w:t>
            </w:r>
          </w:p>
        </w:tc>
        <w:tc>
          <w:tcPr>
            <w:tcW w:w="1415" w:type="dxa"/>
          </w:tcPr>
          <w:p w:rsidR="00D912F5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170.000.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182.214.</w:t>
            </w:r>
          </w:p>
        </w:tc>
        <w:tc>
          <w:tcPr>
            <w:tcW w:w="846" w:type="dxa"/>
          </w:tcPr>
          <w:p w:rsidR="00D912F5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107,18</w:t>
            </w:r>
          </w:p>
        </w:tc>
      </w:tr>
      <w:tr w:rsidR="00B16500" w:rsidTr="00DB316A">
        <w:tc>
          <w:tcPr>
            <w:tcW w:w="4085" w:type="dxa"/>
          </w:tcPr>
          <w:p w:rsidR="00B16500" w:rsidRPr="00EA610C" w:rsidRDefault="00B16500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Komunalni doprinos</w:t>
            </w:r>
          </w:p>
        </w:tc>
        <w:tc>
          <w:tcPr>
            <w:tcW w:w="1416" w:type="dxa"/>
          </w:tcPr>
          <w:p w:rsidR="00B16500" w:rsidRDefault="00B16500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</w:t>
            </w:r>
          </w:p>
        </w:tc>
        <w:tc>
          <w:tcPr>
            <w:tcW w:w="1415" w:type="dxa"/>
          </w:tcPr>
          <w:p w:rsidR="00B16500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1.000.</w:t>
            </w:r>
          </w:p>
        </w:tc>
        <w:tc>
          <w:tcPr>
            <w:tcW w:w="1416" w:type="dxa"/>
          </w:tcPr>
          <w:p w:rsidR="00B16500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656.</w:t>
            </w:r>
          </w:p>
        </w:tc>
        <w:tc>
          <w:tcPr>
            <w:tcW w:w="846" w:type="dxa"/>
          </w:tcPr>
          <w:p w:rsidR="00B16500" w:rsidRPr="00EA610C" w:rsidRDefault="00B16500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65,62</w:t>
            </w:r>
          </w:p>
        </w:tc>
      </w:tr>
      <w:tr w:rsidR="00D912F5" w:rsidTr="00DB316A">
        <w:tc>
          <w:tcPr>
            <w:tcW w:w="4085" w:type="dxa"/>
          </w:tcPr>
          <w:p w:rsidR="00D912F5" w:rsidRPr="00EA610C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eksploataciju mineralnih sirovina</w:t>
            </w:r>
          </w:p>
        </w:tc>
        <w:tc>
          <w:tcPr>
            <w:tcW w:w="1416" w:type="dxa"/>
          </w:tcPr>
          <w:p w:rsidR="00D912F5" w:rsidRPr="00EA610C" w:rsidRDefault="00B16500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850.000.</w:t>
            </w:r>
          </w:p>
        </w:tc>
        <w:tc>
          <w:tcPr>
            <w:tcW w:w="1415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1.040.000.</w:t>
            </w:r>
          </w:p>
        </w:tc>
        <w:tc>
          <w:tcPr>
            <w:tcW w:w="1416" w:type="dxa"/>
          </w:tcPr>
          <w:p w:rsidR="00D912F5" w:rsidRPr="00EA610C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1.022.565.</w:t>
            </w:r>
          </w:p>
        </w:tc>
        <w:tc>
          <w:tcPr>
            <w:tcW w:w="846" w:type="dxa"/>
          </w:tcPr>
          <w:p w:rsidR="00D912F5" w:rsidRPr="00EA610C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98,32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eksploataciju kaptažnog plina</w:t>
            </w:r>
          </w:p>
        </w:tc>
        <w:tc>
          <w:tcPr>
            <w:tcW w:w="1416" w:type="dxa"/>
          </w:tcPr>
          <w:p w:rsidR="00D912F5" w:rsidRPr="008D7FAB" w:rsidRDefault="00B16500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110.000.</w:t>
            </w:r>
          </w:p>
        </w:tc>
        <w:tc>
          <w:tcPr>
            <w:tcW w:w="1415" w:type="dxa"/>
          </w:tcPr>
          <w:p w:rsidR="00D912F5" w:rsidRPr="0026720B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78.000.</w:t>
            </w:r>
          </w:p>
        </w:tc>
        <w:tc>
          <w:tcPr>
            <w:tcW w:w="1416" w:type="dxa"/>
          </w:tcPr>
          <w:p w:rsidR="00D912F5" w:rsidRPr="0026720B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76.518.</w:t>
            </w:r>
          </w:p>
        </w:tc>
        <w:tc>
          <w:tcPr>
            <w:tcW w:w="846" w:type="dxa"/>
          </w:tcPr>
          <w:p w:rsidR="00D912F5" w:rsidRPr="0026720B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98,10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zemljišta – Ina d.d.</w:t>
            </w:r>
          </w:p>
        </w:tc>
        <w:tc>
          <w:tcPr>
            <w:tcW w:w="1416" w:type="dxa"/>
          </w:tcPr>
          <w:p w:rsidR="00D912F5" w:rsidRPr="008D7FAB" w:rsidRDefault="00B16500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86.000.</w:t>
            </w:r>
          </w:p>
        </w:tc>
        <w:tc>
          <w:tcPr>
            <w:tcW w:w="1415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86.000.</w:t>
            </w:r>
          </w:p>
        </w:tc>
        <w:tc>
          <w:tcPr>
            <w:tcW w:w="141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86.480.</w:t>
            </w:r>
          </w:p>
        </w:tc>
        <w:tc>
          <w:tcPr>
            <w:tcW w:w="84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100,56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istražne bušotine</w:t>
            </w:r>
          </w:p>
        </w:tc>
        <w:tc>
          <w:tcPr>
            <w:tcW w:w="1416" w:type="dxa"/>
          </w:tcPr>
          <w:p w:rsidR="00D912F5" w:rsidRDefault="00B16500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26.000.</w:t>
            </w:r>
          </w:p>
        </w:tc>
        <w:tc>
          <w:tcPr>
            <w:tcW w:w="1415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26.000.</w:t>
            </w:r>
          </w:p>
        </w:tc>
        <w:tc>
          <w:tcPr>
            <w:tcW w:w="141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16.426.</w:t>
            </w:r>
          </w:p>
        </w:tc>
        <w:tc>
          <w:tcPr>
            <w:tcW w:w="84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63,18</w:t>
            </w:r>
          </w:p>
        </w:tc>
      </w:tr>
      <w:tr w:rsidR="00B16500" w:rsidTr="00DB316A">
        <w:tc>
          <w:tcPr>
            <w:tcW w:w="4085" w:type="dxa"/>
          </w:tcPr>
          <w:p w:rsidR="00B16500" w:rsidRDefault="00B16500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Prava služnosti</w:t>
            </w:r>
          </w:p>
        </w:tc>
        <w:tc>
          <w:tcPr>
            <w:tcW w:w="1416" w:type="dxa"/>
          </w:tcPr>
          <w:p w:rsidR="00B16500" w:rsidRDefault="00B16500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75.000.</w:t>
            </w:r>
          </w:p>
        </w:tc>
        <w:tc>
          <w:tcPr>
            <w:tcW w:w="1415" w:type="dxa"/>
          </w:tcPr>
          <w:p w:rsidR="00B16500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75.000.</w:t>
            </w:r>
          </w:p>
        </w:tc>
        <w:tc>
          <w:tcPr>
            <w:tcW w:w="1416" w:type="dxa"/>
          </w:tcPr>
          <w:p w:rsidR="00B16500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73.575.</w:t>
            </w:r>
          </w:p>
        </w:tc>
        <w:tc>
          <w:tcPr>
            <w:tcW w:w="846" w:type="dxa"/>
          </w:tcPr>
          <w:p w:rsidR="00B16500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97,10</w:t>
            </w:r>
          </w:p>
        </w:tc>
      </w:tr>
      <w:tr w:rsidR="00D912F5" w:rsidTr="00DB316A">
        <w:tc>
          <w:tcPr>
            <w:tcW w:w="4085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općinskih cesta- Ina d.d.</w:t>
            </w:r>
          </w:p>
        </w:tc>
        <w:tc>
          <w:tcPr>
            <w:tcW w:w="1416" w:type="dxa"/>
          </w:tcPr>
          <w:p w:rsidR="00D912F5" w:rsidRDefault="00B16500" w:rsidP="00DB316A">
            <w:pPr>
              <w:pStyle w:val="Podnaslov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150.000.</w:t>
            </w:r>
          </w:p>
        </w:tc>
        <w:tc>
          <w:tcPr>
            <w:tcW w:w="1415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141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846" w:type="dxa"/>
          </w:tcPr>
          <w:p w:rsidR="00D912F5" w:rsidRDefault="00F373B6" w:rsidP="00DB31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912F5" w:rsidTr="00DB316A">
        <w:tc>
          <w:tcPr>
            <w:tcW w:w="4085" w:type="dxa"/>
          </w:tcPr>
          <w:p w:rsidR="00D912F5" w:rsidRPr="00B16500" w:rsidRDefault="00B16500" w:rsidP="00B16500">
            <w:pPr>
              <w:rPr>
                <w:b/>
              </w:rPr>
            </w:pPr>
            <w:r w:rsidRPr="00B16500">
              <w:rPr>
                <w:b/>
              </w:rPr>
              <w:t>UKUPNO :</w:t>
            </w:r>
          </w:p>
        </w:tc>
        <w:tc>
          <w:tcPr>
            <w:tcW w:w="1416" w:type="dxa"/>
          </w:tcPr>
          <w:p w:rsidR="00D912F5" w:rsidRPr="00B16500" w:rsidRDefault="00B16500" w:rsidP="00DB316A">
            <w:pPr>
              <w:jc w:val="right"/>
              <w:rPr>
                <w:b/>
              </w:rPr>
            </w:pPr>
            <w:r w:rsidRPr="00B16500">
              <w:rPr>
                <w:b/>
              </w:rPr>
              <w:t>1.755.000.</w:t>
            </w:r>
          </w:p>
        </w:tc>
        <w:tc>
          <w:tcPr>
            <w:tcW w:w="1415" w:type="dxa"/>
          </w:tcPr>
          <w:p w:rsidR="00D912F5" w:rsidRPr="00B16500" w:rsidRDefault="00F373B6" w:rsidP="00DB316A">
            <w:pPr>
              <w:jc w:val="right"/>
              <w:rPr>
                <w:b/>
              </w:rPr>
            </w:pPr>
            <w:r>
              <w:rPr>
                <w:b/>
              </w:rPr>
              <w:t>1.811.000.</w:t>
            </w:r>
          </w:p>
        </w:tc>
        <w:tc>
          <w:tcPr>
            <w:tcW w:w="1416" w:type="dxa"/>
          </w:tcPr>
          <w:p w:rsidR="00D912F5" w:rsidRPr="00B16500" w:rsidRDefault="00F373B6" w:rsidP="00DB316A">
            <w:pPr>
              <w:jc w:val="right"/>
              <w:rPr>
                <w:b/>
              </w:rPr>
            </w:pPr>
            <w:r>
              <w:rPr>
                <w:b/>
              </w:rPr>
              <w:t>1.780.290.</w:t>
            </w:r>
          </w:p>
        </w:tc>
        <w:tc>
          <w:tcPr>
            <w:tcW w:w="846" w:type="dxa"/>
          </w:tcPr>
          <w:p w:rsidR="00D912F5" w:rsidRPr="00B16500" w:rsidRDefault="00F373B6" w:rsidP="00DB316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98,31</w:t>
            </w:r>
          </w:p>
        </w:tc>
      </w:tr>
    </w:tbl>
    <w:p w:rsidR="00D912F5" w:rsidRDefault="00D912F5" w:rsidP="00D912F5"/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  <w:r>
        <w:t>Članak 2.</w:t>
      </w:r>
    </w:p>
    <w:p w:rsidR="00D912F5" w:rsidRDefault="00D912F5" w:rsidP="00D912F5">
      <w:pPr>
        <w:jc w:val="center"/>
      </w:pPr>
    </w:p>
    <w:p w:rsidR="00D912F5" w:rsidRDefault="00D912F5" w:rsidP="00D912F5">
      <w:pPr>
        <w:jc w:val="center"/>
      </w:pPr>
      <w:r>
        <w:t xml:space="preserve">Iznos ostvarenih prihoda iz članka 1. u iznosu od  </w:t>
      </w:r>
      <w:r w:rsidR="00F373B6" w:rsidRPr="00F373B6">
        <w:rPr>
          <w:b/>
        </w:rPr>
        <w:t>1.780.290</w:t>
      </w:r>
      <w:r>
        <w:rPr>
          <w:b/>
        </w:rPr>
        <w:t>.</w:t>
      </w:r>
      <w:r>
        <w:t>kn  utvrđuje se i raspoređuje  na komunalne djelatnosti u cijelosti  ili djelomično na rashode kako slijedi:</w:t>
      </w:r>
    </w:p>
    <w:p w:rsidR="00D912F5" w:rsidRDefault="00D912F5" w:rsidP="00D912F5">
      <w:pPr>
        <w:jc w:val="center"/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4672"/>
        <w:gridCol w:w="1843"/>
      </w:tblGrid>
      <w:tr w:rsidR="00D912F5" w:rsidRPr="003F02D3" w:rsidTr="00CD033D">
        <w:tc>
          <w:tcPr>
            <w:tcW w:w="759" w:type="dxa"/>
          </w:tcPr>
          <w:p w:rsidR="00D912F5" w:rsidRPr="00626149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Rbr.</w:t>
            </w: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Naziv komunalne aktivnosti</w:t>
            </w:r>
          </w:p>
        </w:tc>
        <w:tc>
          <w:tcPr>
            <w:tcW w:w="1843" w:type="dxa"/>
          </w:tcPr>
          <w:p w:rsidR="00D912F5" w:rsidRDefault="00D912F5" w:rsidP="00DB316A">
            <w:pPr>
              <w:rPr>
                <w:b/>
                <w:sz w:val="20"/>
                <w:szCs w:val="20"/>
              </w:rPr>
            </w:pPr>
            <w:r w:rsidRPr="00626149">
              <w:rPr>
                <w:b/>
                <w:sz w:val="20"/>
                <w:szCs w:val="20"/>
              </w:rPr>
              <w:t>Ostvareni troškovi</w:t>
            </w:r>
          </w:p>
          <w:p w:rsidR="00D912F5" w:rsidRPr="00626149" w:rsidRDefault="00D912F5" w:rsidP="00DB3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2018.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A937BC">
            <w:pPr>
              <w:rPr>
                <w:sz w:val="20"/>
                <w:szCs w:val="20"/>
              </w:rPr>
            </w:pPr>
            <w:r w:rsidRPr="00626149">
              <w:rPr>
                <w:sz w:val="20"/>
                <w:szCs w:val="20"/>
              </w:rPr>
              <w:t>Održavanje javnih površina - materijal i usluge</w:t>
            </w:r>
          </w:p>
        </w:tc>
        <w:tc>
          <w:tcPr>
            <w:tcW w:w="1843" w:type="dxa"/>
          </w:tcPr>
          <w:p w:rsidR="00D912F5" w:rsidRPr="00626149" w:rsidRDefault="00A937BC" w:rsidP="00A937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295.916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A937BC">
            <w:pPr>
              <w:rPr>
                <w:sz w:val="20"/>
                <w:szCs w:val="20"/>
              </w:rPr>
            </w:pPr>
            <w:r w:rsidRPr="00626149">
              <w:rPr>
                <w:sz w:val="20"/>
                <w:szCs w:val="20"/>
              </w:rPr>
              <w:t>Javna rasvjeta</w:t>
            </w:r>
            <w:r>
              <w:rPr>
                <w:sz w:val="20"/>
                <w:szCs w:val="20"/>
              </w:rPr>
              <w:t>-</w:t>
            </w:r>
            <w:r w:rsidRPr="00626149">
              <w:rPr>
                <w:sz w:val="20"/>
                <w:szCs w:val="20"/>
              </w:rPr>
              <w:t xml:space="preserve"> Električna  energija</w:t>
            </w:r>
            <w:r>
              <w:rPr>
                <w:sz w:val="20"/>
                <w:szCs w:val="20"/>
              </w:rPr>
              <w:t xml:space="preserve"> i održavanje</w:t>
            </w:r>
          </w:p>
        </w:tc>
        <w:tc>
          <w:tcPr>
            <w:tcW w:w="1843" w:type="dxa"/>
          </w:tcPr>
          <w:p w:rsidR="00D912F5" w:rsidRPr="00626149" w:rsidRDefault="00A937BC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69.939.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poljskih putov</w:t>
            </w:r>
            <w:r w:rsidR="00CD033D">
              <w:rPr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D912F5" w:rsidRPr="00626149" w:rsidRDefault="00A937BC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355.715.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Default="00CD033D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vrtića- dokumentacija</w:t>
            </w:r>
          </w:p>
        </w:tc>
        <w:tc>
          <w:tcPr>
            <w:tcW w:w="1843" w:type="dxa"/>
          </w:tcPr>
          <w:p w:rsidR="00D912F5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68.518.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 Ravneš- investicijska ulaganja </w:t>
            </w:r>
          </w:p>
        </w:tc>
        <w:tc>
          <w:tcPr>
            <w:tcW w:w="1843" w:type="dxa"/>
          </w:tcPr>
          <w:p w:rsidR="00D912F5" w:rsidRPr="00626149" w:rsidRDefault="00D311EC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41.634.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Default="00D912F5" w:rsidP="00CD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 Pupelica-investicijska ulaganja </w:t>
            </w:r>
          </w:p>
        </w:tc>
        <w:tc>
          <w:tcPr>
            <w:tcW w:w="1843" w:type="dxa"/>
          </w:tcPr>
          <w:p w:rsidR="00D912F5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267.113.</w:t>
            </w:r>
          </w:p>
        </w:tc>
      </w:tr>
      <w:tr w:rsidR="00CD033D" w:rsidRPr="003F02D3" w:rsidTr="00CD033D">
        <w:tc>
          <w:tcPr>
            <w:tcW w:w="759" w:type="dxa"/>
          </w:tcPr>
          <w:p w:rsidR="00CD033D" w:rsidRPr="00626149" w:rsidRDefault="00CD033D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CD033D" w:rsidRDefault="00CD033D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Jasenik- dio</w:t>
            </w:r>
          </w:p>
        </w:tc>
        <w:tc>
          <w:tcPr>
            <w:tcW w:w="1843" w:type="dxa"/>
          </w:tcPr>
          <w:p w:rsidR="00CD033D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129.235.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Poslovni centar</w:t>
            </w:r>
          </w:p>
        </w:tc>
        <w:tc>
          <w:tcPr>
            <w:tcW w:w="1843" w:type="dxa"/>
          </w:tcPr>
          <w:p w:rsidR="00D912F5" w:rsidRDefault="00D311EC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8.662.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Ceste -dio</w:t>
            </w:r>
          </w:p>
        </w:tc>
        <w:tc>
          <w:tcPr>
            <w:tcW w:w="1843" w:type="dxa"/>
          </w:tcPr>
          <w:p w:rsidR="00D912F5" w:rsidRPr="00626149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17.178.</w:t>
            </w:r>
          </w:p>
        </w:tc>
      </w:tr>
      <w:tr w:rsidR="00D912F5" w:rsidRPr="003F02D3" w:rsidTr="00CD033D">
        <w:tc>
          <w:tcPr>
            <w:tcW w:w="759" w:type="dxa"/>
          </w:tcPr>
          <w:p w:rsidR="00D912F5" w:rsidRPr="00626149" w:rsidRDefault="00D912F5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D912F5" w:rsidRPr="00626149" w:rsidRDefault="00D912F5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Oprema, stolovi, namještaj- dio</w:t>
            </w:r>
          </w:p>
        </w:tc>
        <w:tc>
          <w:tcPr>
            <w:tcW w:w="1843" w:type="dxa"/>
          </w:tcPr>
          <w:p w:rsidR="00D912F5" w:rsidRPr="00626149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25.619.</w:t>
            </w:r>
          </w:p>
        </w:tc>
      </w:tr>
      <w:tr w:rsidR="00CD033D" w:rsidRPr="003F02D3" w:rsidTr="00CD033D">
        <w:tc>
          <w:tcPr>
            <w:tcW w:w="759" w:type="dxa"/>
          </w:tcPr>
          <w:p w:rsidR="00CD033D" w:rsidRPr="00626149" w:rsidRDefault="00CD033D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CD033D" w:rsidRDefault="00CD033D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vodovoda</w:t>
            </w:r>
          </w:p>
        </w:tc>
        <w:tc>
          <w:tcPr>
            <w:tcW w:w="1843" w:type="dxa"/>
          </w:tcPr>
          <w:p w:rsidR="00CD033D" w:rsidRPr="00626149" w:rsidRDefault="00CD033D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162.648.</w:t>
            </w:r>
          </w:p>
        </w:tc>
      </w:tr>
      <w:tr w:rsidR="0087070C" w:rsidRPr="003F02D3" w:rsidTr="00CD033D">
        <w:tc>
          <w:tcPr>
            <w:tcW w:w="759" w:type="dxa"/>
          </w:tcPr>
          <w:p w:rsidR="0087070C" w:rsidRPr="00626149" w:rsidRDefault="0087070C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87070C" w:rsidRDefault="0087070C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Komunalne usl.(</w:t>
            </w:r>
            <w:r w:rsidRPr="0087070C">
              <w:rPr>
                <w:sz w:val="16"/>
                <w:szCs w:val="16"/>
              </w:rPr>
              <w:t>voda,dimnjačar, odvoz smeća</w:t>
            </w:r>
            <w:r>
              <w:rPr>
                <w:sz w:val="20"/>
                <w:szCs w:val="20"/>
              </w:rPr>
              <w:t>) i deratizacija i dezinsekcija</w:t>
            </w:r>
          </w:p>
        </w:tc>
        <w:tc>
          <w:tcPr>
            <w:tcW w:w="1843" w:type="dxa"/>
          </w:tcPr>
          <w:p w:rsidR="0087070C" w:rsidRDefault="0087070C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82.880.</w:t>
            </w:r>
          </w:p>
        </w:tc>
      </w:tr>
      <w:tr w:rsidR="0087070C" w:rsidRPr="003F02D3" w:rsidTr="00CD033D">
        <w:tc>
          <w:tcPr>
            <w:tcW w:w="759" w:type="dxa"/>
          </w:tcPr>
          <w:p w:rsidR="0087070C" w:rsidRPr="00626149" w:rsidRDefault="0087070C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87070C" w:rsidRDefault="0087070C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843" w:type="dxa"/>
          </w:tcPr>
          <w:p w:rsidR="0087070C" w:rsidRDefault="00CB3F72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120.842.</w:t>
            </w:r>
          </w:p>
        </w:tc>
      </w:tr>
      <w:tr w:rsidR="00CB3F72" w:rsidRPr="003F02D3" w:rsidTr="00CD033D">
        <w:tc>
          <w:tcPr>
            <w:tcW w:w="759" w:type="dxa"/>
          </w:tcPr>
          <w:p w:rsidR="00CB3F72" w:rsidRPr="00626149" w:rsidRDefault="00CB3F72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CB3F72" w:rsidRDefault="00CB3F72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Djelatnosti Vatrogasne zajednice OŠ</w:t>
            </w:r>
          </w:p>
        </w:tc>
        <w:tc>
          <w:tcPr>
            <w:tcW w:w="1843" w:type="dxa"/>
          </w:tcPr>
          <w:p w:rsidR="00CB3F72" w:rsidRDefault="00CB3F72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110.558.</w:t>
            </w:r>
          </w:p>
        </w:tc>
      </w:tr>
      <w:tr w:rsidR="00CB3F72" w:rsidRPr="003F02D3" w:rsidTr="00CD033D">
        <w:tc>
          <w:tcPr>
            <w:tcW w:w="759" w:type="dxa"/>
          </w:tcPr>
          <w:p w:rsidR="00CB3F72" w:rsidRPr="00626149" w:rsidRDefault="00CB3F72" w:rsidP="00CD03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CB3F72" w:rsidRDefault="00CB3F72" w:rsidP="00DB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gospodarenjem otpadom i Prostorni plan OŠ-dio</w:t>
            </w:r>
          </w:p>
        </w:tc>
        <w:tc>
          <w:tcPr>
            <w:tcW w:w="1843" w:type="dxa"/>
          </w:tcPr>
          <w:p w:rsidR="00CB3F72" w:rsidRDefault="00CB3F72" w:rsidP="00DB3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23.833.</w:t>
            </w:r>
          </w:p>
        </w:tc>
      </w:tr>
      <w:tr w:rsidR="00D912F5" w:rsidRPr="003F02D3" w:rsidTr="00DB316A">
        <w:tc>
          <w:tcPr>
            <w:tcW w:w="5431" w:type="dxa"/>
            <w:gridSpan w:val="2"/>
          </w:tcPr>
          <w:p w:rsidR="00D912F5" w:rsidRPr="003F02D3" w:rsidRDefault="00D912F5" w:rsidP="00DB316A">
            <w:pPr>
              <w:jc w:val="center"/>
              <w:rPr>
                <w:b/>
              </w:rPr>
            </w:pPr>
            <w:r w:rsidRPr="003F02D3">
              <w:rPr>
                <w:b/>
                <w:sz w:val="22"/>
                <w:szCs w:val="22"/>
              </w:rPr>
              <w:t xml:space="preserve">UKUPNO  : </w:t>
            </w:r>
          </w:p>
        </w:tc>
        <w:tc>
          <w:tcPr>
            <w:tcW w:w="1843" w:type="dxa"/>
          </w:tcPr>
          <w:p w:rsidR="00D912F5" w:rsidRDefault="00CB3F72" w:rsidP="00DB316A">
            <w:pPr>
              <w:jc w:val="right"/>
              <w:rPr>
                <w:b/>
              </w:rPr>
            </w:pPr>
            <w:r>
              <w:rPr>
                <w:b/>
              </w:rPr>
              <w:t>1.780.290.</w:t>
            </w:r>
          </w:p>
        </w:tc>
      </w:tr>
    </w:tbl>
    <w:p w:rsidR="00D912F5" w:rsidRDefault="00D912F5" w:rsidP="00D912F5">
      <w:pPr>
        <w:ind w:left="2100"/>
      </w:pPr>
    </w:p>
    <w:p w:rsidR="00D912F5" w:rsidRDefault="00D912F5" w:rsidP="00D912F5">
      <w:pPr>
        <w:ind w:left="2100"/>
      </w:pPr>
      <w:r>
        <w:t xml:space="preserve">                        Članak 3.</w:t>
      </w:r>
    </w:p>
    <w:p w:rsidR="00D912F5" w:rsidRDefault="00D912F5" w:rsidP="00D912F5">
      <w:pPr>
        <w:ind w:left="2100"/>
        <w:outlineLvl w:val="0"/>
      </w:pPr>
    </w:p>
    <w:p w:rsidR="00D912F5" w:rsidRDefault="00D912F5" w:rsidP="00D912F5">
      <w:pPr>
        <w:jc w:val="center"/>
      </w:pPr>
      <w:r>
        <w:t xml:space="preserve">Ostvarenje  Programa </w:t>
      </w:r>
      <w:r w:rsidRPr="003B5A59">
        <w:t>utroška  sredstava</w:t>
      </w:r>
      <w:r>
        <w:t xml:space="preserve">, </w:t>
      </w:r>
      <w:r w:rsidRPr="00D442CD">
        <w:t>komunalnog, vodnog i šumskog doprinosa, komunalne naknade te naknade za eksploataciju mineralnih sirovina , kaptažnog plina</w:t>
      </w:r>
      <w:r>
        <w:t xml:space="preserve"> ,</w:t>
      </w:r>
      <w:r w:rsidRPr="00D442CD">
        <w:t xml:space="preserve"> naknade za korištenje zemljišta</w:t>
      </w:r>
      <w:r>
        <w:t xml:space="preserve">, istražnih bušotina i cesta </w:t>
      </w:r>
      <w:r w:rsidRPr="00D442CD">
        <w:t xml:space="preserve"> za 201</w:t>
      </w:r>
      <w:r>
        <w:t>8</w:t>
      </w:r>
      <w:r w:rsidRPr="00D442CD">
        <w:t>.godinu</w:t>
      </w:r>
      <w:r>
        <w:t xml:space="preserve"> </w:t>
      </w:r>
      <w:r w:rsidR="00CB3F72">
        <w:t xml:space="preserve">te raspored prihoda na ostvarene rashode  , </w:t>
      </w:r>
      <w:r>
        <w:t>objavit će se  u Općinskom glasniku Općine Šandrovac.</w:t>
      </w:r>
    </w:p>
    <w:p w:rsidR="00D912F5" w:rsidRDefault="00D912F5" w:rsidP="00D912F5">
      <w:pPr>
        <w:ind w:hanging="1380"/>
      </w:pPr>
    </w:p>
    <w:p w:rsidR="00D912F5" w:rsidRDefault="00D912F5" w:rsidP="00D912F5">
      <w:pPr>
        <w:ind w:hanging="1380"/>
        <w:outlineLvl w:val="0"/>
      </w:pPr>
    </w:p>
    <w:p w:rsidR="00D912F5" w:rsidRDefault="00D912F5" w:rsidP="00D912F5">
      <w:pPr>
        <w:ind w:hanging="1380"/>
      </w:pPr>
      <w:r>
        <w:t xml:space="preserve">                                                                                                              Općinsko vijeće općine Šandrovac</w:t>
      </w:r>
    </w:p>
    <w:p w:rsidR="00D912F5" w:rsidRDefault="00D912F5" w:rsidP="00D912F5">
      <w:pPr>
        <w:ind w:hanging="1380"/>
        <w:jc w:val="center"/>
        <w:outlineLvl w:val="0"/>
      </w:pPr>
      <w:r>
        <w:t xml:space="preserve">                                                                                                        Predsjednik općinskog vijeća</w:t>
      </w:r>
    </w:p>
    <w:p w:rsidR="00D912F5" w:rsidRDefault="00D912F5" w:rsidP="00D912F5">
      <w:pPr>
        <w:ind w:hanging="1380"/>
        <w:jc w:val="center"/>
        <w:outlineLvl w:val="0"/>
      </w:pPr>
      <w:r>
        <w:t xml:space="preserve">                                                                                                   Miroslav Sokolić</w:t>
      </w:r>
    </w:p>
    <w:p w:rsidR="00D912F5" w:rsidRDefault="00D912F5" w:rsidP="00D912F5">
      <w:pPr>
        <w:ind w:hanging="1380"/>
        <w:jc w:val="center"/>
        <w:outlineLvl w:val="0"/>
      </w:pPr>
    </w:p>
    <w:p w:rsidR="00D912F5" w:rsidRDefault="00D912F5" w:rsidP="00D912F5">
      <w:pPr>
        <w:ind w:hanging="1380"/>
        <w:outlineLvl w:val="0"/>
      </w:pPr>
    </w:p>
    <w:bookmarkEnd w:id="0"/>
    <w:p w:rsidR="00D91E42" w:rsidRDefault="00D91E42"/>
    <w:sectPr w:rsidR="00D91E42" w:rsidSect="0047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F1" w:rsidRDefault="003E41F1" w:rsidP="00D912F5">
      <w:r>
        <w:separator/>
      </w:r>
    </w:p>
  </w:endnote>
  <w:endnote w:type="continuationSeparator" w:id="0">
    <w:p w:rsidR="003E41F1" w:rsidRDefault="003E41F1" w:rsidP="00D9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F5" w:rsidRDefault="00D912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966133"/>
      <w:docPartObj>
        <w:docPartGallery w:val="Page Numbers (Bottom of Page)"/>
        <w:docPartUnique/>
      </w:docPartObj>
    </w:sdtPr>
    <w:sdtEndPr/>
    <w:sdtContent>
      <w:p w:rsidR="00D912F5" w:rsidRDefault="0011590A">
        <w:pPr>
          <w:pStyle w:val="Podnoje"/>
          <w:jc w:val="center"/>
        </w:pPr>
        <w:r>
          <w:fldChar w:fldCharType="begin"/>
        </w:r>
        <w:r w:rsidR="00D912F5">
          <w:instrText>PAGE   \* MERGEFORMAT</w:instrText>
        </w:r>
        <w:r>
          <w:fldChar w:fldCharType="separate"/>
        </w:r>
        <w:r w:rsidR="005321A1">
          <w:rPr>
            <w:noProof/>
          </w:rPr>
          <w:t>2</w:t>
        </w:r>
        <w:r>
          <w:fldChar w:fldCharType="end"/>
        </w:r>
      </w:p>
    </w:sdtContent>
  </w:sdt>
  <w:p w:rsidR="00D912F5" w:rsidRDefault="00D912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F5" w:rsidRDefault="00D912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F1" w:rsidRDefault="003E41F1" w:rsidP="00D912F5">
      <w:r>
        <w:separator/>
      </w:r>
    </w:p>
  </w:footnote>
  <w:footnote w:type="continuationSeparator" w:id="0">
    <w:p w:rsidR="003E41F1" w:rsidRDefault="003E41F1" w:rsidP="00D9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F5" w:rsidRDefault="00D912F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F5" w:rsidRDefault="00D912F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F5" w:rsidRDefault="00D912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42BDB"/>
    <w:multiLevelType w:val="hybridMultilevel"/>
    <w:tmpl w:val="35DA4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F5"/>
    <w:rsid w:val="000A153F"/>
    <w:rsid w:val="0011590A"/>
    <w:rsid w:val="001F0838"/>
    <w:rsid w:val="003E41F1"/>
    <w:rsid w:val="005321A1"/>
    <w:rsid w:val="0087070C"/>
    <w:rsid w:val="00912BBF"/>
    <w:rsid w:val="009211C2"/>
    <w:rsid w:val="00A937BC"/>
    <w:rsid w:val="00B16500"/>
    <w:rsid w:val="00BF4B15"/>
    <w:rsid w:val="00CB3F72"/>
    <w:rsid w:val="00CD033D"/>
    <w:rsid w:val="00D051B9"/>
    <w:rsid w:val="00D311EC"/>
    <w:rsid w:val="00D912F5"/>
    <w:rsid w:val="00D91E42"/>
    <w:rsid w:val="00E33E36"/>
    <w:rsid w:val="00EC7C60"/>
    <w:rsid w:val="00F3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D43B-E5C8-4D5F-943D-26B68D96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912F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D912F5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D912F5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D912F5"/>
    <w:rPr>
      <w:rFonts w:ascii="Cambria" w:eastAsia="Times New Roman" w:hAnsi="Cambr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912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12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65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50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2019-03-28T07:24:00Z</cp:lastPrinted>
  <dcterms:created xsi:type="dcterms:W3CDTF">2019-03-12T11:43:00Z</dcterms:created>
  <dcterms:modified xsi:type="dcterms:W3CDTF">2019-03-29T13:00:00Z</dcterms:modified>
</cp:coreProperties>
</file>