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2E016B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016B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2F5B6049" w:rsidR="008C1441" w:rsidRPr="002E016B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016B">
        <w:rPr>
          <w:rFonts w:ascii="Times New Roman" w:hAnsi="Times New Roman"/>
          <w:b/>
          <w:color w:val="000000" w:themeColor="text1"/>
          <w:sz w:val="24"/>
          <w:szCs w:val="24"/>
        </w:rPr>
        <w:t>KLASA:  021-05/2</w:t>
      </w:r>
      <w:r w:rsidR="003D0907" w:rsidRPr="002E016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1441" w:rsidRPr="002E016B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A87F70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</w:p>
    <w:p w14:paraId="0E3C72A2" w14:textId="1FD83B2B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016B">
        <w:rPr>
          <w:rFonts w:ascii="Times New Roman" w:hAnsi="Times New Roman"/>
          <w:b/>
          <w:color w:val="000000" w:themeColor="text1"/>
          <w:sz w:val="24"/>
          <w:szCs w:val="24"/>
        </w:rPr>
        <w:t>URBROJ: 2123-05-01-</w:t>
      </w:r>
      <w:r w:rsidR="00A31960" w:rsidRPr="002E016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2E016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2E016B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42B06C42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016B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2E01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A435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6A6110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A31960" w:rsidRPr="002E016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D0907" w:rsidRPr="002E016B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6A6110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631DEC" w:rsidRPr="002E016B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2E016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2E016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2E016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2E016B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254B7FF6" w:rsidR="00766DEE" w:rsidRPr="000A4353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4353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2/2018) i članka 56. stavka 1. Poslovnika Općinskog vijeća Općine Šandrovac, </w:t>
      </w:r>
      <w:r w:rsidR="006A6110" w:rsidRPr="000A43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DEE" w:rsidRPr="000A4353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0A43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43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A6110" w:rsidRPr="000A435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5410A" w:rsidRPr="000A435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60DC6" w:rsidRPr="000A435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6A6110" w:rsidRPr="000A4353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31DEC" w:rsidRPr="000A4353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0A43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D0907" w:rsidRPr="000A435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66DEE" w:rsidRPr="000A4353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CB6160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39B6B142" w:rsidR="008C1441" w:rsidRPr="00CB6160" w:rsidRDefault="00510357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8C1441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CB6160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111F56AC" w:rsidR="008C1441" w:rsidRPr="00CB6160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510357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3</w:t>
      </w:r>
      <w:r w:rsidR="00CB6160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A31960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3D0907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2E016B" w:rsidRPr="00CB616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6</w:t>
      </w:r>
      <w:r w:rsidR="00C02E19" w:rsidRPr="00CB6160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CB61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D0907" w:rsidRPr="00CB616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31960" w:rsidRPr="00CB61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953BF1" w:rsidRPr="00CB6160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8C1441" w:rsidRPr="00CB6160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2E016B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6EC0649C" w:rsidR="008C1441" w:rsidRPr="002E016B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društvenom domu</w:t>
      </w: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2E016B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Bjelovarska 6, Šandrovac.</w:t>
      </w:r>
    </w:p>
    <w:p w14:paraId="38DD4AD7" w14:textId="77777777" w:rsidR="008C1441" w:rsidRPr="002E016B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2E016B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1C8CF406" w14:textId="77777777" w:rsidR="006E1CC8" w:rsidRPr="00FD3D17" w:rsidRDefault="006E1CC8" w:rsidP="008C1441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lang w:eastAsia="hr-HR"/>
        </w:rPr>
      </w:pPr>
    </w:p>
    <w:p w14:paraId="465DAF1F" w14:textId="13140571" w:rsidR="004A0ED3" w:rsidRDefault="004A0ED3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8DE0DC4" w14:textId="1A132D9F" w:rsidR="004A0ED3" w:rsidRPr="007D4C9F" w:rsidRDefault="004A0ED3" w:rsidP="004A0ED3">
      <w:pPr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 xml:space="preserve">DNEVNI RED </w:t>
      </w:r>
      <w:r w:rsidR="00510357">
        <w:rPr>
          <w:rFonts w:ascii="Times New Roman" w:hAnsi="Times New Roman"/>
          <w:b/>
          <w:sz w:val="24"/>
          <w:szCs w:val="24"/>
        </w:rPr>
        <w:t>2</w:t>
      </w:r>
      <w:r w:rsidRPr="007D4C9F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6CC9F4EA" w:rsidR="004A0ED3" w:rsidRDefault="004A0ED3" w:rsidP="004A0ED3">
      <w:pPr>
        <w:jc w:val="center"/>
        <w:rPr>
          <w:rFonts w:ascii="Times New Roman" w:hAnsi="Times New Roman"/>
          <w:b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3871B254" w14:textId="2134FA34" w:rsidR="00510357" w:rsidRPr="000A4353" w:rsidRDefault="00510357" w:rsidP="000A4353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4353">
        <w:rPr>
          <w:rFonts w:ascii="Times New Roman" w:hAnsi="Times New Roman"/>
          <w:sz w:val="24"/>
          <w:szCs w:val="24"/>
        </w:rPr>
        <w:t>Aktualni sat</w:t>
      </w:r>
      <w:r w:rsidR="006C37AE" w:rsidRPr="000A4353">
        <w:rPr>
          <w:rFonts w:ascii="Times New Roman" w:hAnsi="Times New Roman"/>
          <w:sz w:val="24"/>
          <w:szCs w:val="24"/>
        </w:rPr>
        <w:t>,</w:t>
      </w:r>
    </w:p>
    <w:p w14:paraId="7D1BD4CA" w14:textId="091F828E" w:rsidR="006C37AE" w:rsidRPr="000A4353" w:rsidRDefault="000A4353" w:rsidP="000A4353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4353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="006C37AE" w:rsidRPr="000A4353">
        <w:rPr>
          <w:rFonts w:ascii="Times New Roman" w:hAnsi="Times New Roman"/>
          <w:sz w:val="24"/>
          <w:szCs w:val="24"/>
        </w:rPr>
        <w:t xml:space="preserve">o plaći i ostalim materijalnim pravima općinskog načelnika općine Šandrovac, </w:t>
      </w:r>
    </w:p>
    <w:p w14:paraId="7567AE8E" w14:textId="6541CD57" w:rsidR="00510357" w:rsidRPr="000A4353" w:rsidRDefault="000A4353" w:rsidP="000A4353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4353">
        <w:rPr>
          <w:rFonts w:ascii="Times New Roman" w:hAnsi="Times New Roman"/>
          <w:color w:val="000000" w:themeColor="text1"/>
          <w:sz w:val="24"/>
          <w:szCs w:val="24"/>
        </w:rPr>
        <w:t>Donošenje Odluke</w:t>
      </w:r>
      <w:r w:rsidR="00510357" w:rsidRPr="000A4353">
        <w:rPr>
          <w:rFonts w:ascii="Times New Roman" w:hAnsi="Times New Roman"/>
          <w:sz w:val="24"/>
          <w:szCs w:val="24"/>
        </w:rPr>
        <w:t xml:space="preserve"> o visini naknade za predsjednika Općinskog vijeća Općine Šandrovac</w:t>
      </w:r>
      <w:r w:rsidR="006C37AE" w:rsidRPr="000A4353">
        <w:rPr>
          <w:rFonts w:ascii="Times New Roman" w:hAnsi="Times New Roman"/>
          <w:sz w:val="24"/>
          <w:szCs w:val="24"/>
        </w:rPr>
        <w:t>,</w:t>
      </w:r>
    </w:p>
    <w:p w14:paraId="25A079E5" w14:textId="162E2EC3" w:rsidR="00510357" w:rsidRPr="000A4353" w:rsidRDefault="000A4353" w:rsidP="000A4353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A4353">
        <w:rPr>
          <w:rFonts w:ascii="Times New Roman" w:hAnsi="Times New Roman"/>
          <w:color w:val="000000" w:themeColor="text1"/>
          <w:sz w:val="24"/>
          <w:szCs w:val="24"/>
        </w:rPr>
        <w:t>Donošenje Odluke</w:t>
      </w:r>
      <w:r w:rsidR="00510357" w:rsidRPr="000A4353">
        <w:rPr>
          <w:rFonts w:ascii="Times New Roman" w:hAnsi="Times New Roman"/>
          <w:sz w:val="24"/>
          <w:szCs w:val="24"/>
        </w:rPr>
        <w:t xml:space="preserve"> o visini naknade vijećnicima Općinskog vijeća i članovima radnih tijela i drugih osoba koji su nazočni na sjednicama,</w:t>
      </w:r>
    </w:p>
    <w:p w14:paraId="3C980F65" w14:textId="009C0054" w:rsidR="00510357" w:rsidRPr="000A4353" w:rsidRDefault="000A4353" w:rsidP="000A4353">
      <w:pPr>
        <w:pStyle w:val="Sadrajitablice"/>
        <w:numPr>
          <w:ilvl w:val="0"/>
          <w:numId w:val="18"/>
        </w:numPr>
        <w:rPr>
          <w:i w:val="0"/>
        </w:rPr>
      </w:pPr>
      <w:r w:rsidRPr="000A4353">
        <w:rPr>
          <w:i w:val="0"/>
          <w:color w:val="000000" w:themeColor="text1"/>
        </w:rPr>
        <w:t xml:space="preserve">Donošenje Odluke </w:t>
      </w:r>
      <w:r w:rsidR="00510357" w:rsidRPr="000A4353">
        <w:rPr>
          <w:i w:val="0"/>
        </w:rPr>
        <w:t>o izboru Povjerenstva za utvrđivanje i procjenu štete od elementarne nepogode Općine Šandrovac,</w:t>
      </w:r>
    </w:p>
    <w:p w14:paraId="1AC5B224" w14:textId="764303EC" w:rsidR="00510357" w:rsidRPr="000A4353" w:rsidRDefault="000A4353" w:rsidP="000A4353">
      <w:pPr>
        <w:pStyle w:val="Sadrajitablice"/>
        <w:numPr>
          <w:ilvl w:val="0"/>
          <w:numId w:val="18"/>
        </w:numPr>
        <w:rPr>
          <w:i w:val="0"/>
        </w:rPr>
      </w:pPr>
      <w:r w:rsidRPr="000A4353">
        <w:rPr>
          <w:i w:val="0"/>
          <w:color w:val="000000" w:themeColor="text1"/>
        </w:rPr>
        <w:t>Donošenje Odluke</w:t>
      </w:r>
      <w:r w:rsidR="00510357" w:rsidRPr="000A4353">
        <w:rPr>
          <w:i w:val="0"/>
          <w:color w:val="000000"/>
        </w:rPr>
        <w:t xml:space="preserve"> o imenovanju</w:t>
      </w:r>
      <w:r w:rsidR="00510357" w:rsidRPr="000A4353">
        <w:rPr>
          <w:i w:val="0"/>
        </w:rPr>
        <w:t xml:space="preserve"> </w:t>
      </w:r>
      <w:r w:rsidR="00510357" w:rsidRPr="000A4353">
        <w:rPr>
          <w:i w:val="0"/>
          <w:color w:val="000000"/>
        </w:rPr>
        <w:t xml:space="preserve">predstavnika </w:t>
      </w:r>
      <w:r w:rsidR="00510357" w:rsidRPr="000A4353">
        <w:rPr>
          <w:i w:val="0"/>
        </w:rPr>
        <w:t xml:space="preserve">Općine Šandrovac </w:t>
      </w:r>
      <w:r w:rsidR="00510357" w:rsidRPr="000A4353">
        <w:rPr>
          <w:i w:val="0"/>
          <w:color w:val="000000"/>
        </w:rPr>
        <w:t>u Skupštini Lokalne akcijske grupe „Sjeverna Bilogora“</w:t>
      </w:r>
      <w:r w:rsidR="006C37AE" w:rsidRPr="000A4353">
        <w:rPr>
          <w:i w:val="0"/>
          <w:color w:val="000000"/>
        </w:rPr>
        <w:t>,</w:t>
      </w:r>
    </w:p>
    <w:p w14:paraId="64679B3F" w14:textId="0491B9F0" w:rsidR="006C37AE" w:rsidRPr="000A4353" w:rsidRDefault="000A4353" w:rsidP="000A4353">
      <w:pPr>
        <w:pStyle w:val="Sadrajitablice"/>
        <w:numPr>
          <w:ilvl w:val="0"/>
          <w:numId w:val="18"/>
        </w:numPr>
        <w:rPr>
          <w:i w:val="0"/>
        </w:rPr>
      </w:pPr>
      <w:r w:rsidRPr="000A4353">
        <w:rPr>
          <w:i w:val="0"/>
          <w:color w:val="000000" w:themeColor="text1"/>
        </w:rPr>
        <w:t xml:space="preserve">Donošenje Odluke </w:t>
      </w:r>
      <w:r w:rsidR="006C37AE" w:rsidRPr="000A4353">
        <w:rPr>
          <w:i w:val="0"/>
          <w:color w:val="000000"/>
        </w:rPr>
        <w:t>o</w:t>
      </w:r>
      <w:r w:rsidR="000F0D05">
        <w:rPr>
          <w:i w:val="0"/>
          <w:color w:val="000000"/>
        </w:rPr>
        <w:t xml:space="preserve"> I.</w:t>
      </w:r>
      <w:r w:rsidR="006C37AE" w:rsidRPr="000A4353">
        <w:rPr>
          <w:i w:val="0"/>
          <w:color w:val="000000"/>
        </w:rPr>
        <w:t xml:space="preserve"> izmjenama i dopunama Odluke o osnutku poslovne zone Bjelovarska</w:t>
      </w:r>
    </w:p>
    <w:p w14:paraId="78D0BB19" w14:textId="3A24F288" w:rsidR="00A63B45" w:rsidRPr="000A4353" w:rsidRDefault="009845F6" w:rsidP="000A4353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353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povjeravanju poslova upravljanja i održavanja objekta </w:t>
      </w:r>
      <w:r w:rsidR="00A63B45" w:rsidRPr="000A4353">
        <w:rPr>
          <w:rFonts w:ascii="Times New Roman" w:hAnsi="Times New Roman"/>
          <w:sz w:val="24"/>
          <w:szCs w:val="24"/>
        </w:rPr>
        <w:t>vatrogasnog doma sa spremištem Dobrovoljnom vatrogasnom društvu Šandrovac</w:t>
      </w:r>
    </w:p>
    <w:p w14:paraId="4FCDB155" w14:textId="77777777" w:rsidR="000A4353" w:rsidRDefault="000A4353" w:rsidP="000A4353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A4353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0A4353">
        <w:rPr>
          <w:rFonts w:ascii="Times New Roman" w:eastAsia="Times New Roman" w:hAnsi="Times New Roman"/>
          <w:sz w:val="24"/>
          <w:szCs w:val="24"/>
          <w:lang w:eastAsia="hr-HR"/>
        </w:rPr>
        <w:t xml:space="preserve">o pravima dobrovoljnih vatrogasaca koji obavljaju vatrogasne djelatnosti na području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Općine Šandrovac</w:t>
      </w:r>
      <w:r w:rsidRPr="000A4353">
        <w:rPr>
          <w:rFonts w:ascii="Times New Roman" w:eastAsia="Times New Roman" w:hAnsi="Times New Roman"/>
          <w:sz w:val="24"/>
          <w:szCs w:val="24"/>
          <w:lang w:eastAsia="hr-HR"/>
        </w:rPr>
        <w:t xml:space="preserve"> te naknade za dobrovoljne vatrogasce i vatrogasne postrojbe na području Općine Šandrovac</w:t>
      </w:r>
    </w:p>
    <w:p w14:paraId="742E0384" w14:textId="58184168" w:rsidR="000A4353" w:rsidRDefault="000A4353" w:rsidP="000A4353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3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Donošenje Odluke </w:t>
      </w:r>
      <w:r w:rsidRPr="000A4353">
        <w:rPr>
          <w:rFonts w:ascii="Times New Roman" w:hAnsi="Times New Roman"/>
          <w:sz w:val="24"/>
          <w:szCs w:val="24"/>
        </w:rPr>
        <w:t>o uvjetima i načinu spaljivanja poljoprivrednog i drugog gorivog otpada biljnog porijekla na otvorenom prostoru</w:t>
      </w:r>
      <w:r w:rsidR="0067585C">
        <w:rPr>
          <w:rFonts w:ascii="Times New Roman" w:hAnsi="Times New Roman"/>
          <w:sz w:val="24"/>
          <w:szCs w:val="24"/>
        </w:rPr>
        <w:t>,</w:t>
      </w:r>
    </w:p>
    <w:p w14:paraId="07DFA6E6" w14:textId="49CAF3C5" w:rsidR="0067585C" w:rsidRPr="0067585C" w:rsidRDefault="0067585C" w:rsidP="000A4353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Odluke o imenovanju članova Upravnog vijeća Dječjeg vrtića Šandrovac ispred osnivača,</w:t>
      </w:r>
    </w:p>
    <w:p w14:paraId="3FD22ED0" w14:textId="09F6B206" w:rsidR="0067585C" w:rsidRPr="0067585C" w:rsidRDefault="0067585C" w:rsidP="0067585C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Donošenje Odluke o imenovanju članova Upravnog vijeća Doma za starije i nemoćne osobe Šandrovac ispred osnivača,</w:t>
      </w:r>
    </w:p>
    <w:p w14:paraId="3C8BA4F1" w14:textId="76B6E195" w:rsidR="0067585C" w:rsidRPr="0067585C" w:rsidRDefault="0067585C" w:rsidP="002404D0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85C">
        <w:rPr>
          <w:rFonts w:ascii="Times New Roman" w:hAnsi="Times New Roman"/>
          <w:color w:val="000000" w:themeColor="text1"/>
          <w:sz w:val="24"/>
          <w:szCs w:val="24"/>
        </w:rPr>
        <w:t>Donošenje Odluke o</w:t>
      </w:r>
      <w:r w:rsidR="000F0D05">
        <w:rPr>
          <w:rFonts w:ascii="Times New Roman" w:hAnsi="Times New Roman"/>
          <w:color w:val="000000" w:themeColor="text1"/>
          <w:sz w:val="24"/>
          <w:szCs w:val="24"/>
        </w:rPr>
        <w:t xml:space="preserve"> prijedlogu</w:t>
      </w:r>
      <w:r w:rsidRPr="0067585C">
        <w:rPr>
          <w:rFonts w:ascii="Times New Roman" w:hAnsi="Times New Roman"/>
          <w:color w:val="000000" w:themeColor="text1"/>
          <w:sz w:val="24"/>
          <w:szCs w:val="24"/>
        </w:rPr>
        <w:t xml:space="preserve"> članova Nadzornog odbora </w:t>
      </w:r>
      <w:proofErr w:type="spellStart"/>
      <w:r w:rsidRPr="0067585C">
        <w:rPr>
          <w:rFonts w:ascii="Times New Roman" w:hAnsi="Times New Roman"/>
          <w:color w:val="000000" w:themeColor="text1"/>
          <w:sz w:val="24"/>
          <w:szCs w:val="24"/>
        </w:rPr>
        <w:t>Šandroprom</w:t>
      </w:r>
      <w:proofErr w:type="spellEnd"/>
      <w:r w:rsidRPr="0067585C">
        <w:rPr>
          <w:rFonts w:ascii="Times New Roman" w:hAnsi="Times New Roman"/>
          <w:color w:val="000000" w:themeColor="text1"/>
          <w:sz w:val="24"/>
          <w:szCs w:val="24"/>
        </w:rPr>
        <w:t xml:space="preserve"> d.o.o. Šandrovac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8E45EEE" w14:textId="134FB64E" w:rsidR="007A4245" w:rsidRDefault="007A4245" w:rsidP="00510357">
      <w:pPr>
        <w:pStyle w:val="Sadrajitablice"/>
        <w:numPr>
          <w:ilvl w:val="0"/>
          <w:numId w:val="18"/>
        </w:numPr>
        <w:rPr>
          <w:i w:val="0"/>
          <w:iCs/>
        </w:rPr>
      </w:pPr>
      <w:r w:rsidRPr="00643C1D">
        <w:rPr>
          <w:i w:val="0"/>
          <w:iCs/>
        </w:rPr>
        <w:t xml:space="preserve">Informacija o izvršenju plana prihoda i rashoda </w:t>
      </w:r>
      <w:proofErr w:type="spellStart"/>
      <w:r w:rsidRPr="00643C1D">
        <w:rPr>
          <w:i w:val="0"/>
          <w:iCs/>
        </w:rPr>
        <w:t>Šandroprom</w:t>
      </w:r>
      <w:proofErr w:type="spellEnd"/>
      <w:r w:rsidRPr="00643C1D">
        <w:rPr>
          <w:i w:val="0"/>
          <w:iCs/>
        </w:rPr>
        <w:t xml:space="preserve"> d.o.o. Šandrovac za razdoblje 01.01.2020 do 31.12.2020. godine</w:t>
      </w:r>
    </w:p>
    <w:p w14:paraId="7411827C" w14:textId="5EC7B912" w:rsidR="000A4353" w:rsidRDefault="000A4353" w:rsidP="000A4353">
      <w:pPr>
        <w:pStyle w:val="Sadrajitablice"/>
        <w:rPr>
          <w:i w:val="0"/>
          <w:iCs/>
        </w:rPr>
      </w:pPr>
    </w:p>
    <w:p w14:paraId="2F13C247" w14:textId="2410F65C" w:rsidR="000A4353" w:rsidRDefault="000A4353" w:rsidP="000A4353">
      <w:pPr>
        <w:pStyle w:val="Sadrajitablice"/>
        <w:rPr>
          <w:i w:val="0"/>
          <w:iCs/>
        </w:rPr>
      </w:pPr>
    </w:p>
    <w:p w14:paraId="472A8CEE" w14:textId="22826B9E" w:rsidR="000A4353" w:rsidRDefault="000A4353" w:rsidP="000A4353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006763FE" w14:textId="1973C7B7" w:rsidR="000A4353" w:rsidRDefault="000A4353" w:rsidP="000A4353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9C1730E" w14:textId="77777777" w:rsidR="000A4353" w:rsidRPr="00953BF1" w:rsidRDefault="000A4353" w:rsidP="000A4353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6D4E51" w14:textId="2E655F6E" w:rsidR="000A4353" w:rsidRPr="00953BF1" w:rsidRDefault="000A4353" w:rsidP="000A4353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39C7F5B9" w14:textId="66BF7F18" w:rsidR="000A4353" w:rsidRPr="00643C1D" w:rsidRDefault="000A4353" w:rsidP="000A4353">
      <w:pPr>
        <w:pStyle w:val="Sadrajitablice"/>
        <w:ind w:left="2832" w:firstLine="708"/>
        <w:jc w:val="center"/>
        <w:rPr>
          <w:i w:val="0"/>
          <w:iCs/>
        </w:rPr>
      </w:pPr>
      <w:r>
        <w:rPr>
          <w:i w:val="0"/>
          <w:iCs/>
        </w:rPr>
        <w:t>Tomislav Fleković</w:t>
      </w:r>
    </w:p>
    <w:sectPr w:rsidR="000A4353" w:rsidRPr="0064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11"/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7F2E"/>
    <w:rsid w:val="00051D03"/>
    <w:rsid w:val="0005322A"/>
    <w:rsid w:val="00067FAC"/>
    <w:rsid w:val="00071C71"/>
    <w:rsid w:val="00072E6E"/>
    <w:rsid w:val="000A4353"/>
    <w:rsid w:val="000A68D0"/>
    <w:rsid w:val="000B1E94"/>
    <w:rsid w:val="000C5174"/>
    <w:rsid w:val="000D2F02"/>
    <w:rsid w:val="000E1598"/>
    <w:rsid w:val="000F0D05"/>
    <w:rsid w:val="000F26B3"/>
    <w:rsid w:val="001052DD"/>
    <w:rsid w:val="0011455C"/>
    <w:rsid w:val="00131DBD"/>
    <w:rsid w:val="00135A73"/>
    <w:rsid w:val="00156406"/>
    <w:rsid w:val="00180CE8"/>
    <w:rsid w:val="00180E81"/>
    <w:rsid w:val="001871A5"/>
    <w:rsid w:val="001938C1"/>
    <w:rsid w:val="001956CC"/>
    <w:rsid w:val="001A1D6C"/>
    <w:rsid w:val="001A31EF"/>
    <w:rsid w:val="001C571D"/>
    <w:rsid w:val="001E0A0E"/>
    <w:rsid w:val="00200CB5"/>
    <w:rsid w:val="00222227"/>
    <w:rsid w:val="002237AB"/>
    <w:rsid w:val="00251045"/>
    <w:rsid w:val="0026063E"/>
    <w:rsid w:val="00265419"/>
    <w:rsid w:val="00266BC9"/>
    <w:rsid w:val="002731F1"/>
    <w:rsid w:val="00274A91"/>
    <w:rsid w:val="00274BE1"/>
    <w:rsid w:val="00281A2B"/>
    <w:rsid w:val="002917FF"/>
    <w:rsid w:val="002A10DC"/>
    <w:rsid w:val="002A2F52"/>
    <w:rsid w:val="002A5718"/>
    <w:rsid w:val="002B0726"/>
    <w:rsid w:val="002B6351"/>
    <w:rsid w:val="002C6E0B"/>
    <w:rsid w:val="002E016B"/>
    <w:rsid w:val="002E4CF2"/>
    <w:rsid w:val="00321AC7"/>
    <w:rsid w:val="003231D1"/>
    <w:rsid w:val="00327C39"/>
    <w:rsid w:val="00344618"/>
    <w:rsid w:val="0036240C"/>
    <w:rsid w:val="0036332B"/>
    <w:rsid w:val="00363F58"/>
    <w:rsid w:val="00370605"/>
    <w:rsid w:val="003774FA"/>
    <w:rsid w:val="003828D8"/>
    <w:rsid w:val="00382A23"/>
    <w:rsid w:val="003865FC"/>
    <w:rsid w:val="003A0385"/>
    <w:rsid w:val="003A74F3"/>
    <w:rsid w:val="003A7F11"/>
    <w:rsid w:val="003B1108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92DEC"/>
    <w:rsid w:val="004A0ED3"/>
    <w:rsid w:val="004A326B"/>
    <w:rsid w:val="004D10DB"/>
    <w:rsid w:val="004F5FC6"/>
    <w:rsid w:val="00501295"/>
    <w:rsid w:val="00505649"/>
    <w:rsid w:val="00506FC3"/>
    <w:rsid w:val="00510357"/>
    <w:rsid w:val="00510D8C"/>
    <w:rsid w:val="00516A29"/>
    <w:rsid w:val="005414AB"/>
    <w:rsid w:val="00542C6A"/>
    <w:rsid w:val="005470B1"/>
    <w:rsid w:val="0056384E"/>
    <w:rsid w:val="005B1DF6"/>
    <w:rsid w:val="005B3F47"/>
    <w:rsid w:val="005C67D3"/>
    <w:rsid w:val="00622E21"/>
    <w:rsid w:val="00631DEC"/>
    <w:rsid w:val="0063379F"/>
    <w:rsid w:val="00634B94"/>
    <w:rsid w:val="00643C1D"/>
    <w:rsid w:val="006458AE"/>
    <w:rsid w:val="006564FA"/>
    <w:rsid w:val="00662F98"/>
    <w:rsid w:val="0067585C"/>
    <w:rsid w:val="00680EF3"/>
    <w:rsid w:val="006A0804"/>
    <w:rsid w:val="006A3F92"/>
    <w:rsid w:val="006A6110"/>
    <w:rsid w:val="006A6EC7"/>
    <w:rsid w:val="006B5077"/>
    <w:rsid w:val="006B771F"/>
    <w:rsid w:val="006C37AE"/>
    <w:rsid w:val="006D6A1B"/>
    <w:rsid w:val="006E1CC8"/>
    <w:rsid w:val="006E43FE"/>
    <w:rsid w:val="006F29F7"/>
    <w:rsid w:val="006F589A"/>
    <w:rsid w:val="007003B7"/>
    <w:rsid w:val="00700E93"/>
    <w:rsid w:val="007309BC"/>
    <w:rsid w:val="00736E40"/>
    <w:rsid w:val="0074677B"/>
    <w:rsid w:val="007650BC"/>
    <w:rsid w:val="00766DEE"/>
    <w:rsid w:val="00766E8A"/>
    <w:rsid w:val="0078766D"/>
    <w:rsid w:val="007A4245"/>
    <w:rsid w:val="007A4A4E"/>
    <w:rsid w:val="007B76D4"/>
    <w:rsid w:val="007C4DCA"/>
    <w:rsid w:val="007E44C7"/>
    <w:rsid w:val="007E7EEE"/>
    <w:rsid w:val="007F4FF8"/>
    <w:rsid w:val="007F5F83"/>
    <w:rsid w:val="007F7D13"/>
    <w:rsid w:val="00824673"/>
    <w:rsid w:val="00827DAC"/>
    <w:rsid w:val="00845488"/>
    <w:rsid w:val="008464AD"/>
    <w:rsid w:val="008C1441"/>
    <w:rsid w:val="008C1DBF"/>
    <w:rsid w:val="008C53CB"/>
    <w:rsid w:val="00900960"/>
    <w:rsid w:val="009028F7"/>
    <w:rsid w:val="00911029"/>
    <w:rsid w:val="00916B60"/>
    <w:rsid w:val="00936219"/>
    <w:rsid w:val="00943EEF"/>
    <w:rsid w:val="00953BF1"/>
    <w:rsid w:val="009712D2"/>
    <w:rsid w:val="009845F6"/>
    <w:rsid w:val="009B4126"/>
    <w:rsid w:val="009C0B7C"/>
    <w:rsid w:val="009E3DA4"/>
    <w:rsid w:val="009F0F8F"/>
    <w:rsid w:val="009F41A7"/>
    <w:rsid w:val="00A03634"/>
    <w:rsid w:val="00A24CE2"/>
    <w:rsid w:val="00A30BD2"/>
    <w:rsid w:val="00A31960"/>
    <w:rsid w:val="00A425BA"/>
    <w:rsid w:val="00A43338"/>
    <w:rsid w:val="00A639C4"/>
    <w:rsid w:val="00A63B45"/>
    <w:rsid w:val="00A74351"/>
    <w:rsid w:val="00A85742"/>
    <w:rsid w:val="00A87F70"/>
    <w:rsid w:val="00AA228F"/>
    <w:rsid w:val="00AA32F6"/>
    <w:rsid w:val="00AA4F8A"/>
    <w:rsid w:val="00AC2E40"/>
    <w:rsid w:val="00AD2B25"/>
    <w:rsid w:val="00AD6BF8"/>
    <w:rsid w:val="00B13BDB"/>
    <w:rsid w:val="00B27696"/>
    <w:rsid w:val="00B31B16"/>
    <w:rsid w:val="00B42F35"/>
    <w:rsid w:val="00B44688"/>
    <w:rsid w:val="00B62380"/>
    <w:rsid w:val="00B6313A"/>
    <w:rsid w:val="00B939E3"/>
    <w:rsid w:val="00B94DE9"/>
    <w:rsid w:val="00B9540F"/>
    <w:rsid w:val="00B961E4"/>
    <w:rsid w:val="00BA2B91"/>
    <w:rsid w:val="00BA43A1"/>
    <w:rsid w:val="00BA7056"/>
    <w:rsid w:val="00BC62B3"/>
    <w:rsid w:val="00BE1439"/>
    <w:rsid w:val="00C02E19"/>
    <w:rsid w:val="00C07C2B"/>
    <w:rsid w:val="00C225FC"/>
    <w:rsid w:val="00C253D4"/>
    <w:rsid w:val="00C50470"/>
    <w:rsid w:val="00C65E47"/>
    <w:rsid w:val="00C84580"/>
    <w:rsid w:val="00C91081"/>
    <w:rsid w:val="00CB6160"/>
    <w:rsid w:val="00CE046C"/>
    <w:rsid w:val="00CE287D"/>
    <w:rsid w:val="00CE75E5"/>
    <w:rsid w:val="00D030D5"/>
    <w:rsid w:val="00D1612D"/>
    <w:rsid w:val="00D23FAB"/>
    <w:rsid w:val="00D2606A"/>
    <w:rsid w:val="00D32BCB"/>
    <w:rsid w:val="00D51C07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A6408"/>
    <w:rsid w:val="00DB60AB"/>
    <w:rsid w:val="00DC25E2"/>
    <w:rsid w:val="00DD649B"/>
    <w:rsid w:val="00DE32FC"/>
    <w:rsid w:val="00DE3711"/>
    <w:rsid w:val="00E036B4"/>
    <w:rsid w:val="00E256D5"/>
    <w:rsid w:val="00E27B1D"/>
    <w:rsid w:val="00E711B4"/>
    <w:rsid w:val="00E8072C"/>
    <w:rsid w:val="00E9545E"/>
    <w:rsid w:val="00EA5E31"/>
    <w:rsid w:val="00EA6777"/>
    <w:rsid w:val="00EB44D3"/>
    <w:rsid w:val="00ED2109"/>
    <w:rsid w:val="00ED3643"/>
    <w:rsid w:val="00EE0199"/>
    <w:rsid w:val="00EF18A2"/>
    <w:rsid w:val="00F03D85"/>
    <w:rsid w:val="00F0602F"/>
    <w:rsid w:val="00F067BD"/>
    <w:rsid w:val="00F143EA"/>
    <w:rsid w:val="00F249E0"/>
    <w:rsid w:val="00F32726"/>
    <w:rsid w:val="00F34CA9"/>
    <w:rsid w:val="00F66603"/>
    <w:rsid w:val="00F75316"/>
    <w:rsid w:val="00F87938"/>
    <w:rsid w:val="00FA3758"/>
    <w:rsid w:val="00FB41CB"/>
    <w:rsid w:val="00FB4DC1"/>
    <w:rsid w:val="00FB74B7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12</cp:revision>
  <cp:lastPrinted>2021-07-02T07:25:00Z</cp:lastPrinted>
  <dcterms:created xsi:type="dcterms:W3CDTF">2021-06-09T12:04:00Z</dcterms:created>
  <dcterms:modified xsi:type="dcterms:W3CDTF">2021-07-02T07:29:00Z</dcterms:modified>
</cp:coreProperties>
</file>