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DA4" w14:textId="77777777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C54C0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4328E0C9" w:rsidR="008C1441" w:rsidRPr="00C23360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KLASA:  02</w:t>
      </w:r>
      <w:r w:rsidR="00367442" w:rsidRPr="00C23360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367442" w:rsidRPr="00C2336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/2</w:t>
      </w:r>
      <w:r w:rsidR="004904DE" w:rsidRPr="00C23360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8C1441" w:rsidRPr="00C23360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9D4564">
        <w:rPr>
          <w:rFonts w:ascii="Times New Roman" w:hAnsi="Times New Roman"/>
          <w:b/>
          <w:color w:val="000000" w:themeColor="text1"/>
          <w:sz w:val="24"/>
          <w:szCs w:val="24"/>
        </w:rPr>
        <w:t>38</w:t>
      </w:r>
    </w:p>
    <w:p w14:paraId="0E3C72A2" w14:textId="6715E820" w:rsidR="008C1441" w:rsidRPr="00C23360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7E3641" w:rsidRPr="00C23360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7E3641" w:rsidRPr="00C23360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A31960" w:rsidRPr="00C2336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904DE" w:rsidRPr="00C23360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120798AC" w:rsidR="008C1441" w:rsidRPr="001B244E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B244E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1B24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B244E" w:rsidRPr="001B244E">
        <w:rPr>
          <w:rFonts w:ascii="Times New Roman" w:hAnsi="Times New Roman"/>
          <w:b/>
          <w:color w:val="000000" w:themeColor="text1"/>
          <w:sz w:val="24"/>
          <w:szCs w:val="24"/>
        </w:rPr>
        <w:t>24</w:t>
      </w:r>
      <w:r w:rsidR="00A31960" w:rsidRPr="001B244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4C5194" w:rsidRPr="001B244E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205A22" w:rsidRPr="001B244E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631DEC" w:rsidRPr="001B244E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1B244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904DE" w:rsidRPr="001B244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1B244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1B244E" w:rsidRDefault="008C1441" w:rsidP="004F092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440A9A4A" w:rsidR="00766DEE" w:rsidRPr="001B244E" w:rsidRDefault="000A4353" w:rsidP="004F09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244E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1B244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1B244E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1B244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1B244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3641" w:rsidRPr="001B244E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Pr="001B244E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B1046F" w:rsidRPr="001B244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1B244E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1B244E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1B244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1B24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6DEE" w:rsidRPr="001B244E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1B24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244E" w:rsidRPr="001B244E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0007D6" w:rsidRPr="001B244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C5194" w:rsidRPr="001B244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05A22" w:rsidRPr="001B244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31DEC" w:rsidRPr="001B244E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1B244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904DE" w:rsidRPr="001B244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66DEE" w:rsidRPr="001B244E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5AEEB93E" w14:textId="77777777" w:rsidR="004F0924" w:rsidRPr="001B244E" w:rsidRDefault="004F0924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88E57C5" w14:textId="4B641E64" w:rsidR="008C1441" w:rsidRPr="00B8702A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188BB300" w:rsidR="008C1441" w:rsidRPr="000C2C11" w:rsidRDefault="00EE7AE8" w:rsidP="008C1441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C11">
        <w:rPr>
          <w:rFonts w:ascii="Times New Roman" w:hAnsi="Times New Roman"/>
          <w:b/>
          <w:bCs/>
          <w:sz w:val="24"/>
          <w:szCs w:val="24"/>
          <w:lang w:eastAsia="hr-HR"/>
        </w:rPr>
        <w:t>2</w:t>
      </w:r>
      <w:r w:rsidR="00205A22">
        <w:rPr>
          <w:rFonts w:ascii="Times New Roman" w:hAnsi="Times New Roman"/>
          <w:b/>
          <w:bCs/>
          <w:sz w:val="24"/>
          <w:szCs w:val="24"/>
          <w:lang w:eastAsia="hr-HR"/>
        </w:rPr>
        <w:t>2</w:t>
      </w:r>
      <w:r w:rsidR="008C1441" w:rsidRPr="000C2C11">
        <w:rPr>
          <w:rFonts w:ascii="Times New Roman" w:hAnsi="Times New Roman"/>
          <w:b/>
          <w:bCs/>
          <w:sz w:val="24"/>
          <w:szCs w:val="24"/>
          <w:lang w:eastAsia="hr-HR"/>
        </w:rPr>
        <w:t xml:space="preserve">. </w:t>
      </w:r>
      <w:r w:rsidR="002E016B" w:rsidRPr="000C2C11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</w:t>
      </w:r>
      <w:r w:rsidR="008C1441" w:rsidRPr="000C2C11">
        <w:rPr>
          <w:rFonts w:ascii="Times New Roman" w:hAnsi="Times New Roman"/>
          <w:b/>
          <w:bCs/>
          <w:sz w:val="24"/>
          <w:szCs w:val="24"/>
          <w:lang w:eastAsia="hr-HR"/>
        </w:rPr>
        <w:t xml:space="preserve">sjednicu </w:t>
      </w:r>
      <w:r w:rsidR="008C1441" w:rsidRPr="000C2C11">
        <w:rPr>
          <w:rFonts w:ascii="Times New Roman" w:hAnsi="Times New Roman"/>
          <w:b/>
          <w:sz w:val="24"/>
          <w:szCs w:val="24"/>
        </w:rPr>
        <w:t>Općinskog vijeća Općine Šandrovac</w:t>
      </w:r>
    </w:p>
    <w:p w14:paraId="15F22EFF" w14:textId="59E4A256" w:rsidR="008C1441" w:rsidRPr="001B244E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B244E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1B244E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1B244E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1B244E" w:rsidRPr="001B244E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01</w:t>
      </w:r>
      <w:r w:rsidR="00A31960" w:rsidRPr="001B244E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4C5194" w:rsidRPr="001B244E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1B244E" w:rsidRPr="001B244E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</w:t>
      </w:r>
      <w:r w:rsidR="00C02E19" w:rsidRPr="001B244E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1B244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904DE" w:rsidRPr="001B244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A31960" w:rsidRPr="001B24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205A22" w:rsidRPr="001B244E">
        <w:rPr>
          <w:rFonts w:ascii="Times New Roman" w:hAnsi="Times New Roman"/>
          <w:b/>
          <w:color w:val="000000" w:themeColor="text1"/>
          <w:sz w:val="24"/>
          <w:szCs w:val="24"/>
        </w:rPr>
        <w:t>19</w:t>
      </w:r>
      <w:r w:rsidR="008C1441" w:rsidRPr="001B244E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701B1CD" w14:textId="77777777" w:rsidR="008C1441" w:rsidRPr="000C2C1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670EABAF" w14:textId="43E68FCC" w:rsidR="008C1441" w:rsidRPr="00B8702A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0007D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vijećnici Općine Šandrovac</w:t>
      </w: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</w:t>
      </w:r>
      <w:r w:rsidR="008D25D3"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6</w:t>
      </w: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Šandrovac.</w:t>
      </w:r>
    </w:p>
    <w:p w14:paraId="465DAF1F" w14:textId="6BCA2C5E" w:rsidR="004A0ED3" w:rsidRDefault="008C1441" w:rsidP="004F0924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0AFB9418" w14:textId="77777777" w:rsidR="00C23360" w:rsidRDefault="00C23360" w:rsidP="004F0924">
      <w:pPr>
        <w:autoSpaceDE w:val="0"/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DE0DC4" w14:textId="6FC8EE7A" w:rsidR="004A0ED3" w:rsidRPr="00481D1B" w:rsidRDefault="004A0ED3" w:rsidP="003B06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DNEVNI RED </w:t>
      </w:r>
      <w:r w:rsidR="001058F6" w:rsidRPr="00481D1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53FD4" w:rsidRPr="00481D1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>. SJEDNICE</w:t>
      </w:r>
    </w:p>
    <w:p w14:paraId="59C2F3D7" w14:textId="526F3D25" w:rsidR="004A0ED3" w:rsidRPr="00481D1B" w:rsidRDefault="004A0ED3" w:rsidP="003B06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3649B7A4" w14:textId="77777777" w:rsidR="006A3D0F" w:rsidRPr="00481D1B" w:rsidRDefault="006A3D0F" w:rsidP="003B06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9AB9D02" w14:textId="6872EE09" w:rsidR="00B8702A" w:rsidRPr="00481D1B" w:rsidRDefault="00205A22" w:rsidP="00F305E9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702A" w:rsidRPr="00481D1B">
        <w:rPr>
          <w:rFonts w:ascii="Times New Roman" w:hAnsi="Times New Roman"/>
          <w:color w:val="000000" w:themeColor="text1"/>
          <w:sz w:val="24"/>
          <w:szCs w:val="24"/>
        </w:rPr>
        <w:t>Aktualni sat</w:t>
      </w:r>
      <w:r w:rsidR="00283B23" w:rsidRPr="00481D1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AA3CFCD" w14:textId="08F98BC0" w:rsidR="00CC25BA" w:rsidRPr="00481D1B" w:rsidRDefault="00205A22" w:rsidP="00F305E9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702A"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Usvajanje zapisnika sa </w:t>
      </w:r>
      <w:r w:rsidR="00517E38" w:rsidRPr="00481D1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53FD4" w:rsidRPr="00481D1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B8702A" w:rsidRPr="00481D1B">
        <w:rPr>
          <w:rFonts w:ascii="Times New Roman" w:hAnsi="Times New Roman"/>
          <w:color w:val="000000" w:themeColor="text1"/>
          <w:sz w:val="24"/>
          <w:szCs w:val="24"/>
        </w:rPr>
        <w:t>. sjednice Općinskog vijeća Općine Šandrovac,</w:t>
      </w:r>
    </w:p>
    <w:p w14:paraId="3FA19593" w14:textId="0E558D1E" w:rsidR="001519FB" w:rsidRPr="00481D1B" w:rsidRDefault="001519FB" w:rsidP="00F305E9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 Statutarna </w:t>
      </w:r>
      <w:r w:rsidR="001B24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Odluka o izmjenama i dopunama Statuta Općine Šandrovac</w:t>
      </w:r>
    </w:p>
    <w:p w14:paraId="6A7B118A" w14:textId="77777777" w:rsidR="001519FB" w:rsidRPr="00481D1B" w:rsidRDefault="001519FB" w:rsidP="00F305E9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 Donošenje Odluke o osnivanju </w:t>
      </w:r>
      <w:r w:rsidRPr="00481D1B">
        <w:rPr>
          <w:rFonts w:ascii="Times New Roman" w:hAnsi="Times New Roman"/>
          <w:color w:val="000000"/>
          <w:sz w:val="24"/>
          <w:szCs w:val="24"/>
        </w:rPr>
        <w:t xml:space="preserve">Savjeta mladih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Općine Šandrovac</w:t>
      </w:r>
    </w:p>
    <w:p w14:paraId="2CD32CA3" w14:textId="1323C23C" w:rsidR="00205A22" w:rsidRPr="00481D1B" w:rsidRDefault="00205A22" w:rsidP="00F305E9">
      <w:pPr>
        <w:numPr>
          <w:ilvl w:val="0"/>
          <w:numId w:val="30"/>
        </w:num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>Donošenje Proračuna Općine Šandrovac za 2024.g. i projekcija Proračuna za 2025. i 2026.godinu,</w:t>
      </w:r>
    </w:p>
    <w:p w14:paraId="3C644035" w14:textId="64942F28" w:rsidR="00205A22" w:rsidRPr="00481D1B" w:rsidRDefault="00205A22" w:rsidP="00F305E9">
      <w:pPr>
        <w:numPr>
          <w:ilvl w:val="0"/>
          <w:numId w:val="30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Usvajanje Financijskog plana Doma za starije i nemoćne osobe Šandrovac za 2024. godinu i projekcije za 2025. i 2026. godinu, </w:t>
      </w:r>
    </w:p>
    <w:p w14:paraId="6D0006AB" w14:textId="14FE57AB" w:rsidR="00205A22" w:rsidRPr="00481D1B" w:rsidRDefault="00205A22" w:rsidP="00F305E9">
      <w:pPr>
        <w:numPr>
          <w:ilvl w:val="0"/>
          <w:numId w:val="30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Usvajanje Financijskog plana Dječjeg vrtića Šandrovac za 2024. godinu i projekcije za 2025. i 2026. godinu, </w:t>
      </w:r>
    </w:p>
    <w:p w14:paraId="350CD106" w14:textId="53241731" w:rsidR="00205A22" w:rsidRPr="00481D1B" w:rsidRDefault="00205A22" w:rsidP="00F305E9">
      <w:pPr>
        <w:numPr>
          <w:ilvl w:val="0"/>
          <w:numId w:val="30"/>
        </w:num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izvršavanju Proračuna Općine Šandrovac za 2024.g. </w:t>
      </w:r>
    </w:p>
    <w:p w14:paraId="47BB933E" w14:textId="52E63266" w:rsidR="00205A22" w:rsidRPr="00481D1B" w:rsidRDefault="00205A22" w:rsidP="00F305E9">
      <w:pPr>
        <w:spacing w:after="0" w:line="240" w:lineRule="auto"/>
        <w:ind w:left="72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>Donošenje Programa uz Proračun Općine Šandrovac za 2024.g.:</w:t>
      </w:r>
    </w:p>
    <w:p w14:paraId="020C96FB" w14:textId="7C1D1C33" w:rsidR="00205A22" w:rsidRPr="00481D1B" w:rsidRDefault="00205A22" w:rsidP="00F305E9">
      <w:pPr>
        <w:pStyle w:val="Odlomakpopisa"/>
        <w:numPr>
          <w:ilvl w:val="0"/>
          <w:numId w:val="30"/>
        </w:num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Programa građenja komunalne infrastrukture Općine Šandrovac za 2024. godinu; </w:t>
      </w:r>
    </w:p>
    <w:p w14:paraId="3808CC6A" w14:textId="7E3B1434" w:rsidR="00205A22" w:rsidRPr="00481D1B" w:rsidRDefault="00205A22" w:rsidP="00F305E9">
      <w:pPr>
        <w:pStyle w:val="Odlomakpopisa"/>
        <w:numPr>
          <w:ilvl w:val="0"/>
          <w:numId w:val="30"/>
        </w:numPr>
        <w:suppressAutoHyphens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>Programa održavanja komunalne infrastrukture Općine Šandrovac za 2024. godinu,</w:t>
      </w:r>
    </w:p>
    <w:p w14:paraId="0ACE894D" w14:textId="77777777" w:rsidR="00F305E9" w:rsidRDefault="00205A22" w:rsidP="00F305E9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D1B">
        <w:rPr>
          <w:rFonts w:ascii="Times New Roman" w:hAnsi="Times New Roman"/>
          <w:sz w:val="24"/>
          <w:szCs w:val="24"/>
        </w:rPr>
        <w:t>Programa zaštite okoliša za područje Općine Šandrovac za 2024. godinu</w:t>
      </w:r>
    </w:p>
    <w:p w14:paraId="662842D9" w14:textId="4ACF6B8D" w:rsidR="00205A22" w:rsidRPr="00F305E9" w:rsidRDefault="00205A22" w:rsidP="00F305E9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05E9">
        <w:rPr>
          <w:rFonts w:ascii="Times New Roman" w:hAnsi="Times New Roman"/>
          <w:sz w:val="24"/>
          <w:szCs w:val="24"/>
        </w:rPr>
        <w:t>Programa javnih potreba u socijalnoj skrbi Općine Šandrovac za 2024. godinu</w:t>
      </w:r>
    </w:p>
    <w:p w14:paraId="31995F1E" w14:textId="4A4739DB" w:rsidR="00205A22" w:rsidRPr="00481D1B" w:rsidRDefault="00205A22" w:rsidP="00F305E9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D1B">
        <w:rPr>
          <w:rFonts w:ascii="Times New Roman" w:hAnsi="Times New Roman"/>
          <w:sz w:val="24"/>
          <w:szCs w:val="24"/>
        </w:rPr>
        <w:t>Programa javnih potreba u odgoju i obrazovanju Općine Šandrovac za 2024. godinu</w:t>
      </w:r>
    </w:p>
    <w:p w14:paraId="63E2C508" w14:textId="3076863B" w:rsidR="00205A22" w:rsidRPr="00481D1B" w:rsidRDefault="00205A22" w:rsidP="00481D1B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D1B">
        <w:rPr>
          <w:rFonts w:ascii="Times New Roman" w:hAnsi="Times New Roman"/>
          <w:sz w:val="24"/>
          <w:szCs w:val="24"/>
        </w:rPr>
        <w:t>Programa javnih potreba</w:t>
      </w:r>
      <w:r w:rsidR="00675D7C">
        <w:rPr>
          <w:rFonts w:ascii="Times New Roman" w:hAnsi="Times New Roman"/>
          <w:sz w:val="24"/>
          <w:szCs w:val="24"/>
        </w:rPr>
        <w:t xml:space="preserve"> u vatrogas</w:t>
      </w:r>
      <w:r w:rsidR="00681E30">
        <w:rPr>
          <w:rFonts w:ascii="Times New Roman" w:hAnsi="Times New Roman"/>
          <w:sz w:val="24"/>
          <w:szCs w:val="24"/>
        </w:rPr>
        <w:t>tvu</w:t>
      </w:r>
      <w:r w:rsidR="00675D7C">
        <w:rPr>
          <w:rFonts w:ascii="Times New Roman" w:hAnsi="Times New Roman"/>
          <w:sz w:val="24"/>
          <w:szCs w:val="24"/>
        </w:rPr>
        <w:t xml:space="preserve"> i c</w:t>
      </w:r>
      <w:r w:rsidRPr="00481D1B">
        <w:rPr>
          <w:rFonts w:ascii="Times New Roman" w:hAnsi="Times New Roman"/>
          <w:sz w:val="24"/>
          <w:szCs w:val="24"/>
        </w:rPr>
        <w:t>iviln</w:t>
      </w:r>
      <w:r w:rsidR="00675D7C">
        <w:rPr>
          <w:rFonts w:ascii="Times New Roman" w:hAnsi="Times New Roman"/>
          <w:sz w:val="24"/>
          <w:szCs w:val="24"/>
        </w:rPr>
        <w:t>oj</w:t>
      </w:r>
      <w:r w:rsidRPr="00481D1B">
        <w:rPr>
          <w:rFonts w:ascii="Times New Roman" w:hAnsi="Times New Roman"/>
          <w:sz w:val="24"/>
          <w:szCs w:val="24"/>
        </w:rPr>
        <w:t xml:space="preserve"> zaštit</w:t>
      </w:r>
      <w:r w:rsidR="00675D7C">
        <w:rPr>
          <w:rFonts w:ascii="Times New Roman" w:hAnsi="Times New Roman"/>
          <w:sz w:val="24"/>
          <w:szCs w:val="24"/>
        </w:rPr>
        <w:t>i</w:t>
      </w:r>
      <w:r w:rsidRPr="00481D1B">
        <w:rPr>
          <w:rFonts w:ascii="Times New Roman" w:hAnsi="Times New Roman"/>
          <w:sz w:val="24"/>
          <w:szCs w:val="24"/>
        </w:rPr>
        <w:t xml:space="preserve"> Općine Šandrovac za 2024. godinu</w:t>
      </w:r>
    </w:p>
    <w:p w14:paraId="0DADBA85" w14:textId="795A3542" w:rsidR="00205A22" w:rsidRPr="00481D1B" w:rsidRDefault="00205A22" w:rsidP="00481D1B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D1B">
        <w:rPr>
          <w:rFonts w:ascii="Times New Roman" w:hAnsi="Times New Roman"/>
          <w:sz w:val="24"/>
          <w:szCs w:val="24"/>
        </w:rPr>
        <w:t>Programa javnih potreba u poljoprivredi i gospodarstvu Općine Šandrovac za 2024. godinu</w:t>
      </w:r>
    </w:p>
    <w:p w14:paraId="5CD94865" w14:textId="422BBEBD" w:rsidR="00205A22" w:rsidRPr="00481D1B" w:rsidRDefault="00205A22" w:rsidP="00481D1B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D1B">
        <w:rPr>
          <w:rFonts w:ascii="Times New Roman" w:hAnsi="Times New Roman"/>
          <w:sz w:val="24"/>
          <w:szCs w:val="24"/>
        </w:rPr>
        <w:t>Programa javnih potreba u kulturi i religiji Općine Šandrovac za 2024. godinu</w:t>
      </w:r>
    </w:p>
    <w:p w14:paraId="16BB40DB" w14:textId="1463EAE5" w:rsidR="00205A22" w:rsidRDefault="00205A22" w:rsidP="00481D1B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D1B">
        <w:rPr>
          <w:rFonts w:ascii="Times New Roman" w:hAnsi="Times New Roman"/>
          <w:sz w:val="24"/>
          <w:szCs w:val="24"/>
        </w:rPr>
        <w:lastRenderedPageBreak/>
        <w:t>Programa javnih potreba u sportu Općine Šandrovac za 2024. godinu</w:t>
      </w:r>
    </w:p>
    <w:p w14:paraId="4A2A90FC" w14:textId="77777777" w:rsidR="007E52EB" w:rsidRPr="00481D1B" w:rsidRDefault="007E52EB" w:rsidP="007E52E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D1B">
        <w:rPr>
          <w:rFonts w:ascii="Times New Roman" w:hAnsi="Times New Roman"/>
          <w:sz w:val="24"/>
          <w:szCs w:val="24"/>
        </w:rPr>
        <w:t xml:space="preserve">Programa </w:t>
      </w:r>
      <w:r>
        <w:rPr>
          <w:rFonts w:ascii="Times New Roman" w:hAnsi="Times New Roman"/>
          <w:sz w:val="24"/>
          <w:szCs w:val="24"/>
        </w:rPr>
        <w:t>razvoja civilnog društva</w:t>
      </w:r>
      <w:r w:rsidRPr="00481D1B">
        <w:rPr>
          <w:rFonts w:ascii="Times New Roman" w:hAnsi="Times New Roman"/>
          <w:sz w:val="24"/>
          <w:szCs w:val="24"/>
        </w:rPr>
        <w:t xml:space="preserve"> Općine Šandrovac za 2024. godinu</w:t>
      </w:r>
    </w:p>
    <w:p w14:paraId="28B3D632" w14:textId="6918681F" w:rsidR="00205A22" w:rsidRPr="00481D1B" w:rsidRDefault="00205A22" w:rsidP="00481D1B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D1B">
        <w:rPr>
          <w:rFonts w:ascii="Times New Roman" w:hAnsi="Times New Roman"/>
          <w:sz w:val="24"/>
          <w:szCs w:val="24"/>
        </w:rPr>
        <w:t>Programa poticanja razvoja turizma Općine Šandrovac za 2024. godinu</w:t>
      </w:r>
    </w:p>
    <w:p w14:paraId="02DC3952" w14:textId="1C7406AA" w:rsidR="00657AD3" w:rsidRDefault="00657AD3" w:rsidP="00657AD3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D1B">
        <w:rPr>
          <w:rFonts w:ascii="Times New Roman" w:hAnsi="Times New Roman"/>
          <w:sz w:val="24"/>
          <w:szCs w:val="24"/>
        </w:rPr>
        <w:t xml:space="preserve">Programa </w:t>
      </w:r>
      <w:r>
        <w:rPr>
          <w:rFonts w:ascii="Times New Roman" w:hAnsi="Times New Roman"/>
          <w:sz w:val="24"/>
          <w:szCs w:val="24"/>
        </w:rPr>
        <w:t>prostornog uređenja i stanovanja</w:t>
      </w:r>
      <w:r w:rsidRPr="00481D1B">
        <w:rPr>
          <w:rFonts w:ascii="Times New Roman" w:hAnsi="Times New Roman"/>
          <w:sz w:val="24"/>
          <w:szCs w:val="24"/>
        </w:rPr>
        <w:t xml:space="preserve"> Općine Šandrovac za 2024. godinu</w:t>
      </w:r>
    </w:p>
    <w:p w14:paraId="558FB57C" w14:textId="5BF957EC" w:rsidR="00657AD3" w:rsidRDefault="00657AD3" w:rsidP="00657AD3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D1B">
        <w:rPr>
          <w:rFonts w:ascii="Times New Roman" w:hAnsi="Times New Roman"/>
          <w:sz w:val="24"/>
          <w:szCs w:val="24"/>
        </w:rPr>
        <w:t xml:space="preserve">Programa </w:t>
      </w:r>
      <w:r>
        <w:rPr>
          <w:rFonts w:ascii="Times New Roman" w:hAnsi="Times New Roman"/>
          <w:sz w:val="24"/>
          <w:szCs w:val="24"/>
        </w:rPr>
        <w:t xml:space="preserve">upravljanja imovinom Općine </w:t>
      </w:r>
      <w:r w:rsidRPr="00481D1B">
        <w:rPr>
          <w:rFonts w:ascii="Times New Roman" w:hAnsi="Times New Roman"/>
          <w:sz w:val="24"/>
          <w:szCs w:val="24"/>
        </w:rPr>
        <w:t>Šandrovac za 2024. godinu</w:t>
      </w:r>
    </w:p>
    <w:p w14:paraId="053246D2" w14:textId="369A8B3E" w:rsidR="00657AD3" w:rsidRDefault="00657AD3" w:rsidP="00657AD3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D1B">
        <w:rPr>
          <w:rFonts w:ascii="Times New Roman" w:hAnsi="Times New Roman"/>
          <w:sz w:val="24"/>
          <w:szCs w:val="24"/>
        </w:rPr>
        <w:t xml:space="preserve">Programa </w:t>
      </w:r>
      <w:r>
        <w:rPr>
          <w:rFonts w:ascii="Times New Roman" w:hAnsi="Times New Roman"/>
          <w:sz w:val="24"/>
          <w:szCs w:val="24"/>
        </w:rPr>
        <w:t>aktivne politike zapošljavanja</w:t>
      </w:r>
      <w:r w:rsidRPr="00481D1B">
        <w:rPr>
          <w:rFonts w:ascii="Times New Roman" w:hAnsi="Times New Roman"/>
          <w:sz w:val="24"/>
          <w:szCs w:val="24"/>
        </w:rPr>
        <w:t xml:space="preserve"> Općine Šandrovac za 2024. godinu</w:t>
      </w:r>
    </w:p>
    <w:p w14:paraId="428F7C2F" w14:textId="77777777" w:rsidR="0069049F" w:rsidRPr="00F305E9" w:rsidRDefault="0069049F" w:rsidP="0069049F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5E9">
        <w:rPr>
          <w:rFonts w:ascii="Times New Roman" w:hAnsi="Times New Roman"/>
          <w:sz w:val="24"/>
          <w:szCs w:val="24"/>
        </w:rPr>
        <w:t>Program</w:t>
      </w:r>
      <w:r w:rsidRPr="00F305E9">
        <w:rPr>
          <w:rFonts w:ascii="Times New Roman" w:eastAsia="Times New Roman" w:hAnsi="Times New Roman"/>
          <w:sz w:val="24"/>
          <w:szCs w:val="24"/>
          <w:lang w:eastAsia="hr-HR"/>
        </w:rPr>
        <w:t xml:space="preserve"> utroška  sredstava šumskog doprinosa, komunalne naknade i komunalnog doprinosa te naknade za eksploataciju mineralnih sirovina, </w:t>
      </w:r>
      <w:proofErr w:type="spellStart"/>
      <w:r w:rsidRPr="00F305E9">
        <w:rPr>
          <w:rFonts w:ascii="Times New Roman" w:eastAsia="Times New Roman" w:hAnsi="Times New Roman"/>
          <w:sz w:val="24"/>
          <w:szCs w:val="24"/>
          <w:lang w:eastAsia="hr-HR"/>
        </w:rPr>
        <w:t>kaptažnog</w:t>
      </w:r>
      <w:proofErr w:type="spellEnd"/>
      <w:r w:rsidRPr="00F305E9">
        <w:rPr>
          <w:rFonts w:ascii="Times New Roman" w:eastAsia="Times New Roman" w:hAnsi="Times New Roman"/>
          <w:sz w:val="24"/>
          <w:szCs w:val="24"/>
          <w:lang w:eastAsia="hr-HR"/>
        </w:rPr>
        <w:t xml:space="preserve"> plina, naknade za korištenje zemljišta , istražnih bušotina, vodnog doprinosa i prava služnosti  za 2024. godinu Općine Šandrovac</w:t>
      </w:r>
    </w:p>
    <w:p w14:paraId="594DDB35" w14:textId="6E60EC5C" w:rsidR="00205A22" w:rsidRPr="00481D1B" w:rsidRDefault="00205A22" w:rsidP="00481D1B">
      <w:pPr>
        <w:pStyle w:val="Odlomakpopisa"/>
        <w:numPr>
          <w:ilvl w:val="0"/>
          <w:numId w:val="30"/>
        </w:numPr>
        <w:suppressAutoHyphens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>Donošenje Programa raspolaganja prihodima dobivenim od naknade za zadržavanje nezakonito izgrađenih zgrada na području Općine Šandrovac za 2024.g,</w:t>
      </w:r>
    </w:p>
    <w:p w14:paraId="1ADF718C" w14:textId="3636E90C" w:rsidR="00205A22" w:rsidRPr="00481D1B" w:rsidRDefault="00205A22" w:rsidP="00481D1B">
      <w:pPr>
        <w:pStyle w:val="Odlomakpopisa"/>
        <w:numPr>
          <w:ilvl w:val="0"/>
          <w:numId w:val="30"/>
        </w:numPr>
        <w:suppressAutoHyphens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>Donošenje Programa korištenja sredstava ostvarenih od prodaje, zakupa, dugogodišnjeg zakupa i privremenog raspolaganja poljoprivrednog zemljišta u vlasništvu Republike Hrvatske za 2024.</w:t>
      </w:r>
    </w:p>
    <w:p w14:paraId="0913D3EA" w14:textId="0E12D65E" w:rsidR="00205A22" w:rsidRPr="00481D1B" w:rsidRDefault="00205A22" w:rsidP="00481D1B">
      <w:pPr>
        <w:numPr>
          <w:ilvl w:val="0"/>
          <w:numId w:val="30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>Donošenje Odluke o isplati jednokratne pomoći za opremu novorođenog djeteta u obitelji na području Općine Šandrovac u 2024.g.</w:t>
      </w:r>
    </w:p>
    <w:p w14:paraId="6ABC83E5" w14:textId="77777777" w:rsidR="008B257A" w:rsidRPr="00481D1B" w:rsidRDefault="00205A22" w:rsidP="00481D1B">
      <w:pPr>
        <w:numPr>
          <w:ilvl w:val="0"/>
          <w:numId w:val="30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sufinanciranju programa </w:t>
      </w:r>
      <w:proofErr w:type="spellStart"/>
      <w:r w:rsidRPr="00481D1B">
        <w:rPr>
          <w:rFonts w:ascii="Times New Roman" w:hAnsi="Times New Roman"/>
          <w:color w:val="000000" w:themeColor="text1"/>
          <w:sz w:val="24"/>
          <w:szCs w:val="24"/>
        </w:rPr>
        <w:t>predškole</w:t>
      </w:r>
      <w:proofErr w:type="spellEnd"/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 i programa prehrane učenika u osnovnim školama u 2024. godini,</w:t>
      </w:r>
      <w:bookmarkStart w:id="1" w:name="_Hlk146698874"/>
    </w:p>
    <w:p w14:paraId="349DE0FB" w14:textId="77777777" w:rsidR="00232B69" w:rsidRPr="00232B69" w:rsidRDefault="008B257A" w:rsidP="00232B69">
      <w:pPr>
        <w:numPr>
          <w:ilvl w:val="0"/>
          <w:numId w:val="30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sz w:val="24"/>
          <w:szCs w:val="24"/>
        </w:rPr>
        <w:t>Donošenje Odluke o sufinanciranju prijevoza učenika srednjih škola u školskoj godini 2023./2024.</w:t>
      </w:r>
    </w:p>
    <w:p w14:paraId="43A8FFB5" w14:textId="16BB905C" w:rsidR="00232B69" w:rsidRPr="00232B69" w:rsidRDefault="00232B69" w:rsidP="00232B69">
      <w:pPr>
        <w:numPr>
          <w:ilvl w:val="0"/>
          <w:numId w:val="30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32B69">
        <w:rPr>
          <w:rFonts w:ascii="Times New Roman" w:hAnsi="Times New Roman"/>
          <w:sz w:val="24"/>
          <w:szCs w:val="24"/>
        </w:rPr>
        <w:t>Donošenje Odluke o sufinanciranju troškova smještaja i prehrane učenika srednjih škola</w:t>
      </w:r>
    </w:p>
    <w:p w14:paraId="45669B06" w14:textId="77777777" w:rsidR="00232B69" w:rsidRPr="00232B69" w:rsidRDefault="00232B69" w:rsidP="00232B69">
      <w:pPr>
        <w:pStyle w:val="StandardWeb"/>
        <w:spacing w:before="0" w:beforeAutospacing="0" w:after="0" w:afterAutospacing="0"/>
        <w:ind w:left="720"/>
      </w:pPr>
      <w:r w:rsidRPr="00232B69">
        <w:t>u učeničkim domovima u školskoj godini 2023./2024.</w:t>
      </w:r>
    </w:p>
    <w:bookmarkEnd w:id="1"/>
    <w:p w14:paraId="4502CD89" w14:textId="0303FD45" w:rsidR="00205A22" w:rsidRPr="00481D1B" w:rsidRDefault="00205A22" w:rsidP="00481D1B">
      <w:pPr>
        <w:numPr>
          <w:ilvl w:val="0"/>
          <w:numId w:val="30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Donošenje Odluke isplati jednokratne novčane pomoći studentima sa područja Općine Šandrovac u 2024. godini, </w:t>
      </w:r>
    </w:p>
    <w:p w14:paraId="1793D6CA" w14:textId="6EE74430" w:rsidR="00205A22" w:rsidRPr="00481D1B" w:rsidRDefault="00205A22" w:rsidP="00481D1B">
      <w:pPr>
        <w:numPr>
          <w:ilvl w:val="0"/>
          <w:numId w:val="30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>Donošenje Odluke o jednokratnoj pomoći mladim i doseljenim obiteljima sa područja Općine Šandrovac u 2024. godini,</w:t>
      </w:r>
    </w:p>
    <w:p w14:paraId="1DA3CAF1" w14:textId="7BDD49AB" w:rsidR="00205A22" w:rsidRPr="00481D1B" w:rsidRDefault="00205A22" w:rsidP="00481D1B">
      <w:pPr>
        <w:numPr>
          <w:ilvl w:val="0"/>
          <w:numId w:val="30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Donošenje Programa </w:t>
      </w:r>
      <w:r w:rsidRPr="00481D1B">
        <w:rPr>
          <w:rFonts w:ascii="Times New Roman" w:eastAsia="TimesNewRoman,Bold" w:hAnsi="Times New Roman"/>
          <w:color w:val="000000" w:themeColor="text1"/>
          <w:sz w:val="24"/>
          <w:szCs w:val="24"/>
        </w:rPr>
        <w:t xml:space="preserve">o bespovratnim potporama za poticanje razvoja poduzetništva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na području Općine Šandrovac u 2024.g.</w:t>
      </w:r>
    </w:p>
    <w:p w14:paraId="2FAD44F0" w14:textId="46D2FD86" w:rsidR="00205A22" w:rsidRPr="00481D1B" w:rsidRDefault="00205A22" w:rsidP="00481D1B">
      <w:pPr>
        <w:numPr>
          <w:ilvl w:val="0"/>
          <w:numId w:val="30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>Donošenje Odluke o prijenosu poslova vezanih uz utvrđivanje, evidentiranje, nadzor, naplatu i ovrhu općinskih poreza na poreznu upravu u 2024.g.,</w:t>
      </w:r>
    </w:p>
    <w:p w14:paraId="253A664F" w14:textId="7B1C6F29" w:rsidR="00205A22" w:rsidRPr="00481D1B" w:rsidRDefault="00205A22" w:rsidP="00481D1B">
      <w:pPr>
        <w:numPr>
          <w:ilvl w:val="0"/>
          <w:numId w:val="30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>Odluka o raspoređivanju sredstava političkim strankama zastupljenim u Općinskom vijeću Općine Šandrovac u 2024. godini,</w:t>
      </w:r>
    </w:p>
    <w:p w14:paraId="4C73A43D" w14:textId="3F5379A4" w:rsidR="00205A22" w:rsidRPr="00481D1B" w:rsidRDefault="00205A22" w:rsidP="00481D1B">
      <w:pPr>
        <w:numPr>
          <w:ilvl w:val="0"/>
          <w:numId w:val="30"/>
        </w:numPr>
        <w:suppressAutoHyphens w:val="0"/>
        <w:spacing w:after="0" w:line="240" w:lineRule="auto"/>
        <w:jc w:val="both"/>
        <w:textAlignment w:val="auto"/>
        <w:outlineLvl w:val="0"/>
        <w:rPr>
          <w:rStyle w:val="Naglaeno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</w:t>
      </w:r>
      <w:r w:rsidRPr="00481D1B">
        <w:rPr>
          <w:rStyle w:val="Naglaeno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imenovanju ovlaštenih predstavnika Općine Šandrovac kao javnog naručitelja u postupcima javne nabave i jednostavne nabave u 2024.g., </w:t>
      </w:r>
    </w:p>
    <w:p w14:paraId="006615E7" w14:textId="77777777" w:rsidR="00E547F7" w:rsidRPr="00481D1B" w:rsidRDefault="00E547F7" w:rsidP="00481D1B">
      <w:pPr>
        <w:numPr>
          <w:ilvl w:val="0"/>
          <w:numId w:val="30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>Donošenje Strategije upravljanja i raspolaganja nekretninama općine Šandrovac za razdoblje 2024. do 2027.</w:t>
      </w:r>
    </w:p>
    <w:p w14:paraId="0B709334" w14:textId="0FFDD70E" w:rsidR="00205A22" w:rsidRDefault="00205A22" w:rsidP="00481D1B">
      <w:pPr>
        <w:numPr>
          <w:ilvl w:val="0"/>
          <w:numId w:val="30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Donošenje Godišnjeg plana upravljanja i raspolaganja nekretninama Općine Šandrovac za 2024. godinu, </w:t>
      </w:r>
    </w:p>
    <w:p w14:paraId="3FA0A5E0" w14:textId="247C6CDE" w:rsidR="00306296" w:rsidRPr="00306296" w:rsidRDefault="00306296" w:rsidP="00481D1B">
      <w:pPr>
        <w:numPr>
          <w:ilvl w:val="0"/>
          <w:numId w:val="30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06296">
        <w:rPr>
          <w:rFonts w:ascii="Times New Roman" w:hAnsi="Times New Roman"/>
          <w:sz w:val="24"/>
          <w:szCs w:val="24"/>
        </w:rPr>
        <w:t>Odluka o I. izmjenama i dopunama Odluke o davanju poslovnih prostora u vlasništvu Općine Šandrovac na korištenje udrugama</w:t>
      </w:r>
    </w:p>
    <w:p w14:paraId="78CBD999" w14:textId="1AFB692F" w:rsidR="00205A22" w:rsidRPr="00481D1B" w:rsidRDefault="00205A22" w:rsidP="00481D1B">
      <w:pPr>
        <w:numPr>
          <w:ilvl w:val="0"/>
          <w:numId w:val="30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>Donošenje Odluke o provođenju popisa imovine, obveza i potraživanja općine Šandrovac i imenovanju Povjerenstva za popis imovine, obveza i potraživanja Općine Šandrovac za 2024. godinu,</w:t>
      </w:r>
    </w:p>
    <w:p w14:paraId="3F67CD20" w14:textId="06579CC3" w:rsidR="00205A22" w:rsidRPr="00481D1B" w:rsidRDefault="00205A22" w:rsidP="00481D1B">
      <w:pPr>
        <w:numPr>
          <w:ilvl w:val="0"/>
          <w:numId w:val="30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Donošenje Analize stanja sustava zaštite i spašavanja na području Općine Šandrovac za 2024. godinu, </w:t>
      </w:r>
    </w:p>
    <w:p w14:paraId="0C3518EC" w14:textId="422E2C1F" w:rsidR="00205A22" w:rsidRPr="00481D1B" w:rsidRDefault="00205A22" w:rsidP="00481D1B">
      <w:pPr>
        <w:numPr>
          <w:ilvl w:val="0"/>
          <w:numId w:val="30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>Donošenje Godišnjeg plana razvoja sustava civilne zaštite na području Općine Šandrovac za 2024. godinu,</w:t>
      </w:r>
    </w:p>
    <w:p w14:paraId="1220E618" w14:textId="5A6159B5" w:rsidR="008B257A" w:rsidRPr="00481D1B" w:rsidRDefault="008B257A" w:rsidP="00481D1B">
      <w:pPr>
        <w:numPr>
          <w:ilvl w:val="0"/>
          <w:numId w:val="30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>Donošenje Provedbenog plana unaprjeđenja zaštite od požara na području Općine Šandrovac za 2024. godinu</w:t>
      </w:r>
      <w:r w:rsidR="00E547F7" w:rsidRPr="00481D1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2308A71" w14:textId="77777777" w:rsidR="00E547F7" w:rsidRPr="00481D1B" w:rsidRDefault="00E547F7" w:rsidP="00681E30">
      <w:pPr>
        <w:pStyle w:val="Odlomakpopisa"/>
        <w:numPr>
          <w:ilvl w:val="0"/>
          <w:numId w:val="30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Donošenje Odluke </w:t>
      </w:r>
      <w:r w:rsidRPr="00481D1B">
        <w:rPr>
          <w:rFonts w:ascii="Times New Roman" w:hAnsi="Times New Roman"/>
          <w:sz w:val="24"/>
          <w:szCs w:val="24"/>
        </w:rPr>
        <w:t>o usvajanju Plana djelovanja u području prirodnih nepogoda za 2024. godinu na području Općine Šandrovac,</w:t>
      </w:r>
    </w:p>
    <w:p w14:paraId="04E142FF" w14:textId="77777777" w:rsidR="006C6FBE" w:rsidRPr="00481D1B" w:rsidRDefault="006C6FBE" w:rsidP="006C6FBE">
      <w:pPr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>Donošenje Odluke o kriterijima i načinu ostvarenja prava na dotiranje troškova smještaja u Domu za  starije i nemoćne osobe „Šandrovac“ u 2024.godini,</w:t>
      </w:r>
    </w:p>
    <w:p w14:paraId="5D4B413A" w14:textId="56B7004D" w:rsidR="00205A22" w:rsidRPr="00481D1B" w:rsidRDefault="00205A22" w:rsidP="00681E30">
      <w:pPr>
        <w:pStyle w:val="Odlomakpopisa"/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bCs/>
          <w:iCs/>
          <w:sz w:val="24"/>
          <w:szCs w:val="24"/>
        </w:rPr>
        <w:t>Donošenje Odluke o odobrenju sredstava Domu za starije i nemoćne osobe Šandrovac za usluge doktora opće prakse iz ambulante opće medicine u Šandrovcu u 2024. godini,</w:t>
      </w:r>
    </w:p>
    <w:p w14:paraId="6B555A19" w14:textId="3F9030AE" w:rsidR="009D0B82" w:rsidRPr="00A21E73" w:rsidRDefault="009D0B82" w:rsidP="00681E30">
      <w:pPr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9D0B82">
        <w:rPr>
          <w:rFonts w:ascii="Times New Roman" w:hAnsi="Times New Roman"/>
          <w:color w:val="000000" w:themeColor="text1"/>
          <w:sz w:val="24"/>
          <w:szCs w:val="24"/>
        </w:rPr>
        <w:t>I. izmjene i dopune Financijskog plana D</w:t>
      </w:r>
      <w:r w:rsidR="00A21E73">
        <w:rPr>
          <w:rFonts w:ascii="Times New Roman" w:hAnsi="Times New Roman"/>
          <w:color w:val="000000" w:themeColor="text1"/>
          <w:sz w:val="24"/>
          <w:szCs w:val="24"/>
        </w:rPr>
        <w:t xml:space="preserve">oma za starije i nemoćne osobe </w:t>
      </w:r>
      <w:r w:rsidRPr="009D0B82">
        <w:rPr>
          <w:rFonts w:ascii="Times New Roman" w:hAnsi="Times New Roman"/>
          <w:color w:val="000000" w:themeColor="text1"/>
          <w:sz w:val="24"/>
          <w:szCs w:val="24"/>
        </w:rPr>
        <w:t>Šandrovac za 2023. godinu</w:t>
      </w:r>
    </w:p>
    <w:p w14:paraId="6134FEDD" w14:textId="77777777" w:rsidR="001A7D65" w:rsidRPr="00481D1B" w:rsidRDefault="001A7D65" w:rsidP="001A7D65">
      <w:pPr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sufinanciranju troškova boravka djece sa područja Općine Šandrovac u Dječjem vrtiću Šandrovac u 2024. godini, </w:t>
      </w:r>
    </w:p>
    <w:p w14:paraId="150A6BC0" w14:textId="36E9E0E5" w:rsidR="00A21E73" w:rsidRPr="009D0B82" w:rsidRDefault="00A21E73" w:rsidP="00681E30">
      <w:pPr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9D0B82">
        <w:rPr>
          <w:rFonts w:ascii="Times New Roman" w:hAnsi="Times New Roman"/>
          <w:color w:val="000000" w:themeColor="text1"/>
          <w:sz w:val="24"/>
          <w:szCs w:val="24"/>
        </w:rPr>
        <w:t>I. izmjene i dopune Financijskog plana Dječjeg vrtića Šandrovac za 2023. godinu</w:t>
      </w:r>
    </w:p>
    <w:p w14:paraId="72BCF89B" w14:textId="77777777" w:rsidR="006C6FBE" w:rsidRPr="006C6FBE" w:rsidRDefault="009D0B82" w:rsidP="006C6FBE">
      <w:pPr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Donošenje</w:t>
      </w:r>
      <w:r w:rsidR="00205A22" w:rsidRPr="009D0B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5A22" w:rsidRPr="009D0B82">
        <w:rPr>
          <w:rFonts w:ascii="Times New Roman" w:hAnsi="Times New Roman"/>
          <w:color w:val="000000"/>
          <w:sz w:val="24"/>
          <w:szCs w:val="24"/>
        </w:rPr>
        <w:t xml:space="preserve">Odluke o isplati jednokratne novčane pomoći u vrijeme božićnih blagdana   umirovljenicima sa područja općine Šandrovac u 2023. godini, </w:t>
      </w:r>
    </w:p>
    <w:p w14:paraId="5F5879B8" w14:textId="50D3D74D" w:rsidR="006C6FBE" w:rsidRPr="006C6FBE" w:rsidRDefault="006C6FBE" w:rsidP="006C6FBE">
      <w:pPr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6C6FBE">
        <w:rPr>
          <w:rFonts w:ascii="Times New Roman" w:hAnsi="Times New Roman"/>
          <w:sz w:val="24"/>
          <w:szCs w:val="24"/>
        </w:rPr>
        <w:t xml:space="preserve">Donošenje Odluke o </w:t>
      </w:r>
      <w:r>
        <w:rPr>
          <w:rFonts w:ascii="Times New Roman" w:hAnsi="Times New Roman"/>
          <w:sz w:val="24"/>
          <w:szCs w:val="24"/>
        </w:rPr>
        <w:t>I</w:t>
      </w:r>
      <w:r w:rsidRPr="006C6FBE">
        <w:rPr>
          <w:rFonts w:ascii="Times New Roman" w:hAnsi="Times New Roman"/>
          <w:sz w:val="24"/>
          <w:szCs w:val="24"/>
        </w:rPr>
        <w:t xml:space="preserve">I. izmjenama i dopunama Odluke o plaći i ostalim materijalnim pravima općinskog načelnika općine Šandrovac </w:t>
      </w:r>
    </w:p>
    <w:p w14:paraId="0897125F" w14:textId="15C26325" w:rsidR="006C6FBE" w:rsidRPr="006C6FBE" w:rsidRDefault="006C6FBE" w:rsidP="004D76B2">
      <w:pPr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6C6FBE">
        <w:rPr>
          <w:rFonts w:ascii="Times New Roman" w:hAnsi="Times New Roman"/>
          <w:sz w:val="24"/>
          <w:szCs w:val="24"/>
        </w:rPr>
        <w:t xml:space="preserve">Donošenje Odluke </w:t>
      </w:r>
      <w:bookmarkStart w:id="2" w:name="_Hlk88216819"/>
      <w:r w:rsidRPr="006C6FBE">
        <w:rPr>
          <w:rFonts w:ascii="Times New Roman" w:hAnsi="Times New Roman"/>
          <w:sz w:val="24"/>
          <w:szCs w:val="24"/>
        </w:rPr>
        <w:t>o koeficijentima za obračun plaće službenika i namještenika u Jedinstvenom upravnom odjelu Općine Šandrovac</w:t>
      </w:r>
    </w:p>
    <w:bookmarkEnd w:id="2"/>
    <w:p w14:paraId="31B2726F" w14:textId="4AA27F8F" w:rsidR="008B257A" w:rsidRPr="006C6FBE" w:rsidRDefault="008B257A" w:rsidP="006C6FBE">
      <w:pPr>
        <w:pStyle w:val="Odlomakpopisa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6C69310" w14:textId="77777777" w:rsidR="001245DE" w:rsidRDefault="001245DE" w:rsidP="004C5194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 w:themeColor="text1"/>
        </w:rPr>
      </w:pPr>
    </w:p>
    <w:p w14:paraId="38C37893" w14:textId="5D80F1BC" w:rsidR="004C5194" w:rsidRPr="003B3488" w:rsidRDefault="003B3488" w:rsidP="004C5194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</w:t>
      </w:r>
      <w:r w:rsidR="004C5194" w:rsidRPr="003B3488">
        <w:rPr>
          <w:rFonts w:ascii="Times New Roman" w:hAnsi="Times New Roman"/>
          <w:b/>
          <w:color w:val="000000" w:themeColor="text1"/>
        </w:rPr>
        <w:t>OPĆINSKO VIJEĆE OPĆINE ŠANDROVAC</w:t>
      </w:r>
    </w:p>
    <w:p w14:paraId="5F8DBD98" w14:textId="77777777" w:rsidR="004C5194" w:rsidRPr="003B3488" w:rsidRDefault="004C5194" w:rsidP="004C5194">
      <w:pPr>
        <w:pStyle w:val="Odlomakpopisa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</w:rPr>
      </w:pPr>
      <w:r w:rsidRPr="003B3488">
        <w:rPr>
          <w:rFonts w:ascii="Times New Roman" w:hAnsi="Times New Roman"/>
          <w:b/>
          <w:color w:val="000000" w:themeColor="text1"/>
        </w:rPr>
        <w:t>Predsjednik općinskog vijeća</w:t>
      </w:r>
    </w:p>
    <w:p w14:paraId="5BAF6555" w14:textId="77777777" w:rsidR="004C5194" w:rsidRDefault="004C5194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  <w:r w:rsidRPr="003B3488">
        <w:rPr>
          <w:color w:val="000000" w:themeColor="text1"/>
          <w:sz w:val="22"/>
          <w:szCs w:val="22"/>
        </w:rPr>
        <w:t xml:space="preserve">Slaven </w:t>
      </w:r>
      <w:proofErr w:type="spellStart"/>
      <w:r w:rsidRPr="003B3488">
        <w:rPr>
          <w:color w:val="000000" w:themeColor="text1"/>
          <w:sz w:val="22"/>
          <w:szCs w:val="22"/>
        </w:rPr>
        <w:t>Kurtak</w:t>
      </w:r>
      <w:proofErr w:type="spellEnd"/>
    </w:p>
    <w:p w14:paraId="6C522C79" w14:textId="77777777" w:rsidR="008B257A" w:rsidRDefault="008B257A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A69F661" w14:textId="77777777" w:rsidR="008B257A" w:rsidRDefault="008B257A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0CDCFC5" w14:textId="77777777" w:rsidR="008B257A" w:rsidRDefault="008B257A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36D67C8D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6D3DE6C0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3C548839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5B977EC6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FFEB776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F352EB5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C19FA1D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265DF357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3E0CEE9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5166E692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DC685F6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30873DF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3C6B1A47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57906B01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46C7A52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4E417203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39F90D33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3CF1287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37E539FC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253D2D3E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31EDD66E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415DD17A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87E73EA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9197F2D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8273186" w14:textId="77777777" w:rsidR="00B871E8" w:rsidRDefault="00B871E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405D09A8" w14:textId="77777777" w:rsidR="008B257A" w:rsidRDefault="008B257A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9FE596F" w14:textId="77777777" w:rsidR="008B257A" w:rsidRDefault="008B257A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5519E052" w14:textId="77777777" w:rsidR="008B257A" w:rsidRDefault="008B257A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sectPr w:rsidR="008B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46296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37B14"/>
    <w:multiLevelType w:val="hybridMultilevel"/>
    <w:tmpl w:val="F688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6E48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B221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31D60A3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7D780D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1666DD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84D8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251818"/>
    <w:multiLevelType w:val="hybridMultilevel"/>
    <w:tmpl w:val="1806142C"/>
    <w:lvl w:ilvl="0" w:tplc="B9463B44">
      <w:start w:val="20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6B6CEA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47C65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550383698">
    <w:abstractNumId w:val="25"/>
  </w:num>
  <w:num w:numId="2" w16cid:durableId="1690108930">
    <w:abstractNumId w:val="19"/>
  </w:num>
  <w:num w:numId="3" w16cid:durableId="119542441">
    <w:abstractNumId w:val="26"/>
  </w:num>
  <w:num w:numId="4" w16cid:durableId="576062843">
    <w:abstractNumId w:val="6"/>
  </w:num>
  <w:num w:numId="5" w16cid:durableId="1323391628">
    <w:abstractNumId w:val="22"/>
  </w:num>
  <w:num w:numId="6" w16cid:durableId="581987229">
    <w:abstractNumId w:val="15"/>
  </w:num>
  <w:num w:numId="7" w16cid:durableId="363140659">
    <w:abstractNumId w:val="18"/>
  </w:num>
  <w:num w:numId="8" w16cid:durableId="1041980098">
    <w:abstractNumId w:val="5"/>
  </w:num>
  <w:num w:numId="9" w16cid:durableId="1449590901">
    <w:abstractNumId w:val="8"/>
  </w:num>
  <w:num w:numId="10" w16cid:durableId="3238238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2518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54742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945471">
    <w:abstractNumId w:val="7"/>
  </w:num>
  <w:num w:numId="14" w16cid:durableId="1149371691">
    <w:abstractNumId w:val="14"/>
  </w:num>
  <w:num w:numId="15" w16cid:durableId="329677631">
    <w:abstractNumId w:val="24"/>
  </w:num>
  <w:num w:numId="16" w16cid:durableId="1882791098">
    <w:abstractNumId w:val="0"/>
  </w:num>
  <w:num w:numId="17" w16cid:durableId="1141578000">
    <w:abstractNumId w:val="20"/>
  </w:num>
  <w:num w:numId="18" w16cid:durableId="4347914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0191764">
    <w:abstractNumId w:val="16"/>
  </w:num>
  <w:num w:numId="20" w16cid:durableId="1443722289">
    <w:abstractNumId w:val="1"/>
  </w:num>
  <w:num w:numId="21" w16cid:durableId="146098502">
    <w:abstractNumId w:val="10"/>
  </w:num>
  <w:num w:numId="22" w16cid:durableId="1382829561">
    <w:abstractNumId w:val="9"/>
  </w:num>
  <w:num w:numId="23" w16cid:durableId="306592754">
    <w:abstractNumId w:val="13"/>
  </w:num>
  <w:num w:numId="24" w16cid:durableId="179052766">
    <w:abstractNumId w:val="23"/>
  </w:num>
  <w:num w:numId="25" w16cid:durableId="1734815291">
    <w:abstractNumId w:val="17"/>
  </w:num>
  <w:num w:numId="26" w16cid:durableId="349836378">
    <w:abstractNumId w:val="4"/>
  </w:num>
  <w:num w:numId="27" w16cid:durableId="1325401102">
    <w:abstractNumId w:val="11"/>
  </w:num>
  <w:num w:numId="28" w16cid:durableId="1765876221">
    <w:abstractNumId w:val="2"/>
  </w:num>
  <w:num w:numId="29" w16cid:durableId="1555584546">
    <w:abstractNumId w:val="3"/>
  </w:num>
  <w:num w:numId="30" w16cid:durableId="597756145">
    <w:abstractNumId w:val="21"/>
  </w:num>
  <w:num w:numId="31" w16cid:durableId="18483229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007D6"/>
    <w:rsid w:val="0001255D"/>
    <w:rsid w:val="0001597C"/>
    <w:rsid w:val="000172FA"/>
    <w:rsid w:val="0002171D"/>
    <w:rsid w:val="00027F2E"/>
    <w:rsid w:val="00043FAA"/>
    <w:rsid w:val="00046B06"/>
    <w:rsid w:val="00051D03"/>
    <w:rsid w:val="00052704"/>
    <w:rsid w:val="00052C57"/>
    <w:rsid w:val="0005322A"/>
    <w:rsid w:val="00067FAC"/>
    <w:rsid w:val="00071C71"/>
    <w:rsid w:val="00072E6E"/>
    <w:rsid w:val="00084D59"/>
    <w:rsid w:val="00090834"/>
    <w:rsid w:val="00095D4D"/>
    <w:rsid w:val="00097401"/>
    <w:rsid w:val="000A4353"/>
    <w:rsid w:val="000A68D0"/>
    <w:rsid w:val="000B1E94"/>
    <w:rsid w:val="000C2C11"/>
    <w:rsid w:val="000C5174"/>
    <w:rsid w:val="000D2F02"/>
    <w:rsid w:val="000D7D60"/>
    <w:rsid w:val="000E1598"/>
    <w:rsid w:val="000F0D05"/>
    <w:rsid w:val="000F26B3"/>
    <w:rsid w:val="001052DD"/>
    <w:rsid w:val="001058F6"/>
    <w:rsid w:val="0011455C"/>
    <w:rsid w:val="00114AE3"/>
    <w:rsid w:val="001245DE"/>
    <w:rsid w:val="00131DBD"/>
    <w:rsid w:val="00135A73"/>
    <w:rsid w:val="0014696B"/>
    <w:rsid w:val="001519FB"/>
    <w:rsid w:val="00156406"/>
    <w:rsid w:val="0016161A"/>
    <w:rsid w:val="00162989"/>
    <w:rsid w:val="00173923"/>
    <w:rsid w:val="00180CE8"/>
    <w:rsid w:val="00180E81"/>
    <w:rsid w:val="001871A5"/>
    <w:rsid w:val="001938C1"/>
    <w:rsid w:val="00194711"/>
    <w:rsid w:val="001956CC"/>
    <w:rsid w:val="00196CB6"/>
    <w:rsid w:val="001A1D6C"/>
    <w:rsid w:val="001A31EF"/>
    <w:rsid w:val="001A7D65"/>
    <w:rsid w:val="001B244E"/>
    <w:rsid w:val="001C571D"/>
    <w:rsid w:val="001C72ED"/>
    <w:rsid w:val="001E0A0E"/>
    <w:rsid w:val="001E2DE1"/>
    <w:rsid w:val="001F1FE5"/>
    <w:rsid w:val="00200CB5"/>
    <w:rsid w:val="00205A22"/>
    <w:rsid w:val="00222227"/>
    <w:rsid w:val="002237AB"/>
    <w:rsid w:val="00230134"/>
    <w:rsid w:val="00232B69"/>
    <w:rsid w:val="0024249D"/>
    <w:rsid w:val="00251045"/>
    <w:rsid w:val="00253FD4"/>
    <w:rsid w:val="00257006"/>
    <w:rsid w:val="0026063E"/>
    <w:rsid w:val="00265419"/>
    <w:rsid w:val="00266BC9"/>
    <w:rsid w:val="002707A3"/>
    <w:rsid w:val="002731F1"/>
    <w:rsid w:val="00274A91"/>
    <w:rsid w:val="00274BE1"/>
    <w:rsid w:val="00276B0A"/>
    <w:rsid w:val="0028195A"/>
    <w:rsid w:val="00281A2B"/>
    <w:rsid w:val="00281D13"/>
    <w:rsid w:val="00282373"/>
    <w:rsid w:val="00283B23"/>
    <w:rsid w:val="002917FF"/>
    <w:rsid w:val="00292DA4"/>
    <w:rsid w:val="002A10DC"/>
    <w:rsid w:val="002A2F52"/>
    <w:rsid w:val="002A31F1"/>
    <w:rsid w:val="002A5718"/>
    <w:rsid w:val="002B0726"/>
    <w:rsid w:val="002B1E25"/>
    <w:rsid w:val="002B6351"/>
    <w:rsid w:val="002C6E0B"/>
    <w:rsid w:val="002E016B"/>
    <w:rsid w:val="002E3F32"/>
    <w:rsid w:val="002E4CF2"/>
    <w:rsid w:val="003020DB"/>
    <w:rsid w:val="00302106"/>
    <w:rsid w:val="00306296"/>
    <w:rsid w:val="003136EF"/>
    <w:rsid w:val="00321AC7"/>
    <w:rsid w:val="003231D1"/>
    <w:rsid w:val="00327C39"/>
    <w:rsid w:val="003320D1"/>
    <w:rsid w:val="0033720E"/>
    <w:rsid w:val="0034010B"/>
    <w:rsid w:val="00344618"/>
    <w:rsid w:val="00345E98"/>
    <w:rsid w:val="00354C41"/>
    <w:rsid w:val="003600D7"/>
    <w:rsid w:val="0036240C"/>
    <w:rsid w:val="0036332B"/>
    <w:rsid w:val="00363F58"/>
    <w:rsid w:val="00367442"/>
    <w:rsid w:val="00370605"/>
    <w:rsid w:val="00370A67"/>
    <w:rsid w:val="00376BF0"/>
    <w:rsid w:val="003774FA"/>
    <w:rsid w:val="003828D8"/>
    <w:rsid w:val="00382A23"/>
    <w:rsid w:val="003840F5"/>
    <w:rsid w:val="00384552"/>
    <w:rsid w:val="003865FC"/>
    <w:rsid w:val="003921EE"/>
    <w:rsid w:val="003972FE"/>
    <w:rsid w:val="003A0385"/>
    <w:rsid w:val="003A1A91"/>
    <w:rsid w:val="003A74F3"/>
    <w:rsid w:val="003A7F11"/>
    <w:rsid w:val="003B066E"/>
    <w:rsid w:val="003B1108"/>
    <w:rsid w:val="003B3488"/>
    <w:rsid w:val="003B3FFE"/>
    <w:rsid w:val="003B4FCD"/>
    <w:rsid w:val="003C1FA1"/>
    <w:rsid w:val="003D0907"/>
    <w:rsid w:val="003D2DA9"/>
    <w:rsid w:val="003D487A"/>
    <w:rsid w:val="003E32ED"/>
    <w:rsid w:val="003F6F19"/>
    <w:rsid w:val="004045AF"/>
    <w:rsid w:val="004160D1"/>
    <w:rsid w:val="0043711D"/>
    <w:rsid w:val="0044193A"/>
    <w:rsid w:val="00450643"/>
    <w:rsid w:val="00452419"/>
    <w:rsid w:val="0045410A"/>
    <w:rsid w:val="00456ED6"/>
    <w:rsid w:val="0046767C"/>
    <w:rsid w:val="004725D0"/>
    <w:rsid w:val="00481D1B"/>
    <w:rsid w:val="004904DE"/>
    <w:rsid w:val="00492DEC"/>
    <w:rsid w:val="004A0ED3"/>
    <w:rsid w:val="004A326B"/>
    <w:rsid w:val="004C5194"/>
    <w:rsid w:val="004D10DB"/>
    <w:rsid w:val="004F0924"/>
    <w:rsid w:val="004F5FC6"/>
    <w:rsid w:val="00501295"/>
    <w:rsid w:val="0050496B"/>
    <w:rsid w:val="00505649"/>
    <w:rsid w:val="00506FC3"/>
    <w:rsid w:val="00510357"/>
    <w:rsid w:val="00510D8C"/>
    <w:rsid w:val="00515701"/>
    <w:rsid w:val="00516A29"/>
    <w:rsid w:val="00517E38"/>
    <w:rsid w:val="00532494"/>
    <w:rsid w:val="005340E7"/>
    <w:rsid w:val="005414AB"/>
    <w:rsid w:val="00542C6A"/>
    <w:rsid w:val="00545635"/>
    <w:rsid w:val="005470B1"/>
    <w:rsid w:val="005601CB"/>
    <w:rsid w:val="0056384E"/>
    <w:rsid w:val="0058049E"/>
    <w:rsid w:val="00593140"/>
    <w:rsid w:val="005A668C"/>
    <w:rsid w:val="005B1DF6"/>
    <w:rsid w:val="005B32D3"/>
    <w:rsid w:val="005B3F47"/>
    <w:rsid w:val="005C67D3"/>
    <w:rsid w:val="005C7935"/>
    <w:rsid w:val="005D1704"/>
    <w:rsid w:val="005F7CA6"/>
    <w:rsid w:val="00613F56"/>
    <w:rsid w:val="00622C3A"/>
    <w:rsid w:val="00622E21"/>
    <w:rsid w:val="00631DEC"/>
    <w:rsid w:val="0063379F"/>
    <w:rsid w:val="00634B94"/>
    <w:rsid w:val="00643C1D"/>
    <w:rsid w:val="006458AE"/>
    <w:rsid w:val="00645D77"/>
    <w:rsid w:val="006529E7"/>
    <w:rsid w:val="0065481A"/>
    <w:rsid w:val="0065637C"/>
    <w:rsid w:val="006564FA"/>
    <w:rsid w:val="00657AD3"/>
    <w:rsid w:val="006614F3"/>
    <w:rsid w:val="00662F98"/>
    <w:rsid w:val="0067585C"/>
    <w:rsid w:val="00675D7C"/>
    <w:rsid w:val="00680EF3"/>
    <w:rsid w:val="00681E30"/>
    <w:rsid w:val="00687E5A"/>
    <w:rsid w:val="00687FFB"/>
    <w:rsid w:val="0069049F"/>
    <w:rsid w:val="006A0804"/>
    <w:rsid w:val="006A3D0F"/>
    <w:rsid w:val="006A3F92"/>
    <w:rsid w:val="006A6110"/>
    <w:rsid w:val="006A6EC7"/>
    <w:rsid w:val="006B5077"/>
    <w:rsid w:val="006B771F"/>
    <w:rsid w:val="006C37AE"/>
    <w:rsid w:val="006C6FBE"/>
    <w:rsid w:val="006D1791"/>
    <w:rsid w:val="006D6A1B"/>
    <w:rsid w:val="006E1CC8"/>
    <w:rsid w:val="006E43FE"/>
    <w:rsid w:val="006E59B2"/>
    <w:rsid w:val="006F29F7"/>
    <w:rsid w:val="006F4749"/>
    <w:rsid w:val="006F589A"/>
    <w:rsid w:val="007003B7"/>
    <w:rsid w:val="00700E93"/>
    <w:rsid w:val="00702129"/>
    <w:rsid w:val="007309BC"/>
    <w:rsid w:val="00736E40"/>
    <w:rsid w:val="0074073D"/>
    <w:rsid w:val="0074677B"/>
    <w:rsid w:val="00756ED6"/>
    <w:rsid w:val="007650BC"/>
    <w:rsid w:val="00766DEE"/>
    <w:rsid w:val="00766E8A"/>
    <w:rsid w:val="00766F7B"/>
    <w:rsid w:val="00770DF1"/>
    <w:rsid w:val="00770F80"/>
    <w:rsid w:val="0078766D"/>
    <w:rsid w:val="007A05C6"/>
    <w:rsid w:val="007A4245"/>
    <w:rsid w:val="007A4A4E"/>
    <w:rsid w:val="007B76D4"/>
    <w:rsid w:val="007C4DCA"/>
    <w:rsid w:val="007D3182"/>
    <w:rsid w:val="007D6CA3"/>
    <w:rsid w:val="007E3641"/>
    <w:rsid w:val="007E44C7"/>
    <w:rsid w:val="007E52EB"/>
    <w:rsid w:val="007E7EEE"/>
    <w:rsid w:val="007F4FF8"/>
    <w:rsid w:val="007F5F83"/>
    <w:rsid w:val="007F7B4E"/>
    <w:rsid w:val="007F7D13"/>
    <w:rsid w:val="00816FD8"/>
    <w:rsid w:val="00824673"/>
    <w:rsid w:val="00827DAC"/>
    <w:rsid w:val="00831B2B"/>
    <w:rsid w:val="00845488"/>
    <w:rsid w:val="008464AD"/>
    <w:rsid w:val="00871AD4"/>
    <w:rsid w:val="00891042"/>
    <w:rsid w:val="00894E28"/>
    <w:rsid w:val="00895C38"/>
    <w:rsid w:val="008A3435"/>
    <w:rsid w:val="008A6A3F"/>
    <w:rsid w:val="008B257A"/>
    <w:rsid w:val="008C1441"/>
    <w:rsid w:val="008C1DBF"/>
    <w:rsid w:val="008C53CB"/>
    <w:rsid w:val="008D091B"/>
    <w:rsid w:val="008D25D3"/>
    <w:rsid w:val="008F4097"/>
    <w:rsid w:val="00900960"/>
    <w:rsid w:val="009028F7"/>
    <w:rsid w:val="00906DD1"/>
    <w:rsid w:val="00911029"/>
    <w:rsid w:val="00916B60"/>
    <w:rsid w:val="00926563"/>
    <w:rsid w:val="00936219"/>
    <w:rsid w:val="00943EEF"/>
    <w:rsid w:val="00946AD2"/>
    <w:rsid w:val="00952C6C"/>
    <w:rsid w:val="00953BF1"/>
    <w:rsid w:val="00957917"/>
    <w:rsid w:val="009712D2"/>
    <w:rsid w:val="00975654"/>
    <w:rsid w:val="009845F6"/>
    <w:rsid w:val="00993836"/>
    <w:rsid w:val="009A7618"/>
    <w:rsid w:val="009B4126"/>
    <w:rsid w:val="009C0B7C"/>
    <w:rsid w:val="009C3270"/>
    <w:rsid w:val="009D0B82"/>
    <w:rsid w:val="009D4564"/>
    <w:rsid w:val="009E24BF"/>
    <w:rsid w:val="009E3DA4"/>
    <w:rsid w:val="009F0F8F"/>
    <w:rsid w:val="009F41A7"/>
    <w:rsid w:val="009F46B1"/>
    <w:rsid w:val="00A03634"/>
    <w:rsid w:val="00A04B12"/>
    <w:rsid w:val="00A16FC4"/>
    <w:rsid w:val="00A21E73"/>
    <w:rsid w:val="00A24CE2"/>
    <w:rsid w:val="00A303AC"/>
    <w:rsid w:val="00A30BD2"/>
    <w:rsid w:val="00A31960"/>
    <w:rsid w:val="00A425BA"/>
    <w:rsid w:val="00A43219"/>
    <w:rsid w:val="00A43338"/>
    <w:rsid w:val="00A437C0"/>
    <w:rsid w:val="00A62F0A"/>
    <w:rsid w:val="00A63009"/>
    <w:rsid w:val="00A639C4"/>
    <w:rsid w:val="00A63B45"/>
    <w:rsid w:val="00A65E11"/>
    <w:rsid w:val="00A74351"/>
    <w:rsid w:val="00A74AE4"/>
    <w:rsid w:val="00A85742"/>
    <w:rsid w:val="00A87F70"/>
    <w:rsid w:val="00A91F6D"/>
    <w:rsid w:val="00A94F61"/>
    <w:rsid w:val="00A97B66"/>
    <w:rsid w:val="00AA1E7B"/>
    <w:rsid w:val="00AA228F"/>
    <w:rsid w:val="00AA2357"/>
    <w:rsid w:val="00AA32F6"/>
    <w:rsid w:val="00AA4F8A"/>
    <w:rsid w:val="00AB0066"/>
    <w:rsid w:val="00AC2E40"/>
    <w:rsid w:val="00AC53E2"/>
    <w:rsid w:val="00AD2B25"/>
    <w:rsid w:val="00AD6BF8"/>
    <w:rsid w:val="00AE420A"/>
    <w:rsid w:val="00AE7663"/>
    <w:rsid w:val="00AE79DD"/>
    <w:rsid w:val="00B1046F"/>
    <w:rsid w:val="00B12672"/>
    <w:rsid w:val="00B13BDB"/>
    <w:rsid w:val="00B2102A"/>
    <w:rsid w:val="00B26CA7"/>
    <w:rsid w:val="00B27696"/>
    <w:rsid w:val="00B31B16"/>
    <w:rsid w:val="00B42F35"/>
    <w:rsid w:val="00B43DE2"/>
    <w:rsid w:val="00B44544"/>
    <w:rsid w:val="00B44688"/>
    <w:rsid w:val="00B5377B"/>
    <w:rsid w:val="00B62380"/>
    <w:rsid w:val="00B6313A"/>
    <w:rsid w:val="00B84FEE"/>
    <w:rsid w:val="00B85116"/>
    <w:rsid w:val="00B8702A"/>
    <w:rsid w:val="00B871E8"/>
    <w:rsid w:val="00B939E3"/>
    <w:rsid w:val="00B94DE9"/>
    <w:rsid w:val="00B9540F"/>
    <w:rsid w:val="00B961E4"/>
    <w:rsid w:val="00BA2B91"/>
    <w:rsid w:val="00BA2E04"/>
    <w:rsid w:val="00BA43A1"/>
    <w:rsid w:val="00BA7056"/>
    <w:rsid w:val="00BA7BCE"/>
    <w:rsid w:val="00BB43B7"/>
    <w:rsid w:val="00BC62B3"/>
    <w:rsid w:val="00BD53B9"/>
    <w:rsid w:val="00BE1439"/>
    <w:rsid w:val="00BF3BF7"/>
    <w:rsid w:val="00C00699"/>
    <w:rsid w:val="00C02E19"/>
    <w:rsid w:val="00C07C2B"/>
    <w:rsid w:val="00C225FC"/>
    <w:rsid w:val="00C23360"/>
    <w:rsid w:val="00C253D4"/>
    <w:rsid w:val="00C270BD"/>
    <w:rsid w:val="00C33780"/>
    <w:rsid w:val="00C50470"/>
    <w:rsid w:val="00C54C01"/>
    <w:rsid w:val="00C65E47"/>
    <w:rsid w:val="00C73E07"/>
    <w:rsid w:val="00C84580"/>
    <w:rsid w:val="00C87FC6"/>
    <w:rsid w:val="00C91081"/>
    <w:rsid w:val="00C9347E"/>
    <w:rsid w:val="00C94681"/>
    <w:rsid w:val="00CB6160"/>
    <w:rsid w:val="00CC1B22"/>
    <w:rsid w:val="00CC25BA"/>
    <w:rsid w:val="00CD2D7F"/>
    <w:rsid w:val="00CD2F72"/>
    <w:rsid w:val="00CE046C"/>
    <w:rsid w:val="00CE287D"/>
    <w:rsid w:val="00CE4CD5"/>
    <w:rsid w:val="00CE5AF8"/>
    <w:rsid w:val="00CE75E5"/>
    <w:rsid w:val="00CF0F90"/>
    <w:rsid w:val="00D030D5"/>
    <w:rsid w:val="00D051FD"/>
    <w:rsid w:val="00D1612D"/>
    <w:rsid w:val="00D23FAB"/>
    <w:rsid w:val="00D2606A"/>
    <w:rsid w:val="00D32BCB"/>
    <w:rsid w:val="00D34088"/>
    <w:rsid w:val="00D51C07"/>
    <w:rsid w:val="00D5606A"/>
    <w:rsid w:val="00D57FF8"/>
    <w:rsid w:val="00D60DC6"/>
    <w:rsid w:val="00D64CEF"/>
    <w:rsid w:val="00D66FBA"/>
    <w:rsid w:val="00D711DB"/>
    <w:rsid w:val="00D72FE8"/>
    <w:rsid w:val="00D76AB4"/>
    <w:rsid w:val="00D842F8"/>
    <w:rsid w:val="00D870CA"/>
    <w:rsid w:val="00D8720A"/>
    <w:rsid w:val="00D95511"/>
    <w:rsid w:val="00D97E42"/>
    <w:rsid w:val="00DA041D"/>
    <w:rsid w:val="00DA6408"/>
    <w:rsid w:val="00DB60AB"/>
    <w:rsid w:val="00DC25E2"/>
    <w:rsid w:val="00DC441D"/>
    <w:rsid w:val="00DC46D0"/>
    <w:rsid w:val="00DD649B"/>
    <w:rsid w:val="00DE32FC"/>
    <w:rsid w:val="00DE3711"/>
    <w:rsid w:val="00E036B4"/>
    <w:rsid w:val="00E256D5"/>
    <w:rsid w:val="00E27B1D"/>
    <w:rsid w:val="00E3283A"/>
    <w:rsid w:val="00E45B3A"/>
    <w:rsid w:val="00E46DF1"/>
    <w:rsid w:val="00E547F7"/>
    <w:rsid w:val="00E550E6"/>
    <w:rsid w:val="00E608E5"/>
    <w:rsid w:val="00E6527C"/>
    <w:rsid w:val="00E711B4"/>
    <w:rsid w:val="00E8072C"/>
    <w:rsid w:val="00E93820"/>
    <w:rsid w:val="00E9545E"/>
    <w:rsid w:val="00EA5E31"/>
    <w:rsid w:val="00EA6777"/>
    <w:rsid w:val="00EB44D3"/>
    <w:rsid w:val="00EC2F0D"/>
    <w:rsid w:val="00ED2109"/>
    <w:rsid w:val="00ED3643"/>
    <w:rsid w:val="00EE0199"/>
    <w:rsid w:val="00EE7AE8"/>
    <w:rsid w:val="00EF18A2"/>
    <w:rsid w:val="00EF411F"/>
    <w:rsid w:val="00F03D85"/>
    <w:rsid w:val="00F0602F"/>
    <w:rsid w:val="00F067BD"/>
    <w:rsid w:val="00F143EA"/>
    <w:rsid w:val="00F249E0"/>
    <w:rsid w:val="00F305E9"/>
    <w:rsid w:val="00F32726"/>
    <w:rsid w:val="00F34CA9"/>
    <w:rsid w:val="00F50514"/>
    <w:rsid w:val="00F5519D"/>
    <w:rsid w:val="00F56A99"/>
    <w:rsid w:val="00F66603"/>
    <w:rsid w:val="00F75316"/>
    <w:rsid w:val="00F87824"/>
    <w:rsid w:val="00F87938"/>
    <w:rsid w:val="00FA3758"/>
    <w:rsid w:val="00FA45B8"/>
    <w:rsid w:val="00FB41CB"/>
    <w:rsid w:val="00FB4DC1"/>
    <w:rsid w:val="00FB74B7"/>
    <w:rsid w:val="00FC0D62"/>
    <w:rsid w:val="00FC0E6F"/>
    <w:rsid w:val="00FC1BE0"/>
    <w:rsid w:val="00FC6DC7"/>
    <w:rsid w:val="00FD3D17"/>
    <w:rsid w:val="00FD7986"/>
    <w:rsid w:val="00FE3E59"/>
    <w:rsid w:val="00FF313B"/>
    <w:rsid w:val="00FF4767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  <w:style w:type="paragraph" w:customStyle="1" w:styleId="box469223">
    <w:name w:val="box_469223"/>
    <w:basedOn w:val="Normal"/>
    <w:rsid w:val="00DC46D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3">
    <w:name w:val="Pa3"/>
    <w:basedOn w:val="Normal"/>
    <w:next w:val="Normal"/>
    <w:rsid w:val="00A94F61"/>
    <w:pPr>
      <w:suppressAutoHyphens w:val="0"/>
      <w:autoSpaceDE w:val="0"/>
      <w:adjustRightInd w:val="0"/>
      <w:spacing w:after="0" w:line="201" w:lineRule="atLeast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semiHidden/>
    <w:unhideWhenUsed/>
    <w:rsid w:val="008B257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26</cp:revision>
  <cp:lastPrinted>2023-11-21T11:34:00Z</cp:lastPrinted>
  <dcterms:created xsi:type="dcterms:W3CDTF">2023-10-20T06:46:00Z</dcterms:created>
  <dcterms:modified xsi:type="dcterms:W3CDTF">2023-12-11T12:34:00Z</dcterms:modified>
</cp:coreProperties>
</file>