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30" w:type="dxa"/>
        <w:tblInd w:w="-1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30"/>
      </w:tblGrid>
      <w:tr w:rsidR="000712E1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E1" w:rsidRDefault="00A12B00">
            <w:pPr>
              <w:shd w:val="clear" w:color="auto" w:fill="BFBFBF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Prilog 1.                                                                     PONUDA</w:t>
            </w:r>
          </w:p>
          <w:p w:rsidR="000712E1" w:rsidRDefault="00A12B00">
            <w:pPr>
              <w:autoSpaceDE w:val="0"/>
              <w:jc w:val="center"/>
            </w:pPr>
            <w:r>
              <w:rPr>
                <w:rStyle w:val="Zadanifontodlomka"/>
                <w:rFonts w:ascii="Times-Bold" w:hAnsi="Times-Bold" w:cs="Times-Bold"/>
                <w:b/>
                <w:bCs/>
              </w:rPr>
              <w:t xml:space="preserve">za nabavu usluga </w:t>
            </w:r>
            <w:r>
              <w:rPr>
                <w:rStyle w:val="Zadanifontodlomka"/>
                <w:b/>
                <w:color w:val="000000"/>
              </w:rPr>
              <w:t xml:space="preserve">emitiranja radio emisija i </w:t>
            </w:r>
            <w:proofErr w:type="spellStart"/>
            <w:r>
              <w:rPr>
                <w:rStyle w:val="Zadanifontodlomka"/>
                <w:b/>
                <w:color w:val="000000"/>
              </w:rPr>
              <w:t>jinglova</w:t>
            </w:r>
            <w:proofErr w:type="spellEnd"/>
          </w:p>
          <w:p w:rsidR="000712E1" w:rsidRDefault="00A12B00">
            <w:pPr>
              <w:pStyle w:val="Standard"/>
              <w:jc w:val="center"/>
              <w:rPr>
                <w:rFonts w:hint="eastAsia"/>
              </w:rPr>
            </w:pPr>
            <w:r>
              <w:rPr>
                <w:rStyle w:val="Zadanifontodlomka"/>
                <w:rFonts w:ascii="Times New Roman" w:hAnsi="Times New Roman" w:cs="Times New Roman"/>
                <w:b/>
                <w:bCs/>
                <w:color w:val="000000"/>
              </w:rPr>
              <w:t xml:space="preserve">u okviru projekta „Snaga zajedništva“  Zaželi </w:t>
            </w:r>
            <w:r>
              <w:rPr>
                <w:rStyle w:val="Zadanifontodlomka"/>
                <w:rFonts w:ascii="Times New Roman" w:hAnsi="Times New Roman" w:cs="Times New Roman"/>
                <w:b/>
                <w:bCs/>
                <w:color w:val="000000"/>
              </w:rPr>
              <w:t>- Program zapošljavanja žena</w:t>
            </w:r>
          </w:p>
        </w:tc>
      </w:tr>
    </w:tbl>
    <w:p w:rsidR="000712E1" w:rsidRDefault="000712E1">
      <w:pPr>
        <w:shd w:val="clear" w:color="auto" w:fill="FFFFFF"/>
        <w:jc w:val="center"/>
        <w:rPr>
          <w:b/>
          <w:bCs/>
          <w:color w:val="000000"/>
        </w:rPr>
      </w:pPr>
    </w:p>
    <w:tbl>
      <w:tblPr>
        <w:tblW w:w="11448" w:type="dxa"/>
        <w:tblInd w:w="-11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2"/>
        <w:gridCol w:w="8946"/>
      </w:tblGrid>
      <w:tr w:rsidR="000712E1">
        <w:tblPrEx>
          <w:tblCellMar>
            <w:top w:w="0" w:type="dxa"/>
            <w:bottom w:w="0" w:type="dxa"/>
          </w:tblCellMar>
        </w:tblPrEx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E1" w:rsidRDefault="00A12B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Naziv Naručitelja: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E1" w:rsidRDefault="00A12B00">
            <w:pPr>
              <w:jc w:val="both"/>
            </w:pPr>
            <w:r>
              <w:rPr>
                <w:rStyle w:val="Zadanifontodlomka"/>
                <w:b/>
                <w:sz w:val="22"/>
                <w:szCs w:val="22"/>
              </w:rPr>
              <w:t>Općina Šandrovac,  za projekt „Snaga zajedništva“ Zaželi – program zapošljavanja žena</w:t>
            </w:r>
          </w:p>
        </w:tc>
      </w:tr>
      <w:tr w:rsidR="000712E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E1" w:rsidRDefault="00A12B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Sjedište: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E1" w:rsidRDefault="00A12B00">
            <w:pPr>
              <w:pStyle w:val="Standard"/>
              <w:rPr>
                <w:rFonts w:hint="eastAsia"/>
              </w:rPr>
            </w:pPr>
            <w:r>
              <w:rPr>
                <w:rStyle w:val="Zadanifontodlomka"/>
                <w:b/>
                <w:sz w:val="22"/>
                <w:szCs w:val="22"/>
              </w:rPr>
              <w:t>Bjelovarska 6, 43227 Šandrovac</w:t>
            </w:r>
          </w:p>
        </w:tc>
      </w:tr>
      <w:tr w:rsidR="000712E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E1" w:rsidRDefault="00A12B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OIB: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E1" w:rsidRDefault="00A12B00">
            <w:pPr>
              <w:jc w:val="both"/>
            </w:pPr>
            <w:r>
              <w:rPr>
                <w:rStyle w:val="Zadanifontodlomka"/>
                <w:b/>
                <w:sz w:val="22"/>
                <w:szCs w:val="22"/>
              </w:rPr>
              <w:t>35024150994</w:t>
            </w:r>
          </w:p>
        </w:tc>
      </w:tr>
      <w:tr w:rsidR="000712E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E1" w:rsidRDefault="00A12B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Predmet nabave: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E1" w:rsidRDefault="00A12B00">
            <w:pPr>
              <w:jc w:val="both"/>
            </w:pPr>
            <w:r>
              <w:rPr>
                <w:rStyle w:val="Zadanifontodlomka"/>
                <w:b/>
                <w:bCs/>
                <w:sz w:val="22"/>
                <w:szCs w:val="22"/>
              </w:rPr>
              <w:t xml:space="preserve">Nabava </w:t>
            </w:r>
            <w:r>
              <w:rPr>
                <w:rStyle w:val="Zadanifontodlomka"/>
                <w:rFonts w:ascii="Times-Bold" w:hAnsi="Times-Bold" w:cs="Times-Bold"/>
                <w:b/>
                <w:bCs/>
                <w:sz w:val="22"/>
                <w:szCs w:val="22"/>
              </w:rPr>
              <w:t xml:space="preserve">usluge </w:t>
            </w:r>
            <w:r>
              <w:rPr>
                <w:rStyle w:val="Zadanifontodlomka"/>
                <w:b/>
                <w:color w:val="000000"/>
                <w:sz w:val="22"/>
                <w:szCs w:val="22"/>
              </w:rPr>
              <w:t xml:space="preserve">emitiranja radio emisija i </w:t>
            </w:r>
            <w:proofErr w:type="spellStart"/>
            <w:r>
              <w:rPr>
                <w:rStyle w:val="Zadanifontodlomka"/>
                <w:b/>
                <w:color w:val="000000"/>
                <w:sz w:val="22"/>
                <w:szCs w:val="22"/>
              </w:rPr>
              <w:t>jinglova</w:t>
            </w:r>
            <w:proofErr w:type="spellEnd"/>
            <w:r>
              <w:rPr>
                <w:rStyle w:val="Zadanifontodlomk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Zadanifontodlomka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Zadanifontodlomka"/>
                <w:b/>
                <w:bCs/>
                <w:color w:val="000000"/>
                <w:sz w:val="22"/>
                <w:szCs w:val="22"/>
              </w:rPr>
              <w:t xml:space="preserve">u okviru projekta „Snaga zajedništva“ Zaželi - Program zapošljavanja žena, </w:t>
            </w:r>
            <w:r>
              <w:rPr>
                <w:rStyle w:val="Zadanifontodlomka"/>
                <w:b/>
                <w:color w:val="000000"/>
                <w:sz w:val="22"/>
                <w:szCs w:val="22"/>
              </w:rPr>
              <w:t>na temelju Ugovora o dodjeli bespovratnih sredstava za projekte koji se financiraju iz Europskog socijalnog fonda u  financijskom razdoblju 2014. - 2020., Kodni broj: UP.0</w:t>
            </w:r>
            <w:r>
              <w:rPr>
                <w:rStyle w:val="Zadanifontodlomka"/>
                <w:b/>
                <w:color w:val="000000"/>
                <w:sz w:val="22"/>
                <w:szCs w:val="22"/>
              </w:rPr>
              <w:t>2.1.1.05.0239</w:t>
            </w:r>
          </w:p>
        </w:tc>
      </w:tr>
    </w:tbl>
    <w:p w:rsidR="000712E1" w:rsidRDefault="000712E1">
      <w:pPr>
        <w:rPr>
          <w:b/>
          <w:bCs/>
          <w:sz w:val="22"/>
          <w:szCs w:val="22"/>
        </w:rPr>
      </w:pPr>
    </w:p>
    <w:tbl>
      <w:tblPr>
        <w:tblW w:w="11430" w:type="dxa"/>
        <w:tblInd w:w="-1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1536"/>
        <w:gridCol w:w="4204"/>
        <w:gridCol w:w="999"/>
        <w:gridCol w:w="1161"/>
        <w:gridCol w:w="1425"/>
        <w:gridCol w:w="1460"/>
      </w:tblGrid>
      <w:tr w:rsidR="000712E1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E1" w:rsidRDefault="00A12B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Red broj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E1" w:rsidRDefault="00A12B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Naziv robe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E1" w:rsidRDefault="00A12B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Specifikacija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E1" w:rsidRDefault="00A12B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Jedinica mjere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E1" w:rsidRDefault="00A12B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E1" w:rsidRDefault="00A12B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Cijena</w:t>
            </w:r>
          </w:p>
          <w:p w:rsidR="000712E1" w:rsidRDefault="00A12B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bez PDV-a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E1" w:rsidRDefault="00A12B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Ukupna cijena bez </w:t>
            </w:r>
            <w:proofErr w:type="spellStart"/>
            <w:r>
              <w:rPr>
                <w:b/>
                <w:bCs/>
                <w:sz w:val="22"/>
                <w:szCs w:val="22"/>
              </w:rPr>
              <w:t>PDv-a</w:t>
            </w:r>
            <w:proofErr w:type="spellEnd"/>
          </w:p>
        </w:tc>
      </w:tr>
      <w:tr w:rsidR="000712E1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E1" w:rsidRDefault="00A12B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E1" w:rsidRDefault="00A12B00">
            <w:pPr>
              <w:autoSpaceDE w:val="0"/>
              <w:jc w:val="center"/>
            </w:pPr>
            <w:r>
              <w:rPr>
                <w:rStyle w:val="Zadanifontodlomka"/>
                <w:b/>
                <w:color w:val="000000"/>
                <w:sz w:val="22"/>
                <w:szCs w:val="22"/>
              </w:rPr>
              <w:t>Usluga emitiranja radio emisija</w:t>
            </w:r>
          </w:p>
          <w:p w:rsidR="000712E1" w:rsidRDefault="000712E1">
            <w:pPr>
              <w:pStyle w:val="Standard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E1" w:rsidRDefault="00A12B00">
            <w:pPr>
              <w:autoSpaceDE w:val="0"/>
              <w:jc w:val="both"/>
            </w:pPr>
            <w:r>
              <w:rPr>
                <w:rStyle w:val="Zadanifontodlomka"/>
                <w:b/>
                <w:color w:val="000000"/>
                <w:sz w:val="22"/>
                <w:szCs w:val="22"/>
              </w:rPr>
              <w:t xml:space="preserve">Usluga emitiranja 6 radio emisija </w:t>
            </w:r>
            <w:r>
              <w:rPr>
                <w:rStyle w:val="Zadanifontodlomka"/>
                <w:b/>
                <w:bCs/>
                <w:color w:val="000000"/>
                <w:sz w:val="22"/>
                <w:szCs w:val="22"/>
              </w:rPr>
              <w:t xml:space="preserve">u okviru projekta „Snaga zajedništva“  Zaželi - Program zapošljavanja </w:t>
            </w:r>
            <w:r>
              <w:rPr>
                <w:rStyle w:val="Zadanifontodlomka"/>
                <w:b/>
                <w:bCs/>
                <w:color w:val="000000"/>
                <w:sz w:val="22"/>
                <w:szCs w:val="22"/>
              </w:rPr>
              <w:t xml:space="preserve">žena u ukupnom </w:t>
            </w:r>
            <w:proofErr w:type="spellStart"/>
            <w:r>
              <w:rPr>
                <w:rStyle w:val="Zadanifontodlomka"/>
                <w:b/>
                <w:bCs/>
                <w:color w:val="000000"/>
                <w:sz w:val="22"/>
                <w:szCs w:val="22"/>
              </w:rPr>
              <w:t>trajanju__________minuta</w:t>
            </w:r>
            <w:proofErr w:type="spellEnd"/>
            <w:r>
              <w:rPr>
                <w:rStyle w:val="Zadanifontodlomka"/>
                <w:b/>
                <w:bCs/>
                <w:color w:val="000000"/>
                <w:sz w:val="22"/>
                <w:szCs w:val="22"/>
              </w:rPr>
              <w:t>:</w:t>
            </w:r>
          </w:p>
          <w:p w:rsidR="000712E1" w:rsidRDefault="00A12B00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 emisija u 2018.g. u trajanju________</w:t>
            </w:r>
          </w:p>
          <w:p w:rsidR="000712E1" w:rsidRDefault="00A12B00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_________________________________</w:t>
            </w:r>
          </w:p>
          <w:p w:rsidR="000712E1" w:rsidRDefault="00A12B00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 emisije u 2019.g. u trajanju________</w:t>
            </w:r>
          </w:p>
          <w:p w:rsidR="000712E1" w:rsidRDefault="00A12B00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_________________________________</w:t>
            </w:r>
          </w:p>
          <w:p w:rsidR="000712E1" w:rsidRDefault="00A12B00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 emisije u 2020.g. u trajanju________</w:t>
            </w:r>
          </w:p>
          <w:p w:rsidR="000712E1" w:rsidRDefault="00A12B00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______________________________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___</w:t>
            </w:r>
          </w:p>
          <w:p w:rsidR="000712E1" w:rsidRDefault="00A12B00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 emisija u 2021.g. u trajanju________</w:t>
            </w:r>
          </w:p>
          <w:p w:rsidR="000712E1" w:rsidRDefault="00A12B00">
            <w:pPr>
              <w:pStyle w:val="Standard"/>
              <w:rPr>
                <w:rFonts w:hint="eastAsia"/>
              </w:rPr>
            </w:pPr>
            <w:r>
              <w:rPr>
                <w:rStyle w:val="Zadanifontodlomka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_________________________________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E1" w:rsidRDefault="00A12B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kom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E1" w:rsidRDefault="00A12B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E1" w:rsidRDefault="000712E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E1" w:rsidRDefault="000712E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712E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E1" w:rsidRDefault="00A12B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E1" w:rsidRDefault="00A12B00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Usluga emitiranja 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jinglova</w:t>
            </w:r>
            <w:proofErr w:type="spellEnd"/>
          </w:p>
          <w:p w:rsidR="000712E1" w:rsidRDefault="000712E1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E1" w:rsidRDefault="00A12B00">
            <w:pPr>
              <w:autoSpaceDE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Usluga emitiranja 100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jinglova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u okviru projekta „Snaga zajedništva“  Zaželi - Program zapošljavanja žena u</w:t>
            </w:r>
          </w:p>
          <w:p w:rsidR="000712E1" w:rsidRDefault="00A12B00">
            <w:pPr>
              <w:autoSpaceDE w:val="0"/>
              <w:jc w:val="both"/>
            </w:pPr>
            <w:r>
              <w:rPr>
                <w:rStyle w:val="Zadanifontodlomka"/>
                <w:b/>
                <w:bCs/>
                <w:color w:val="000000"/>
                <w:sz w:val="22"/>
                <w:szCs w:val="22"/>
              </w:rPr>
              <w:t xml:space="preserve">ukupnom </w:t>
            </w:r>
            <w:proofErr w:type="spellStart"/>
            <w:r>
              <w:rPr>
                <w:rStyle w:val="Zadanifontodlomka"/>
                <w:b/>
                <w:bCs/>
                <w:color w:val="000000"/>
                <w:sz w:val="22"/>
                <w:szCs w:val="22"/>
              </w:rPr>
              <w:t>trajanju__________minuta</w:t>
            </w:r>
            <w:proofErr w:type="spellEnd"/>
            <w:r>
              <w:rPr>
                <w:rStyle w:val="Zadanifontodlomka"/>
                <w:b/>
                <w:bCs/>
                <w:color w:val="000000"/>
                <w:sz w:val="22"/>
                <w:szCs w:val="22"/>
              </w:rPr>
              <w:t xml:space="preserve">, </w:t>
            </w:r>
          </w:p>
          <w:p w:rsidR="000712E1" w:rsidRDefault="00A12B00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jinglova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2018.g. u trajanju________</w:t>
            </w:r>
          </w:p>
          <w:p w:rsidR="000712E1" w:rsidRDefault="00A12B00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_________________________________</w:t>
            </w:r>
          </w:p>
          <w:p w:rsidR="000712E1" w:rsidRDefault="00A12B00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jinglova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2019.g. u trajanju________</w:t>
            </w:r>
          </w:p>
          <w:p w:rsidR="000712E1" w:rsidRDefault="00A12B00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_________________________________</w:t>
            </w:r>
          </w:p>
          <w:p w:rsidR="000712E1" w:rsidRDefault="00A12B00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jinglova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2020.g. u trajanju________</w:t>
            </w:r>
          </w:p>
          <w:p w:rsidR="000712E1" w:rsidRDefault="00A12B00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_________________________________</w:t>
            </w:r>
          </w:p>
          <w:p w:rsidR="000712E1" w:rsidRDefault="00A12B00">
            <w:pPr>
              <w:autoSpaceDE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jinglova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2021.g. u trajanju________</w:t>
            </w:r>
          </w:p>
          <w:p w:rsidR="000712E1" w:rsidRDefault="00A12B00">
            <w:pPr>
              <w:autoSpaceDE w:val="0"/>
              <w:jc w:val="both"/>
            </w:pPr>
            <w:r>
              <w:rPr>
                <w:rStyle w:val="Zadanifontodlomka"/>
                <w:b/>
                <w:bCs/>
                <w:color w:val="000000"/>
                <w:sz w:val="22"/>
                <w:szCs w:val="22"/>
              </w:rPr>
              <w:t>_________________________________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E1" w:rsidRDefault="00A12B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kom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E1" w:rsidRDefault="00A12B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E1" w:rsidRDefault="000712E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E1" w:rsidRDefault="000712E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712E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E1" w:rsidRDefault="00A12B00">
            <w:pPr>
              <w:jc w:val="center"/>
            </w:pPr>
            <w:r>
              <w:rPr>
                <w:rStyle w:val="Zadanifontodlomka"/>
                <w:b/>
                <w:sz w:val="22"/>
                <w:szCs w:val="22"/>
              </w:rPr>
              <w:t xml:space="preserve">UKUPNO U KUNAMA BEZ PDV-a (brojkama)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E1" w:rsidRDefault="000712E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E1" w:rsidRDefault="000712E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712E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8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E1" w:rsidRDefault="00A12B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IZNOS PDV-a (brojkama)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E1" w:rsidRDefault="000712E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E1" w:rsidRDefault="000712E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712E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8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E1" w:rsidRDefault="00A12B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UKUPNO U KUNAMA S PDV-om (brojkama)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E1" w:rsidRDefault="000712E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E1" w:rsidRDefault="000712E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0712E1" w:rsidRDefault="00A12B00">
      <w:pPr>
        <w:rPr>
          <w:b/>
          <w:bCs/>
        </w:rPr>
      </w:pPr>
      <w:r>
        <w:rPr>
          <w:b/>
          <w:bCs/>
        </w:rPr>
        <w:t xml:space="preserve">                    </w:t>
      </w:r>
    </w:p>
    <w:p w:rsidR="000712E1" w:rsidRDefault="000712E1">
      <w:pPr>
        <w:jc w:val="both"/>
      </w:pPr>
    </w:p>
    <w:p w:rsidR="000712E1" w:rsidRDefault="00A12B00">
      <w:pPr>
        <w:jc w:val="both"/>
      </w:pPr>
      <w:r>
        <w:t>U_______________________2018. godine</w:t>
      </w:r>
    </w:p>
    <w:p w:rsidR="000712E1" w:rsidRDefault="000712E1">
      <w:pPr>
        <w:jc w:val="both"/>
      </w:pPr>
    </w:p>
    <w:p w:rsidR="000712E1" w:rsidRDefault="00A12B00">
      <w:pPr>
        <w:jc w:val="both"/>
      </w:pPr>
      <w:r>
        <w:t xml:space="preserve">                                                                   MP                      ____________________________</w:t>
      </w:r>
    </w:p>
    <w:p w:rsidR="000712E1" w:rsidRDefault="00A12B00">
      <w:pPr>
        <w:ind w:left="4248"/>
      </w:pPr>
      <w:r>
        <w:rPr>
          <w:rStyle w:val="Zadanifontodlomka"/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733421</wp:posOffset>
            </wp:positionH>
            <wp:positionV relativeFrom="margin">
              <wp:posOffset>8149590</wp:posOffset>
            </wp:positionV>
            <wp:extent cx="4533896" cy="1438278"/>
            <wp:effectExtent l="0" t="0" r="4" b="9522"/>
            <wp:wrapSquare wrapText="bothSides"/>
            <wp:docPr id="1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896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(potpis)</w:t>
      </w:r>
      <w:r>
        <w:rPr>
          <w:rStyle w:val="Zadanifontodlomka"/>
          <w:rFonts w:ascii="Calibri" w:hAnsi="Calibri"/>
          <w:sz w:val="22"/>
          <w:szCs w:val="22"/>
        </w:rPr>
        <w:t xml:space="preserve"> </w:t>
      </w:r>
    </w:p>
    <w:p w:rsidR="000712E1" w:rsidRDefault="000712E1">
      <w:pPr>
        <w:ind w:left="4248"/>
        <w:rPr>
          <w:rFonts w:ascii="Calibri" w:hAnsi="Calibri"/>
          <w:sz w:val="22"/>
          <w:szCs w:val="22"/>
        </w:rPr>
      </w:pPr>
    </w:p>
    <w:p w:rsidR="000712E1" w:rsidRDefault="000712E1">
      <w:pPr>
        <w:ind w:left="4248"/>
        <w:rPr>
          <w:rFonts w:ascii="Calibri" w:hAnsi="Calibri"/>
          <w:sz w:val="22"/>
          <w:szCs w:val="22"/>
        </w:rPr>
      </w:pPr>
    </w:p>
    <w:p w:rsidR="000712E1" w:rsidRDefault="000712E1">
      <w:pPr>
        <w:ind w:left="4248"/>
      </w:pPr>
    </w:p>
    <w:p w:rsidR="000712E1" w:rsidRDefault="000712E1">
      <w:pPr>
        <w:ind w:left="4248"/>
      </w:pPr>
    </w:p>
    <w:p w:rsidR="000712E1" w:rsidRDefault="00A12B00">
      <w:pPr>
        <w:autoSpaceDE w:val="0"/>
        <w:jc w:val="center"/>
        <w:rPr>
          <w:b/>
          <w:bCs/>
        </w:rPr>
      </w:pPr>
      <w:r>
        <w:rPr>
          <w:b/>
          <w:bCs/>
        </w:rPr>
        <w:lastRenderedPageBreak/>
        <w:t>PONUDBENI LIST</w:t>
      </w:r>
    </w:p>
    <w:tbl>
      <w:tblPr>
        <w:tblW w:w="10900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119"/>
        <w:gridCol w:w="7215"/>
      </w:tblGrid>
      <w:tr w:rsidR="000712E1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A12B0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Naziv naručitelja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A12B00">
            <w:pPr>
              <w:jc w:val="center"/>
            </w:pPr>
            <w:r>
              <w:rPr>
                <w:rStyle w:val="Zadanifontodlomka"/>
                <w:b/>
                <w:sz w:val="22"/>
                <w:szCs w:val="22"/>
              </w:rPr>
              <w:t>Općina Šandrovac</w:t>
            </w:r>
          </w:p>
        </w:tc>
      </w:tr>
      <w:tr w:rsidR="000712E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A12B0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Adresa sjedišta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A12B00">
            <w:pPr>
              <w:jc w:val="center"/>
            </w:pPr>
            <w:r>
              <w:rPr>
                <w:rStyle w:val="Zadanifontodlomka"/>
                <w:b/>
                <w:sz w:val="22"/>
                <w:szCs w:val="22"/>
              </w:rPr>
              <w:t>Bjelovarska 6, 43227 Šandrovac</w:t>
            </w:r>
          </w:p>
        </w:tc>
      </w:tr>
      <w:tr w:rsidR="000712E1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A12B0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OIB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A12B00">
            <w:pPr>
              <w:jc w:val="center"/>
            </w:pPr>
            <w:r>
              <w:rPr>
                <w:rStyle w:val="Zadanifontodlomka"/>
                <w:b/>
                <w:sz w:val="22"/>
                <w:szCs w:val="22"/>
              </w:rPr>
              <w:t>35024150994</w:t>
            </w:r>
          </w:p>
        </w:tc>
      </w:tr>
      <w:tr w:rsidR="000712E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A12B00">
            <w:pPr>
              <w:jc w:val="center"/>
            </w:pPr>
            <w:r>
              <w:rPr>
                <w:rStyle w:val="Zadanifontodlomka"/>
                <w:color w:val="000000"/>
                <w:sz w:val="22"/>
                <w:szCs w:val="22"/>
                <w:lang w:eastAsia="ar-SA"/>
              </w:rPr>
              <w:t>Predmet nabave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E1" w:rsidRDefault="00A12B00">
            <w:pPr>
              <w:autoSpaceDE w:val="0"/>
            </w:pPr>
            <w:r>
              <w:rPr>
                <w:rStyle w:val="Zadanifontodlomka"/>
                <w:b/>
                <w:bCs/>
                <w:sz w:val="22"/>
                <w:szCs w:val="22"/>
              </w:rPr>
              <w:t xml:space="preserve">Nabava </w:t>
            </w:r>
            <w:r>
              <w:rPr>
                <w:rStyle w:val="Zadanifontodlomka"/>
                <w:rFonts w:ascii="Times-Bold" w:hAnsi="Times-Bold" w:cs="Times-Bold"/>
                <w:b/>
                <w:bCs/>
                <w:sz w:val="22"/>
                <w:szCs w:val="22"/>
              </w:rPr>
              <w:t xml:space="preserve">usluge </w:t>
            </w:r>
            <w:r>
              <w:rPr>
                <w:rStyle w:val="Zadanifontodlomka"/>
                <w:b/>
                <w:color w:val="000000"/>
                <w:sz w:val="22"/>
                <w:szCs w:val="22"/>
              </w:rPr>
              <w:t xml:space="preserve">emitiranja radio emisija i </w:t>
            </w:r>
            <w:proofErr w:type="spellStart"/>
            <w:r>
              <w:rPr>
                <w:rStyle w:val="Zadanifontodlomka"/>
                <w:b/>
                <w:color w:val="000000"/>
                <w:sz w:val="22"/>
                <w:szCs w:val="22"/>
              </w:rPr>
              <w:t>jinglova</w:t>
            </w:r>
            <w:proofErr w:type="spellEnd"/>
            <w:r>
              <w:rPr>
                <w:rStyle w:val="Zadanifontodlomk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Zadanifontodlomka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Zadanifontodlomka"/>
                <w:b/>
                <w:bCs/>
                <w:color w:val="000000"/>
                <w:sz w:val="22"/>
                <w:szCs w:val="22"/>
              </w:rPr>
              <w:t xml:space="preserve">u okviru projekta „Snaga zajedništva“ Zaželi - Program zapošljavanja žena, </w:t>
            </w:r>
            <w:r>
              <w:rPr>
                <w:rStyle w:val="Zadanifontodlomka"/>
                <w:b/>
                <w:color w:val="000000"/>
                <w:sz w:val="22"/>
                <w:szCs w:val="22"/>
              </w:rPr>
              <w:t xml:space="preserve">na temelju Ugovora o dodjeli bespovratnih sredstava za projekte </w:t>
            </w:r>
            <w:r>
              <w:rPr>
                <w:rStyle w:val="Zadanifontodlomka"/>
                <w:b/>
                <w:color w:val="000000"/>
                <w:sz w:val="22"/>
                <w:szCs w:val="22"/>
              </w:rPr>
              <w:t>koji se financiraju iz Europskog socijalnog fonda u  financijskom razdoblju 2014. - 2020., Kodni broj: UP.02.1.1.05.0239</w:t>
            </w:r>
          </w:p>
        </w:tc>
      </w:tr>
      <w:tr w:rsidR="000712E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A12B0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A12B0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Naziv ponuditelja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0712E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0712E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A12B0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A12B0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Sjedište ponuditelja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0712E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0712E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A12B0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A12B0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Adresa ponuditelja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0712E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0712E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A12B0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A12B0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OIB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0712E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0712E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A12B0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A12B0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IBAN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0712E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0712E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A12B0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A12B0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Ponuditelj je u sustavu</w:t>
            </w:r>
          </w:p>
          <w:p w:rsidR="000712E1" w:rsidRDefault="00A12B0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 xml:space="preserve">PDV-a </w:t>
            </w:r>
            <w:r>
              <w:rPr>
                <w:color w:val="000000"/>
                <w:sz w:val="22"/>
                <w:szCs w:val="22"/>
                <w:lang w:eastAsia="ar-SA"/>
              </w:rPr>
              <w:t>(zaokružiti)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A12B00">
            <w:pPr>
              <w:jc w:val="center"/>
            </w:pPr>
            <w:r>
              <w:rPr>
                <w:rStyle w:val="Zadanifontodlomka"/>
                <w:color w:val="000000"/>
                <w:sz w:val="22"/>
                <w:szCs w:val="22"/>
                <w:lang w:eastAsia="ar-SA"/>
              </w:rPr>
              <w:t>DA                                    NE</w:t>
            </w:r>
          </w:p>
        </w:tc>
      </w:tr>
      <w:tr w:rsidR="000712E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A12B0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A12B0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Adresa za dostavu pošte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0712E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0712E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A12B0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A12B0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Adresa e-pošte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0712E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0712E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A12B0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A12B0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Broj telefona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0712E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0712E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A12B0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A12B0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Ovlaštena osoba ponuditelja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0712E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0712E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A12B0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A12B0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Kontakt osoba ponuditelja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0712E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0712E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A12B0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A12B0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Cijena ponude bez PDV-a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0712E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0712E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A12B0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A12B0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Iznos PDV-a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0712E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0712E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A12B0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A12B0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Cijena ponude s</w:t>
            </w:r>
            <w:r>
              <w:rPr>
                <w:color w:val="000000"/>
                <w:sz w:val="22"/>
                <w:szCs w:val="22"/>
                <w:lang w:eastAsia="ar-SA"/>
              </w:rPr>
              <w:t xml:space="preserve"> PDV-om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0712E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0712E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A12B0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A12B0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Rok valjanosti ponude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0712E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0712E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A12B0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A12B0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Broj ponude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0712E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0712E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A12B0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A12B0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Mjesto i datum ponude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0712E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0712E1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2E1" w:rsidRDefault="00A12B0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Ovjera ponuditelja</w:t>
            </w:r>
          </w:p>
          <w:p w:rsidR="000712E1" w:rsidRDefault="00A12B0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(ime, prezime i potpis ovlaštene osobe, pečat)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2E1" w:rsidRDefault="000712E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0712E1" w:rsidRDefault="00A12B00">
      <w:pPr>
        <w:jc w:val="center"/>
      </w:pPr>
      <w:r>
        <w:rPr>
          <w:rStyle w:val="Zadanifontodlomka"/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895353</wp:posOffset>
            </wp:positionH>
            <wp:positionV relativeFrom="margin">
              <wp:posOffset>8121015</wp:posOffset>
            </wp:positionV>
            <wp:extent cx="4533896" cy="1438278"/>
            <wp:effectExtent l="0" t="0" r="4" b="9522"/>
            <wp:wrapSquare wrapText="bothSides"/>
            <wp:docPr id="2" name="Slika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896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712E1" w:rsidRDefault="000712E1">
      <w:pPr>
        <w:autoSpaceDE w:val="0"/>
        <w:jc w:val="both"/>
      </w:pPr>
    </w:p>
    <w:sectPr w:rsidR="000712E1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B00" w:rsidRDefault="00A12B00">
      <w:r>
        <w:separator/>
      </w:r>
    </w:p>
  </w:endnote>
  <w:endnote w:type="continuationSeparator" w:id="0">
    <w:p w:rsidR="00A12B00" w:rsidRDefault="00A1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B00" w:rsidRDefault="00A12B00">
      <w:r>
        <w:rPr>
          <w:color w:val="000000"/>
        </w:rPr>
        <w:separator/>
      </w:r>
    </w:p>
  </w:footnote>
  <w:footnote w:type="continuationSeparator" w:id="0">
    <w:p w:rsidR="00A12B00" w:rsidRDefault="00A12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27ED4"/>
    <w:multiLevelType w:val="multilevel"/>
    <w:tmpl w:val="ACBA078C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7366B4A"/>
    <w:multiLevelType w:val="multilevel"/>
    <w:tmpl w:val="6B52B83E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E3B53D5"/>
    <w:multiLevelType w:val="multilevel"/>
    <w:tmpl w:val="C9F07E8C"/>
    <w:styleLink w:val="WWOutlineListStyle3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62F8083A"/>
    <w:multiLevelType w:val="multilevel"/>
    <w:tmpl w:val="A51CB564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712E1"/>
    <w:rsid w:val="000712E1"/>
    <w:rsid w:val="00A12B00"/>
    <w:rsid w:val="00B4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CC394C-22D2-472C-A24F-A582790B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3">
    <w:name w:val="WW_OutlineListStyle_3"/>
    <w:basedOn w:val="NoList"/>
    <w:pPr>
      <w:numPr>
        <w:numId w:val="1"/>
      </w:numPr>
    </w:pPr>
  </w:style>
  <w:style w:type="paragraph" w:customStyle="1" w:styleId="Naslov1">
    <w:name w:val="Naslov 1"/>
    <w:basedOn w:val="Normal"/>
    <w:next w:val="Normal"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"/>
    </w:rPr>
  </w:style>
  <w:style w:type="paragraph" w:customStyle="1" w:styleId="Naslov2">
    <w:name w:val="Naslov 2"/>
    <w:basedOn w:val="Normal"/>
    <w:next w:val="Normal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Zadanifontodlomka">
    <w:name w:val="Zadani font odlomka"/>
  </w:style>
  <w:style w:type="character" w:customStyle="1" w:styleId="Naslov1Char">
    <w:name w:val="Naslov 1 Char"/>
    <w:basedOn w:val="Zadanifontodlomka"/>
    <w:rPr>
      <w:rFonts w:cs="Arial"/>
      <w:b/>
      <w:bCs/>
      <w:caps/>
      <w:kern w:val="3"/>
      <w:sz w:val="24"/>
      <w:szCs w:val="24"/>
    </w:rPr>
  </w:style>
  <w:style w:type="character" w:customStyle="1" w:styleId="Naslov2Char">
    <w:name w:val="Naslov 2 Char"/>
    <w:basedOn w:val="Zadanifontodlomka"/>
    <w:rPr>
      <w:rFonts w:ascii="Arial" w:hAnsi="Arial" w:cs="Arial"/>
      <w:b/>
      <w:bCs/>
      <w:i/>
      <w:iCs/>
      <w:sz w:val="28"/>
      <w:szCs w:val="28"/>
    </w:rPr>
  </w:style>
  <w:style w:type="paragraph" w:customStyle="1" w:styleId="Opisslike">
    <w:name w:val="Opis slike"/>
    <w:basedOn w:val="Normal"/>
    <w:next w:val="Normal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customStyle="1" w:styleId="Bezproreda">
    <w:name w:val="Bez proreda"/>
    <w:pPr>
      <w:suppressAutoHyphens/>
    </w:pPr>
    <w:rPr>
      <w:rFonts w:ascii="Calibri" w:hAnsi="Calibri"/>
      <w:sz w:val="22"/>
      <w:szCs w:val="22"/>
      <w:lang w:val="en-US"/>
    </w:rPr>
  </w:style>
  <w:style w:type="character" w:customStyle="1" w:styleId="BezproredaChar">
    <w:name w:val="Bez proreda Char"/>
    <w:basedOn w:val="Zadanifontodlomka"/>
    <w:rPr>
      <w:rFonts w:ascii="Calibri" w:eastAsia="Times New Roman" w:hAnsi="Calibri" w:cs="Times New Roman"/>
      <w:sz w:val="22"/>
      <w:szCs w:val="22"/>
      <w:lang w:val="en-US"/>
    </w:rPr>
  </w:style>
  <w:style w:type="paragraph" w:customStyle="1" w:styleId="Odlomakpopisa">
    <w:name w:val="Odlomak popisa"/>
    <w:basedOn w:val="Normal"/>
    <w:pPr>
      <w:ind w:left="720"/>
    </w:pPr>
  </w:style>
  <w:style w:type="paragraph" w:customStyle="1" w:styleId="Standard">
    <w:name w:val="Standard"/>
    <w:pPr>
      <w:suppressAutoHyphens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kstbalonia">
    <w:name w:val="Tekst balončića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  <w:lang w:eastAsia="hr-HR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hr-HR"/>
    </w:rPr>
  </w:style>
  <w:style w:type="numbering" w:customStyle="1" w:styleId="WWOutlineListStyle2">
    <w:name w:val="WW_OutlineListStyle_2"/>
    <w:basedOn w:val="NoList"/>
    <w:pPr>
      <w:numPr>
        <w:numId w:val="2"/>
      </w:numPr>
    </w:pPr>
  </w:style>
  <w:style w:type="numbering" w:customStyle="1" w:styleId="WWOutlineListStyle1">
    <w:name w:val="WW_OutlineListStyle_1"/>
    <w:basedOn w:val="NoList"/>
    <w:pPr>
      <w:numPr>
        <w:numId w:val="3"/>
      </w:numPr>
    </w:pPr>
  </w:style>
  <w:style w:type="numbering" w:customStyle="1" w:styleId="WWOutlineListStyle">
    <w:name w:val="WW_OutlineListStyle"/>
    <w:basedOn w:val="NoLis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Damir Karic</cp:lastModifiedBy>
  <cp:revision>2</cp:revision>
  <cp:lastPrinted>2018-10-05T06:49:00Z</cp:lastPrinted>
  <dcterms:created xsi:type="dcterms:W3CDTF">2018-10-05T10:03:00Z</dcterms:created>
  <dcterms:modified xsi:type="dcterms:W3CDTF">2018-10-05T10:03:00Z</dcterms:modified>
</cp:coreProperties>
</file>