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F3884" w14:textId="77777777" w:rsidR="00665F6B" w:rsidRDefault="00E56E23" w:rsidP="00665F6B">
      <w:r>
        <w:t xml:space="preserve">            </w:t>
      </w:r>
      <w:r w:rsidR="00665F6B">
        <w:rPr>
          <w:noProof/>
        </w:rPr>
        <w:drawing>
          <wp:inline distT="0" distB="0" distL="0" distR="0" wp14:anchorId="147C8AD7" wp14:editId="08E725C9">
            <wp:extent cx="752478" cy="952503"/>
            <wp:effectExtent l="0" t="0" r="9522" b="0"/>
            <wp:docPr id="1" name="Slika 2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80821CE" w14:textId="77777777" w:rsidR="00E56E23" w:rsidRPr="00E56E23" w:rsidRDefault="00665F6B" w:rsidP="00665F6B">
      <w:pPr>
        <w:rPr>
          <w:rFonts w:ascii="Times New Roman" w:hAnsi="Times New Roman"/>
          <w:b/>
          <w:szCs w:val="24"/>
        </w:rPr>
      </w:pPr>
      <w:r w:rsidRPr="00E56E23">
        <w:rPr>
          <w:rFonts w:ascii="Times New Roman" w:hAnsi="Times New Roman"/>
          <w:b/>
          <w:szCs w:val="24"/>
        </w:rPr>
        <w:t xml:space="preserve">BJELOVARSKO-BILOGORSKA </w:t>
      </w:r>
      <w:r w:rsidR="000557C7" w:rsidRPr="00E56E23">
        <w:rPr>
          <w:rFonts w:ascii="Times New Roman" w:hAnsi="Times New Roman"/>
          <w:b/>
          <w:szCs w:val="24"/>
        </w:rPr>
        <w:t xml:space="preserve">                          </w:t>
      </w:r>
    </w:p>
    <w:p w14:paraId="5B05AD5B" w14:textId="77777777" w:rsidR="00665F6B" w:rsidRPr="00E56E23" w:rsidRDefault="00E56E23" w:rsidP="00665F6B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</w:t>
      </w:r>
      <w:r w:rsidR="00665F6B" w:rsidRPr="00E56E23">
        <w:rPr>
          <w:rFonts w:ascii="Times New Roman" w:hAnsi="Times New Roman"/>
          <w:b/>
          <w:szCs w:val="24"/>
        </w:rPr>
        <w:t xml:space="preserve">Ž U P A N I J A </w:t>
      </w:r>
    </w:p>
    <w:p w14:paraId="03D86DE1" w14:textId="77777777" w:rsidR="00665F6B" w:rsidRDefault="00E56E23" w:rsidP="00665F6B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="00665F6B">
        <w:rPr>
          <w:rFonts w:ascii="Times New Roman" w:hAnsi="Times New Roman"/>
          <w:b/>
          <w:szCs w:val="24"/>
        </w:rPr>
        <w:t>OPĆINA ŠANDROVAC</w:t>
      </w:r>
    </w:p>
    <w:p w14:paraId="20FC00D8" w14:textId="77777777" w:rsidR="00665F6B" w:rsidRDefault="00665F6B" w:rsidP="00665F6B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="00E56E23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OPĆINSKO VIJEĆE</w:t>
      </w:r>
    </w:p>
    <w:p w14:paraId="7EB92978" w14:textId="77777777" w:rsidR="00D11C90" w:rsidRDefault="00D11C90" w:rsidP="00D11C90">
      <w:pPr>
        <w:rPr>
          <w:rFonts w:ascii="Times New Roman" w:hAnsi="Times New Roman"/>
          <w:b/>
          <w:szCs w:val="24"/>
        </w:rPr>
      </w:pPr>
    </w:p>
    <w:p w14:paraId="2078D9FB" w14:textId="54670F8F" w:rsidR="00D11C90" w:rsidRPr="00DF504A" w:rsidRDefault="00D11C90" w:rsidP="00D11C90">
      <w:pPr>
        <w:rPr>
          <w:rFonts w:ascii="Times New Roman" w:hAnsi="Times New Roman"/>
          <w:b/>
          <w:color w:val="000000" w:themeColor="text1"/>
          <w:szCs w:val="24"/>
        </w:rPr>
      </w:pPr>
      <w:r w:rsidRPr="00DF504A">
        <w:rPr>
          <w:rFonts w:ascii="Times New Roman" w:hAnsi="Times New Roman"/>
          <w:b/>
          <w:color w:val="000000" w:themeColor="text1"/>
          <w:szCs w:val="24"/>
        </w:rPr>
        <w:t>KLASA:400-06/</w:t>
      </w:r>
      <w:r w:rsidR="000557C7" w:rsidRPr="00DF504A">
        <w:rPr>
          <w:rFonts w:ascii="Times New Roman" w:hAnsi="Times New Roman"/>
          <w:b/>
          <w:color w:val="000000" w:themeColor="text1"/>
          <w:szCs w:val="24"/>
        </w:rPr>
        <w:t>2</w:t>
      </w:r>
      <w:r w:rsidR="00DF504A" w:rsidRPr="00DF504A">
        <w:rPr>
          <w:rFonts w:ascii="Times New Roman" w:hAnsi="Times New Roman"/>
          <w:b/>
          <w:color w:val="000000" w:themeColor="text1"/>
          <w:szCs w:val="24"/>
        </w:rPr>
        <w:t>2</w:t>
      </w:r>
      <w:r w:rsidRPr="00DF504A">
        <w:rPr>
          <w:rFonts w:ascii="Times New Roman" w:hAnsi="Times New Roman"/>
          <w:b/>
          <w:color w:val="000000" w:themeColor="text1"/>
          <w:szCs w:val="24"/>
        </w:rPr>
        <w:t>-01</w:t>
      </w:r>
      <w:r w:rsidR="00900119" w:rsidRPr="00DF504A">
        <w:rPr>
          <w:rFonts w:ascii="Times New Roman" w:hAnsi="Times New Roman"/>
          <w:b/>
          <w:color w:val="000000" w:themeColor="text1"/>
          <w:szCs w:val="24"/>
        </w:rPr>
        <w:t>/</w:t>
      </w:r>
      <w:r w:rsidR="00FC2BA6">
        <w:rPr>
          <w:rFonts w:ascii="Times New Roman" w:hAnsi="Times New Roman"/>
          <w:b/>
          <w:color w:val="000000" w:themeColor="text1"/>
          <w:szCs w:val="24"/>
        </w:rPr>
        <w:t>33</w:t>
      </w:r>
    </w:p>
    <w:p w14:paraId="574F2F8C" w14:textId="30B8101E" w:rsidR="00D11C90" w:rsidRPr="00DF504A" w:rsidRDefault="00D11C90" w:rsidP="00D11C90">
      <w:pPr>
        <w:rPr>
          <w:rFonts w:ascii="Times New Roman" w:hAnsi="Times New Roman"/>
          <w:b/>
          <w:color w:val="000000" w:themeColor="text1"/>
          <w:szCs w:val="24"/>
        </w:rPr>
      </w:pPr>
      <w:r w:rsidRPr="00DF504A">
        <w:rPr>
          <w:rFonts w:ascii="Times New Roman" w:hAnsi="Times New Roman"/>
          <w:b/>
          <w:color w:val="000000" w:themeColor="text1"/>
          <w:szCs w:val="24"/>
        </w:rPr>
        <w:t>URBROJ:21</w:t>
      </w:r>
      <w:r w:rsidR="00DF504A" w:rsidRPr="00DF504A">
        <w:rPr>
          <w:rFonts w:ascii="Times New Roman" w:hAnsi="Times New Roman"/>
          <w:b/>
          <w:color w:val="000000" w:themeColor="text1"/>
          <w:szCs w:val="24"/>
        </w:rPr>
        <w:t>0</w:t>
      </w:r>
      <w:r w:rsidRPr="00DF504A">
        <w:rPr>
          <w:rFonts w:ascii="Times New Roman" w:hAnsi="Times New Roman"/>
          <w:b/>
          <w:color w:val="000000" w:themeColor="text1"/>
          <w:szCs w:val="24"/>
        </w:rPr>
        <w:t>3-</w:t>
      </w:r>
      <w:r w:rsidR="00DF504A" w:rsidRPr="00DF504A">
        <w:rPr>
          <w:rFonts w:ascii="Times New Roman" w:hAnsi="Times New Roman"/>
          <w:b/>
          <w:color w:val="000000" w:themeColor="text1"/>
          <w:szCs w:val="24"/>
        </w:rPr>
        <w:t>1</w:t>
      </w:r>
      <w:r w:rsidRPr="00DF504A">
        <w:rPr>
          <w:rFonts w:ascii="Times New Roman" w:hAnsi="Times New Roman"/>
          <w:b/>
          <w:color w:val="000000" w:themeColor="text1"/>
          <w:szCs w:val="24"/>
        </w:rPr>
        <w:t>5-01-</w:t>
      </w:r>
      <w:r w:rsidR="00D07745" w:rsidRPr="00DF504A">
        <w:rPr>
          <w:rFonts w:ascii="Times New Roman" w:hAnsi="Times New Roman"/>
          <w:b/>
          <w:color w:val="000000" w:themeColor="text1"/>
          <w:szCs w:val="24"/>
        </w:rPr>
        <w:t>2</w:t>
      </w:r>
      <w:r w:rsidR="00DF504A" w:rsidRPr="00DF504A">
        <w:rPr>
          <w:rFonts w:ascii="Times New Roman" w:hAnsi="Times New Roman"/>
          <w:b/>
          <w:color w:val="000000" w:themeColor="text1"/>
          <w:szCs w:val="24"/>
        </w:rPr>
        <w:t>2</w:t>
      </w:r>
      <w:r w:rsidRPr="00DF504A">
        <w:rPr>
          <w:rFonts w:ascii="Times New Roman" w:hAnsi="Times New Roman"/>
          <w:b/>
          <w:color w:val="000000" w:themeColor="text1"/>
          <w:szCs w:val="24"/>
        </w:rPr>
        <w:t>-1</w:t>
      </w:r>
    </w:p>
    <w:p w14:paraId="13E00500" w14:textId="7EB0376C" w:rsidR="00D11C90" w:rsidRPr="00DF504A" w:rsidRDefault="006365C1" w:rsidP="00D11C90">
      <w:pPr>
        <w:rPr>
          <w:rFonts w:ascii="Times New Roman" w:hAnsi="Times New Roman"/>
          <w:b/>
          <w:color w:val="000000" w:themeColor="text1"/>
          <w:szCs w:val="24"/>
        </w:rPr>
      </w:pPr>
      <w:r w:rsidRPr="00DF504A">
        <w:rPr>
          <w:rFonts w:ascii="Times New Roman" w:hAnsi="Times New Roman"/>
          <w:b/>
          <w:color w:val="000000" w:themeColor="text1"/>
          <w:szCs w:val="24"/>
        </w:rPr>
        <w:t xml:space="preserve">U Šandrovcu,  </w:t>
      </w:r>
      <w:r w:rsidR="00FC2BA6">
        <w:rPr>
          <w:rFonts w:ascii="Times New Roman" w:hAnsi="Times New Roman"/>
          <w:b/>
          <w:color w:val="000000" w:themeColor="text1"/>
          <w:szCs w:val="24"/>
        </w:rPr>
        <w:t>16.</w:t>
      </w:r>
      <w:r w:rsidR="00A94BE8" w:rsidRPr="00DF504A">
        <w:rPr>
          <w:rFonts w:ascii="Times New Roman" w:hAnsi="Times New Roman"/>
          <w:b/>
          <w:color w:val="000000" w:themeColor="text1"/>
          <w:szCs w:val="24"/>
        </w:rPr>
        <w:t>12</w:t>
      </w:r>
      <w:r w:rsidR="00211004" w:rsidRPr="00DF504A">
        <w:rPr>
          <w:rFonts w:ascii="Times New Roman" w:hAnsi="Times New Roman"/>
          <w:b/>
          <w:color w:val="000000" w:themeColor="text1"/>
          <w:szCs w:val="24"/>
        </w:rPr>
        <w:t>.</w:t>
      </w:r>
      <w:r w:rsidR="00D11C90" w:rsidRPr="00DF504A">
        <w:rPr>
          <w:rFonts w:ascii="Times New Roman" w:hAnsi="Times New Roman"/>
          <w:b/>
          <w:color w:val="000000" w:themeColor="text1"/>
          <w:szCs w:val="24"/>
        </w:rPr>
        <w:t>20</w:t>
      </w:r>
      <w:r w:rsidR="000557C7" w:rsidRPr="00DF504A">
        <w:rPr>
          <w:rFonts w:ascii="Times New Roman" w:hAnsi="Times New Roman"/>
          <w:b/>
          <w:color w:val="000000" w:themeColor="text1"/>
          <w:szCs w:val="24"/>
        </w:rPr>
        <w:t>2</w:t>
      </w:r>
      <w:r w:rsidR="00DF504A" w:rsidRPr="00DF504A">
        <w:rPr>
          <w:rFonts w:ascii="Times New Roman" w:hAnsi="Times New Roman"/>
          <w:b/>
          <w:color w:val="000000" w:themeColor="text1"/>
          <w:szCs w:val="24"/>
        </w:rPr>
        <w:t>2.</w:t>
      </w:r>
    </w:p>
    <w:p w14:paraId="142C7D23" w14:textId="77777777" w:rsidR="00D11C90" w:rsidRPr="00811B75" w:rsidRDefault="00D11C90" w:rsidP="00D11C90">
      <w:pPr>
        <w:rPr>
          <w:rFonts w:ascii="Times New Roman" w:hAnsi="Times New Roman"/>
          <w:b/>
          <w:color w:val="FF0000"/>
          <w:szCs w:val="24"/>
        </w:rPr>
      </w:pPr>
    </w:p>
    <w:p w14:paraId="09C95AAB" w14:textId="1A623925" w:rsidR="00665F6B" w:rsidRPr="00DF504A" w:rsidRDefault="00665F6B" w:rsidP="00665F6B">
      <w:pPr>
        <w:rPr>
          <w:rFonts w:ascii="Times New Roman" w:hAnsi="Times New Roman"/>
          <w:color w:val="000000" w:themeColor="text1"/>
          <w:szCs w:val="24"/>
        </w:rPr>
      </w:pPr>
      <w:r w:rsidRPr="00811B75">
        <w:rPr>
          <w:rFonts w:ascii="Times New Roman" w:hAnsi="Times New Roman"/>
          <w:color w:val="FF0000"/>
          <w:szCs w:val="24"/>
        </w:rPr>
        <w:tab/>
      </w:r>
      <w:r w:rsidRPr="00F251D3">
        <w:rPr>
          <w:rFonts w:ascii="Times New Roman" w:hAnsi="Times New Roman"/>
          <w:color w:val="000000" w:themeColor="text1"/>
          <w:szCs w:val="24"/>
        </w:rPr>
        <w:t>Na temelju članka 4</w:t>
      </w:r>
      <w:r w:rsidR="003E29AC" w:rsidRPr="00F251D3">
        <w:rPr>
          <w:rFonts w:ascii="Times New Roman" w:hAnsi="Times New Roman"/>
          <w:color w:val="000000" w:themeColor="text1"/>
          <w:szCs w:val="24"/>
        </w:rPr>
        <w:t>9</w:t>
      </w:r>
      <w:r w:rsidRPr="00F251D3">
        <w:rPr>
          <w:rFonts w:ascii="Times New Roman" w:hAnsi="Times New Roman"/>
          <w:color w:val="000000" w:themeColor="text1"/>
          <w:szCs w:val="24"/>
        </w:rPr>
        <w:t>. Zakona o poljoprivrednom zemljištu („Narodne novine“br</w:t>
      </w:r>
      <w:r w:rsidR="00394BEC" w:rsidRPr="00F251D3">
        <w:rPr>
          <w:rFonts w:ascii="Times New Roman" w:hAnsi="Times New Roman"/>
          <w:color w:val="000000" w:themeColor="text1"/>
          <w:szCs w:val="24"/>
        </w:rPr>
        <w:t>:</w:t>
      </w:r>
      <w:r w:rsidR="003E29AC" w:rsidRPr="00F251D3">
        <w:rPr>
          <w:rFonts w:ascii="Times New Roman" w:hAnsi="Times New Roman"/>
          <w:color w:val="000000" w:themeColor="text1"/>
          <w:szCs w:val="24"/>
        </w:rPr>
        <w:t>20/18</w:t>
      </w:r>
      <w:r w:rsidR="00394BEC" w:rsidRPr="00F251D3">
        <w:rPr>
          <w:rFonts w:ascii="Times New Roman" w:hAnsi="Times New Roman"/>
          <w:color w:val="000000" w:themeColor="text1"/>
          <w:szCs w:val="24"/>
        </w:rPr>
        <w:t>; 115/18</w:t>
      </w:r>
      <w:r w:rsidR="00F251D3" w:rsidRPr="00F251D3">
        <w:rPr>
          <w:rFonts w:ascii="Times New Roman" w:hAnsi="Times New Roman"/>
          <w:color w:val="000000" w:themeColor="text1"/>
          <w:szCs w:val="24"/>
        </w:rPr>
        <w:t xml:space="preserve">, </w:t>
      </w:r>
      <w:r w:rsidR="00394BEC" w:rsidRPr="00F251D3">
        <w:rPr>
          <w:rFonts w:ascii="Times New Roman" w:hAnsi="Times New Roman"/>
          <w:color w:val="000000" w:themeColor="text1"/>
          <w:szCs w:val="24"/>
        </w:rPr>
        <w:t>98/19</w:t>
      </w:r>
      <w:r w:rsidR="00F251D3" w:rsidRPr="00F251D3">
        <w:rPr>
          <w:rFonts w:ascii="Times New Roman" w:hAnsi="Times New Roman"/>
          <w:color w:val="000000" w:themeColor="text1"/>
          <w:szCs w:val="24"/>
        </w:rPr>
        <w:t>, 57/22</w:t>
      </w:r>
      <w:r w:rsidRPr="00F251D3">
        <w:rPr>
          <w:rFonts w:ascii="Times New Roman" w:hAnsi="Times New Roman"/>
          <w:color w:val="000000" w:themeColor="text1"/>
          <w:szCs w:val="24"/>
        </w:rPr>
        <w:t xml:space="preserve">) i </w:t>
      </w:r>
      <w:r w:rsidR="0083515C" w:rsidRPr="00F251D3">
        <w:rPr>
          <w:rFonts w:ascii="Times New Roman" w:hAnsi="Times New Roman"/>
          <w:color w:val="000000" w:themeColor="text1"/>
          <w:szCs w:val="24"/>
        </w:rPr>
        <w:t>članka 34</w:t>
      </w:r>
      <w:r w:rsidR="0083515C" w:rsidRPr="00DF504A">
        <w:rPr>
          <w:rFonts w:ascii="Times New Roman" w:hAnsi="Times New Roman"/>
          <w:color w:val="000000" w:themeColor="text1"/>
          <w:szCs w:val="24"/>
        </w:rPr>
        <w:t>.</w:t>
      </w:r>
      <w:r w:rsidR="00C0070C" w:rsidRPr="00DF504A">
        <w:rPr>
          <w:rFonts w:ascii="Times New Roman" w:hAnsi="Times New Roman"/>
          <w:color w:val="000000" w:themeColor="text1"/>
          <w:szCs w:val="24"/>
        </w:rPr>
        <w:t xml:space="preserve"> točka 3.</w:t>
      </w:r>
      <w:r w:rsidR="0083515C" w:rsidRPr="00DF504A">
        <w:rPr>
          <w:rFonts w:ascii="Times New Roman" w:hAnsi="Times New Roman"/>
          <w:color w:val="000000" w:themeColor="text1"/>
          <w:szCs w:val="24"/>
        </w:rPr>
        <w:t xml:space="preserve"> </w:t>
      </w:r>
      <w:r w:rsidRPr="00DF504A">
        <w:rPr>
          <w:rFonts w:ascii="Times New Roman" w:hAnsi="Times New Roman"/>
          <w:color w:val="000000" w:themeColor="text1"/>
          <w:szCs w:val="24"/>
        </w:rPr>
        <w:t xml:space="preserve">Statuta Općine Šandrovac („Općinski glasnik Općine Šandrovac“ br. </w:t>
      </w:r>
      <w:r w:rsidR="00BE1F31" w:rsidRPr="00DF504A">
        <w:rPr>
          <w:rFonts w:ascii="Times New Roman" w:hAnsi="Times New Roman"/>
          <w:color w:val="000000" w:themeColor="text1"/>
          <w:szCs w:val="24"/>
        </w:rPr>
        <w:t>0</w:t>
      </w:r>
      <w:r w:rsidR="00223BE9" w:rsidRPr="00DF504A">
        <w:rPr>
          <w:rFonts w:ascii="Times New Roman" w:hAnsi="Times New Roman"/>
          <w:color w:val="000000" w:themeColor="text1"/>
          <w:szCs w:val="24"/>
        </w:rPr>
        <w:t>1</w:t>
      </w:r>
      <w:r w:rsidR="00BE1F31" w:rsidRPr="00DF504A">
        <w:rPr>
          <w:rFonts w:ascii="Times New Roman" w:hAnsi="Times New Roman"/>
          <w:color w:val="000000" w:themeColor="text1"/>
          <w:szCs w:val="24"/>
        </w:rPr>
        <w:t>/</w:t>
      </w:r>
      <w:r w:rsidR="00DF504A" w:rsidRPr="00DF504A">
        <w:rPr>
          <w:rFonts w:ascii="Times New Roman" w:hAnsi="Times New Roman"/>
          <w:color w:val="000000" w:themeColor="text1"/>
          <w:szCs w:val="24"/>
        </w:rPr>
        <w:t>20</w:t>
      </w:r>
      <w:r w:rsidR="00D122D0" w:rsidRPr="00DF504A">
        <w:rPr>
          <w:rFonts w:ascii="Times New Roman" w:hAnsi="Times New Roman"/>
          <w:color w:val="000000" w:themeColor="text1"/>
          <w:szCs w:val="24"/>
        </w:rPr>
        <w:t>21</w:t>
      </w:r>
      <w:r w:rsidR="00DF504A" w:rsidRPr="00DF504A">
        <w:rPr>
          <w:rFonts w:ascii="Times New Roman" w:hAnsi="Times New Roman"/>
          <w:color w:val="000000" w:themeColor="text1"/>
          <w:szCs w:val="24"/>
        </w:rPr>
        <w:t>, 06/2021</w:t>
      </w:r>
      <w:r w:rsidRPr="00DF504A">
        <w:rPr>
          <w:rFonts w:ascii="Times New Roman" w:hAnsi="Times New Roman"/>
          <w:color w:val="000000" w:themeColor="text1"/>
          <w:szCs w:val="24"/>
        </w:rPr>
        <w:t>.) Općinsko vijeće O</w:t>
      </w:r>
      <w:r w:rsidR="00993EB3" w:rsidRPr="00DF504A">
        <w:rPr>
          <w:rFonts w:ascii="Times New Roman" w:hAnsi="Times New Roman"/>
          <w:color w:val="000000" w:themeColor="text1"/>
          <w:szCs w:val="24"/>
        </w:rPr>
        <w:t xml:space="preserve">pćine Šandrovac  na  svojoj </w:t>
      </w:r>
      <w:r w:rsidR="00FC2BA6">
        <w:rPr>
          <w:rFonts w:ascii="Times New Roman" w:hAnsi="Times New Roman"/>
          <w:color w:val="000000" w:themeColor="text1"/>
          <w:szCs w:val="24"/>
        </w:rPr>
        <w:t>14</w:t>
      </w:r>
      <w:r w:rsidR="00C0070C" w:rsidRPr="00DF504A">
        <w:rPr>
          <w:rFonts w:ascii="Times New Roman" w:hAnsi="Times New Roman"/>
          <w:color w:val="000000" w:themeColor="text1"/>
          <w:szCs w:val="24"/>
        </w:rPr>
        <w:t>.</w:t>
      </w:r>
      <w:r w:rsidRPr="00DF504A">
        <w:rPr>
          <w:rFonts w:ascii="Times New Roman" w:hAnsi="Times New Roman"/>
          <w:color w:val="000000" w:themeColor="text1"/>
          <w:szCs w:val="24"/>
        </w:rPr>
        <w:t xml:space="preserve"> sjednici  odr</w:t>
      </w:r>
      <w:r w:rsidR="00993EB3" w:rsidRPr="00DF504A">
        <w:rPr>
          <w:rFonts w:ascii="Times New Roman" w:hAnsi="Times New Roman"/>
          <w:color w:val="000000" w:themeColor="text1"/>
          <w:szCs w:val="24"/>
        </w:rPr>
        <w:t xml:space="preserve">žanoj </w:t>
      </w:r>
      <w:r w:rsidR="00FC2BA6">
        <w:rPr>
          <w:rFonts w:ascii="Times New Roman" w:hAnsi="Times New Roman"/>
          <w:color w:val="000000" w:themeColor="text1"/>
          <w:szCs w:val="24"/>
        </w:rPr>
        <w:t>16</w:t>
      </w:r>
      <w:r w:rsidR="00A94BE8" w:rsidRPr="00DF504A">
        <w:rPr>
          <w:rFonts w:ascii="Times New Roman" w:hAnsi="Times New Roman"/>
          <w:color w:val="000000" w:themeColor="text1"/>
          <w:szCs w:val="24"/>
        </w:rPr>
        <w:t>.12</w:t>
      </w:r>
      <w:r w:rsidRPr="00DF504A">
        <w:rPr>
          <w:rFonts w:ascii="Times New Roman" w:hAnsi="Times New Roman"/>
          <w:color w:val="000000" w:themeColor="text1"/>
          <w:szCs w:val="24"/>
        </w:rPr>
        <w:t>.20</w:t>
      </w:r>
      <w:r w:rsidR="001E34DB" w:rsidRPr="00DF504A">
        <w:rPr>
          <w:rFonts w:ascii="Times New Roman" w:hAnsi="Times New Roman"/>
          <w:color w:val="000000" w:themeColor="text1"/>
          <w:szCs w:val="24"/>
        </w:rPr>
        <w:t>2</w:t>
      </w:r>
      <w:r w:rsidR="00DF504A" w:rsidRPr="00DF504A">
        <w:rPr>
          <w:rFonts w:ascii="Times New Roman" w:hAnsi="Times New Roman"/>
          <w:color w:val="000000" w:themeColor="text1"/>
          <w:szCs w:val="24"/>
        </w:rPr>
        <w:t>2</w:t>
      </w:r>
      <w:r w:rsidRPr="00DF504A">
        <w:rPr>
          <w:rFonts w:ascii="Times New Roman" w:hAnsi="Times New Roman"/>
          <w:color w:val="000000" w:themeColor="text1"/>
          <w:szCs w:val="24"/>
        </w:rPr>
        <w:t>. donosi:</w:t>
      </w:r>
    </w:p>
    <w:p w14:paraId="0CA81962" w14:textId="77777777" w:rsidR="00665F6B" w:rsidRDefault="00665F6B" w:rsidP="00665F6B">
      <w:pPr>
        <w:rPr>
          <w:rFonts w:ascii="Times New Roman" w:hAnsi="Times New Roman"/>
          <w:szCs w:val="24"/>
        </w:rPr>
      </w:pPr>
    </w:p>
    <w:p w14:paraId="27E26E1D" w14:textId="77777777"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PROGRAM</w:t>
      </w:r>
    </w:p>
    <w:p w14:paraId="34A71A24" w14:textId="77777777"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korištenja sredstava ostvarenih od prodaje, zakupa, dugogodišnjeg zakupa i privremenog raspolaganja poljoprivrednog zemljišta u vlasništvu Republike Hrvatske</w:t>
      </w:r>
    </w:p>
    <w:p w14:paraId="09A2951F" w14:textId="17E07EE2"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na području Općine Šandrovac za </w:t>
      </w:r>
      <w:r w:rsidR="00D07745">
        <w:rPr>
          <w:rFonts w:ascii="Times New Roman" w:hAnsi="Times New Roman"/>
          <w:b/>
          <w:szCs w:val="24"/>
        </w:rPr>
        <w:t>202</w:t>
      </w:r>
      <w:r w:rsidR="00811B75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b/>
          <w:szCs w:val="24"/>
        </w:rPr>
        <w:t>. godinu</w:t>
      </w:r>
    </w:p>
    <w:p w14:paraId="3D3F8906" w14:textId="77777777"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</w:p>
    <w:p w14:paraId="49787EF3" w14:textId="77777777"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</w:p>
    <w:p w14:paraId="2EAB0CF7" w14:textId="77777777"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Članak 1.</w:t>
      </w:r>
    </w:p>
    <w:p w14:paraId="731D2DA7" w14:textId="62D3FAD3" w:rsidR="00665F6B" w:rsidRDefault="00665F6B" w:rsidP="00665F6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Ovim programom utvrđuje se korištenje sredstava ostvarenih od prodaje, zakupa, dugogodišnjeg zakupa i privremenog raspolaganja poljoprivrednog zemljišta u vlasništvu Republike Hrvatske na području Općine Šandrovac za </w:t>
      </w:r>
      <w:r w:rsidR="00D07745">
        <w:rPr>
          <w:rFonts w:ascii="Times New Roman" w:hAnsi="Times New Roman"/>
          <w:szCs w:val="24"/>
        </w:rPr>
        <w:t>202</w:t>
      </w:r>
      <w:r w:rsidR="00811B75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. godinu.</w:t>
      </w:r>
    </w:p>
    <w:p w14:paraId="416D5C46" w14:textId="77777777" w:rsidR="00665F6B" w:rsidRDefault="00665F6B" w:rsidP="00211004">
      <w:pPr>
        <w:rPr>
          <w:rFonts w:ascii="Times New Roman" w:hAnsi="Times New Roman"/>
          <w:szCs w:val="24"/>
        </w:rPr>
      </w:pPr>
    </w:p>
    <w:p w14:paraId="1B79C5F8" w14:textId="77777777"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Članak 2.</w:t>
      </w:r>
    </w:p>
    <w:p w14:paraId="29AC7B16" w14:textId="57C766FF" w:rsidR="00665F6B" w:rsidRPr="00211004" w:rsidRDefault="00665F6B" w:rsidP="00211004">
      <w:r>
        <w:rPr>
          <w:rFonts w:ascii="Times New Roman" w:hAnsi="Times New Roman"/>
          <w:szCs w:val="24"/>
        </w:rPr>
        <w:t xml:space="preserve">Planirani prihod iz članka 1. ove Odluke utvrđuje  se u ukupnom iznosu  od  </w:t>
      </w:r>
      <w:r w:rsidR="00DF504A">
        <w:rPr>
          <w:rFonts w:ascii="Times New Roman" w:hAnsi="Times New Roman"/>
          <w:szCs w:val="24"/>
        </w:rPr>
        <w:t>3.318,07 eura</w:t>
      </w:r>
      <w:r>
        <w:rPr>
          <w:rFonts w:ascii="Times New Roman" w:hAnsi="Times New Roman"/>
          <w:szCs w:val="24"/>
        </w:rPr>
        <w:t xml:space="preserve">  na pozicij</w:t>
      </w:r>
      <w:r w:rsidR="00DF504A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raču</w:t>
      </w:r>
      <w:r w:rsidR="008C2800">
        <w:rPr>
          <w:rFonts w:ascii="Times New Roman" w:hAnsi="Times New Roman"/>
          <w:szCs w:val="24"/>
        </w:rPr>
        <w:t xml:space="preserve">nskog plana  br. 64222 </w:t>
      </w:r>
      <w:r>
        <w:rPr>
          <w:rFonts w:ascii="Times New Roman" w:hAnsi="Times New Roman"/>
          <w:szCs w:val="24"/>
        </w:rPr>
        <w:t>–prihod od zakupa po</w:t>
      </w:r>
      <w:r w:rsidR="008C2800">
        <w:rPr>
          <w:rFonts w:ascii="Times New Roman" w:hAnsi="Times New Roman"/>
          <w:szCs w:val="24"/>
        </w:rPr>
        <w:t xml:space="preserve">ljoprivrednog zemljišta </w:t>
      </w:r>
      <w:r>
        <w:rPr>
          <w:rFonts w:ascii="Times New Roman" w:hAnsi="Times New Roman"/>
          <w:szCs w:val="24"/>
        </w:rPr>
        <w:t>u Proračunu Općine Šandrovac za 20</w:t>
      </w:r>
      <w:r w:rsidR="00394BEC">
        <w:rPr>
          <w:rFonts w:ascii="Times New Roman" w:hAnsi="Times New Roman"/>
          <w:szCs w:val="24"/>
        </w:rPr>
        <w:t>2</w:t>
      </w:r>
      <w:r w:rsidR="00DF504A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. godinu.  </w:t>
      </w:r>
    </w:p>
    <w:p w14:paraId="58FAB31D" w14:textId="77777777" w:rsidR="00665F6B" w:rsidRDefault="00665F6B" w:rsidP="00665F6B">
      <w:pPr>
        <w:jc w:val="center"/>
        <w:rPr>
          <w:rFonts w:ascii="Times New Roman" w:hAnsi="Times New Roman"/>
          <w:szCs w:val="24"/>
        </w:rPr>
      </w:pPr>
    </w:p>
    <w:p w14:paraId="7E0BC64F" w14:textId="76EDD1B0" w:rsidR="00665F6B" w:rsidRPr="000557C7" w:rsidRDefault="00665F6B" w:rsidP="00665F6B">
      <w:pPr>
        <w:pStyle w:val="t-9-8"/>
        <w:spacing w:before="0" w:after="0"/>
        <w:jc w:val="both"/>
        <w:rPr>
          <w:color w:val="FF0000"/>
        </w:rPr>
      </w:pPr>
      <w:r>
        <w:rPr>
          <w:color w:val="000000"/>
        </w:rPr>
        <w:t xml:space="preserve">Sredstva iz </w:t>
      </w:r>
      <w:r w:rsidR="00634D7D">
        <w:rPr>
          <w:color w:val="000000"/>
        </w:rPr>
        <w:t>stavka</w:t>
      </w:r>
      <w:r>
        <w:rPr>
          <w:color w:val="000000"/>
        </w:rPr>
        <w:t xml:space="preserve"> 1. ov</w:t>
      </w:r>
      <w:r w:rsidR="00634D7D">
        <w:rPr>
          <w:color w:val="000000"/>
        </w:rPr>
        <w:t>og članka</w:t>
      </w:r>
      <w:r>
        <w:rPr>
          <w:color w:val="000000"/>
        </w:rPr>
        <w:t xml:space="preserve"> namijenjena su isključivo za programe katastarsko-geodetske izmjere zemljišta, sređivanja zemljišnih knjiga, za podmirenje dijela stvarnih troškova u vezi s provedbom Zakona o poljoprivrednom zemljištu,  program uređenja ruralnog prostora izgradnjom i održavanjem ruralne infrastrukture vezane za poljoprivredu i akvakulturu, program uređenja zemljišta u postupku komasacije i hidromelioracije, program očuvanja ugroženih područja i očuvanja biološke raznolikosti i program sufinanciranja i druge poticajne mjere za unaprjeđenje poljoprivrede i akvakulture, kao i za sufinanciranje aktivnosti izrade programa, projekata i ostalih dokumenata neophodnih za provedbu mjera potpore iz Programa ruralnog </w:t>
      </w:r>
      <w:r w:rsidR="00A37F91">
        <w:t>razvoja</w:t>
      </w:r>
      <w:r w:rsidRPr="000557C7">
        <w:rPr>
          <w:color w:val="FF0000"/>
        </w:rPr>
        <w:t>.</w:t>
      </w:r>
    </w:p>
    <w:p w14:paraId="24C3D084" w14:textId="77777777" w:rsidR="00665F6B" w:rsidRDefault="00665F6B" w:rsidP="00211004">
      <w:pPr>
        <w:rPr>
          <w:rFonts w:ascii="Times New Roman" w:hAnsi="Times New Roman"/>
          <w:b/>
          <w:szCs w:val="24"/>
        </w:rPr>
      </w:pPr>
    </w:p>
    <w:p w14:paraId="6C97BCDB" w14:textId="5C05D14D" w:rsidR="005E12CC" w:rsidRDefault="00665F6B" w:rsidP="00665F6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Članak </w:t>
      </w:r>
      <w:r w:rsidR="00634D7D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b/>
          <w:szCs w:val="24"/>
        </w:rPr>
        <w:t>.</w:t>
      </w:r>
    </w:p>
    <w:p w14:paraId="089FDBB4" w14:textId="77777777" w:rsidR="0034657B" w:rsidRPr="00DF504A" w:rsidRDefault="005E12CC" w:rsidP="0034657B">
      <w:pPr>
        <w:rPr>
          <w:rFonts w:ascii="Times New Roman" w:hAnsi="Times New Roman"/>
          <w:color w:val="000000" w:themeColor="text1"/>
        </w:rPr>
      </w:pPr>
      <w:r w:rsidRPr="00DF504A">
        <w:rPr>
          <w:rFonts w:ascii="Times New Roman" w:hAnsi="Times New Roman"/>
          <w:color w:val="000000" w:themeColor="text1"/>
        </w:rPr>
        <w:t xml:space="preserve">Sredstva ostvarena od zakupa državnog poljoprivrednog zemljišta utrošiti će se na slijedeće projekte i aktivnosti: </w:t>
      </w:r>
    </w:p>
    <w:p w14:paraId="0C6810FD" w14:textId="0F6065D2" w:rsidR="00DF504A" w:rsidRPr="00DF504A" w:rsidRDefault="005E12CC" w:rsidP="00DF504A">
      <w:pPr>
        <w:pStyle w:val="Odlomakpopisa"/>
        <w:numPr>
          <w:ilvl w:val="0"/>
          <w:numId w:val="2"/>
        </w:numPr>
        <w:rPr>
          <w:rFonts w:ascii="Times New Roman" w:hAnsi="Times New Roman"/>
          <w:b/>
          <w:bCs/>
          <w:color w:val="000000" w:themeColor="text1"/>
        </w:rPr>
      </w:pPr>
      <w:r w:rsidRPr="00DF504A">
        <w:rPr>
          <w:rFonts w:ascii="Times New Roman" w:hAnsi="Times New Roman"/>
          <w:b/>
          <w:bCs/>
          <w:color w:val="000000" w:themeColor="text1"/>
        </w:rPr>
        <w:t xml:space="preserve">Geodetsko - katastarska izmjera državnog poljoprivrednog zemljišta i sređivanje vlasničkih odnosa nad istim </w:t>
      </w:r>
      <w:r w:rsidR="00AA4C96" w:rsidRPr="00DF504A">
        <w:rPr>
          <w:rFonts w:ascii="Times New Roman" w:hAnsi="Times New Roman"/>
          <w:b/>
          <w:bCs/>
          <w:color w:val="000000" w:themeColor="text1"/>
        </w:rPr>
        <w:t>……………………………………..……</w:t>
      </w:r>
      <w:r w:rsidR="00DF504A" w:rsidRPr="00DF504A">
        <w:rPr>
          <w:rFonts w:ascii="Times New Roman" w:hAnsi="Times New Roman"/>
          <w:b/>
          <w:bCs/>
          <w:color w:val="000000" w:themeColor="text1"/>
        </w:rPr>
        <w:t>3.981,68 eura</w:t>
      </w:r>
    </w:p>
    <w:p w14:paraId="69E87345" w14:textId="7D65EAD4" w:rsidR="00634D7D" w:rsidRPr="00DF504A" w:rsidRDefault="005E12CC" w:rsidP="00DF504A">
      <w:pPr>
        <w:rPr>
          <w:rFonts w:ascii="Times New Roman" w:hAnsi="Times New Roman"/>
          <w:color w:val="000000" w:themeColor="text1"/>
        </w:rPr>
      </w:pPr>
      <w:r w:rsidRPr="00DF504A">
        <w:rPr>
          <w:rFonts w:ascii="Times New Roman" w:hAnsi="Times New Roman"/>
          <w:color w:val="000000" w:themeColor="text1"/>
        </w:rPr>
        <w:t>Za rješavanje geodetsko - katastarske izmjere državnog poljoprivrednog zemljišta i sređivanje vlasničkih odnosa nad istim u 202</w:t>
      </w:r>
      <w:r w:rsidR="00DF504A" w:rsidRPr="00DF504A">
        <w:rPr>
          <w:rFonts w:ascii="Times New Roman" w:hAnsi="Times New Roman"/>
          <w:color w:val="000000" w:themeColor="text1"/>
        </w:rPr>
        <w:t>3</w:t>
      </w:r>
      <w:r w:rsidRPr="00DF504A">
        <w:rPr>
          <w:rFonts w:ascii="Times New Roman" w:hAnsi="Times New Roman"/>
          <w:color w:val="000000" w:themeColor="text1"/>
        </w:rPr>
        <w:t>. godini planirana su sredstva u iznos</w:t>
      </w:r>
      <w:r w:rsidR="00AA4C96" w:rsidRPr="00DF504A">
        <w:rPr>
          <w:rFonts w:ascii="Times New Roman" w:hAnsi="Times New Roman"/>
          <w:color w:val="000000" w:themeColor="text1"/>
        </w:rPr>
        <w:t xml:space="preserve">u </w:t>
      </w:r>
      <w:r w:rsidR="00DF504A" w:rsidRPr="00DF504A">
        <w:rPr>
          <w:rFonts w:ascii="Times New Roman" w:hAnsi="Times New Roman"/>
          <w:color w:val="000000" w:themeColor="text1"/>
        </w:rPr>
        <w:t xml:space="preserve">3.981,68 eura </w:t>
      </w:r>
      <w:r w:rsidR="00AA4C96" w:rsidRPr="00DF504A">
        <w:rPr>
          <w:rFonts w:ascii="Times New Roman" w:hAnsi="Times New Roman"/>
          <w:color w:val="000000" w:themeColor="text1"/>
        </w:rPr>
        <w:t>na kontu 32375 Proračuna Općine Šandrovac za 202</w:t>
      </w:r>
      <w:r w:rsidR="00DF504A" w:rsidRPr="00DF504A">
        <w:rPr>
          <w:rFonts w:ascii="Times New Roman" w:hAnsi="Times New Roman"/>
          <w:color w:val="000000" w:themeColor="text1"/>
        </w:rPr>
        <w:t>3</w:t>
      </w:r>
      <w:r w:rsidR="00AA4C96" w:rsidRPr="00DF504A">
        <w:rPr>
          <w:rFonts w:ascii="Times New Roman" w:hAnsi="Times New Roman"/>
          <w:color w:val="000000" w:themeColor="text1"/>
        </w:rPr>
        <w:t>. godinu</w:t>
      </w:r>
      <w:r w:rsidRPr="00DF504A">
        <w:rPr>
          <w:rFonts w:ascii="Times New Roman" w:hAnsi="Times New Roman"/>
          <w:color w:val="000000" w:themeColor="text1"/>
        </w:rPr>
        <w:t xml:space="preserve">. </w:t>
      </w:r>
    </w:p>
    <w:p w14:paraId="785B6BF6" w14:textId="35F58991" w:rsidR="00634D7D" w:rsidRPr="00DF504A" w:rsidRDefault="00634D7D" w:rsidP="00634D7D">
      <w:pPr>
        <w:rPr>
          <w:rFonts w:ascii="Times New Roman" w:hAnsi="Times New Roman"/>
          <w:color w:val="FF0000"/>
        </w:rPr>
      </w:pPr>
    </w:p>
    <w:p w14:paraId="27AB4A75" w14:textId="77777777" w:rsidR="007C0379" w:rsidRDefault="007C0379" w:rsidP="00634D7D">
      <w:pPr>
        <w:rPr>
          <w:rFonts w:ascii="Times New Roman" w:hAnsi="Times New Roman"/>
        </w:rPr>
      </w:pPr>
    </w:p>
    <w:p w14:paraId="375AED33" w14:textId="364A8682" w:rsidR="00634D7D" w:rsidRPr="00634D7D" w:rsidRDefault="005E12CC" w:rsidP="00634D7D">
      <w:pPr>
        <w:jc w:val="center"/>
        <w:rPr>
          <w:rFonts w:ascii="Times New Roman" w:hAnsi="Times New Roman"/>
          <w:b/>
          <w:bCs/>
        </w:rPr>
      </w:pPr>
      <w:r w:rsidRPr="00634D7D">
        <w:rPr>
          <w:rFonts w:ascii="Times New Roman" w:hAnsi="Times New Roman"/>
          <w:b/>
          <w:bCs/>
        </w:rPr>
        <w:t>Članak 4.</w:t>
      </w:r>
    </w:p>
    <w:p w14:paraId="500FDE4A" w14:textId="77777777" w:rsidR="00634D7D" w:rsidRDefault="005E12CC" w:rsidP="00634D7D">
      <w:pPr>
        <w:rPr>
          <w:rFonts w:ascii="Times New Roman" w:hAnsi="Times New Roman"/>
        </w:rPr>
      </w:pPr>
      <w:r w:rsidRPr="00634D7D">
        <w:rPr>
          <w:rFonts w:ascii="Times New Roman" w:hAnsi="Times New Roman"/>
        </w:rPr>
        <w:t xml:space="preserve">Planirana i raspoređena novčana sredstva za projekte i aktivnosti iz članka 3. ovog Programa izdvajati će se iz Proračuna Općine </w:t>
      </w:r>
      <w:r w:rsidR="00634D7D">
        <w:rPr>
          <w:rFonts w:ascii="Times New Roman" w:hAnsi="Times New Roman"/>
        </w:rPr>
        <w:t>Šandrovac</w:t>
      </w:r>
      <w:r w:rsidRPr="00634D7D">
        <w:rPr>
          <w:rFonts w:ascii="Times New Roman" w:hAnsi="Times New Roman"/>
        </w:rPr>
        <w:t xml:space="preserve"> u skladu s dinamikom njegovog punjenja. Planirana i raspoređena sredstva za projekte i aktivnosti iz članka 3. ovog Programa mogu se tijekom godine izmjenom Proračuna Općine </w:t>
      </w:r>
      <w:r w:rsidR="00634D7D">
        <w:rPr>
          <w:rFonts w:ascii="Times New Roman" w:hAnsi="Times New Roman"/>
        </w:rPr>
        <w:t>Šandrovac</w:t>
      </w:r>
      <w:r w:rsidRPr="00634D7D">
        <w:rPr>
          <w:rFonts w:ascii="Times New Roman" w:hAnsi="Times New Roman"/>
        </w:rPr>
        <w:t xml:space="preserve"> mijenjati ovisno o ostvarenju proračunskih prihoda i ukazanim potrebama. </w:t>
      </w:r>
    </w:p>
    <w:p w14:paraId="535F239F" w14:textId="32A71CFD" w:rsidR="005E12CC" w:rsidRPr="00634D7D" w:rsidRDefault="005E12CC" w:rsidP="00634D7D">
      <w:pPr>
        <w:rPr>
          <w:rFonts w:ascii="Times New Roman" w:hAnsi="Times New Roman"/>
          <w:b/>
          <w:szCs w:val="24"/>
        </w:rPr>
      </w:pPr>
      <w:r w:rsidRPr="00634D7D">
        <w:rPr>
          <w:rFonts w:ascii="Times New Roman" w:hAnsi="Times New Roman"/>
        </w:rPr>
        <w:t>Za realizaciju ovog Programa zadužen je Općinski načelnik.</w:t>
      </w:r>
    </w:p>
    <w:p w14:paraId="3B7FB928" w14:textId="7154289E" w:rsidR="005E12CC" w:rsidRDefault="005E12CC" w:rsidP="00665F6B">
      <w:pPr>
        <w:jc w:val="center"/>
        <w:rPr>
          <w:rFonts w:ascii="Times New Roman" w:hAnsi="Times New Roman"/>
          <w:b/>
          <w:szCs w:val="24"/>
        </w:rPr>
      </w:pPr>
    </w:p>
    <w:p w14:paraId="44A7257E" w14:textId="77777777" w:rsidR="007C0379" w:rsidRDefault="007C0379" w:rsidP="00665F6B">
      <w:pPr>
        <w:jc w:val="center"/>
        <w:rPr>
          <w:rFonts w:ascii="Times New Roman" w:hAnsi="Times New Roman"/>
          <w:b/>
          <w:szCs w:val="24"/>
        </w:rPr>
      </w:pPr>
    </w:p>
    <w:p w14:paraId="61EA39EE" w14:textId="38822A1A" w:rsidR="00634D7D" w:rsidRDefault="00634D7D" w:rsidP="00634D7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Članak 5.</w:t>
      </w:r>
    </w:p>
    <w:p w14:paraId="6BE98E09" w14:textId="4CD20107" w:rsidR="00935DA8" w:rsidRDefault="00935DA8" w:rsidP="00935DA8">
      <w:pPr>
        <w:adjustRightInd w:val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Ovaj Program </w:t>
      </w:r>
      <w:r>
        <w:rPr>
          <w:rFonts w:ascii="Times New Roman" w:hAnsi="Times New Roman"/>
          <w:color w:val="000000"/>
          <w:szCs w:val="24"/>
        </w:rPr>
        <w:t xml:space="preserve">objaviti će se u "Općinskom glasniku </w:t>
      </w:r>
      <w:r w:rsidR="00A77535">
        <w:rPr>
          <w:rFonts w:ascii="Times New Roman" w:hAnsi="Times New Roman"/>
          <w:color w:val="000000"/>
          <w:szCs w:val="24"/>
        </w:rPr>
        <w:t>Općine Šandrovac“, a primjenjuje</w:t>
      </w:r>
      <w:r>
        <w:rPr>
          <w:rFonts w:ascii="Times New Roman" w:hAnsi="Times New Roman"/>
          <w:color w:val="000000"/>
          <w:szCs w:val="24"/>
        </w:rPr>
        <w:t xml:space="preserve"> se od 1. siječnja 20</w:t>
      </w:r>
      <w:r w:rsidR="00A94BE8">
        <w:rPr>
          <w:rFonts w:ascii="Times New Roman" w:hAnsi="Times New Roman"/>
          <w:color w:val="000000"/>
          <w:szCs w:val="24"/>
        </w:rPr>
        <w:t>2</w:t>
      </w:r>
      <w:r w:rsidR="00DF504A">
        <w:rPr>
          <w:rFonts w:ascii="Times New Roman" w:hAnsi="Times New Roman"/>
          <w:color w:val="000000"/>
          <w:szCs w:val="24"/>
        </w:rPr>
        <w:t>3</w:t>
      </w:r>
      <w:r>
        <w:rPr>
          <w:rFonts w:ascii="Times New Roman" w:hAnsi="Times New Roman"/>
          <w:color w:val="000000"/>
          <w:szCs w:val="24"/>
        </w:rPr>
        <w:t xml:space="preserve">. godine. </w:t>
      </w:r>
    </w:p>
    <w:p w14:paraId="79FAEF52" w14:textId="77777777" w:rsidR="00665F6B" w:rsidRDefault="00665F6B" w:rsidP="00211004">
      <w:pPr>
        <w:rPr>
          <w:rFonts w:ascii="Times New Roman" w:hAnsi="Times New Roman"/>
          <w:szCs w:val="24"/>
        </w:rPr>
      </w:pPr>
    </w:p>
    <w:p w14:paraId="2ABC06F7" w14:textId="77777777" w:rsidR="00665F6B" w:rsidRDefault="00665F6B" w:rsidP="00665F6B">
      <w:pPr>
        <w:jc w:val="center"/>
        <w:rPr>
          <w:rFonts w:ascii="Times New Roman" w:hAnsi="Times New Roman"/>
          <w:szCs w:val="24"/>
        </w:rPr>
      </w:pPr>
    </w:p>
    <w:p w14:paraId="0A63F40C" w14:textId="0207DEBA" w:rsidR="00665F6B" w:rsidRDefault="007C0379" w:rsidP="00993EB3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665F6B">
        <w:rPr>
          <w:rFonts w:ascii="Times New Roman" w:hAnsi="Times New Roman"/>
          <w:szCs w:val="24"/>
        </w:rPr>
        <w:t>Predsjednik</w:t>
      </w:r>
      <w:r w:rsidR="008C2800">
        <w:rPr>
          <w:rFonts w:ascii="Times New Roman" w:hAnsi="Times New Roman"/>
          <w:szCs w:val="24"/>
        </w:rPr>
        <w:t xml:space="preserve"> općinskog vijeća</w:t>
      </w:r>
      <w:r w:rsidR="00665F6B">
        <w:rPr>
          <w:rFonts w:ascii="Times New Roman" w:hAnsi="Times New Roman"/>
          <w:szCs w:val="24"/>
        </w:rPr>
        <w:t>:</w:t>
      </w:r>
    </w:p>
    <w:p w14:paraId="37961A52" w14:textId="166BDE18" w:rsidR="00665F6B" w:rsidRPr="00D07745" w:rsidRDefault="007C0379" w:rsidP="0021100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07745" w:rsidRPr="00D07745">
        <w:rPr>
          <w:rFonts w:ascii="Times New Roman" w:hAnsi="Times New Roman"/>
        </w:rPr>
        <w:t>Tomislav Fleković</w:t>
      </w:r>
    </w:p>
    <w:sectPr w:rsidR="00665F6B" w:rsidRPr="00D07745" w:rsidSect="00211004">
      <w:pgSz w:w="11906" w:h="16838"/>
      <w:pgMar w:top="851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B0871"/>
    <w:multiLevelType w:val="hybridMultilevel"/>
    <w:tmpl w:val="EFBA6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1027B"/>
    <w:multiLevelType w:val="hybridMultilevel"/>
    <w:tmpl w:val="58A89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848017">
    <w:abstractNumId w:val="0"/>
  </w:num>
  <w:num w:numId="2" w16cid:durableId="599023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6B"/>
    <w:rsid w:val="000336E1"/>
    <w:rsid w:val="000557C7"/>
    <w:rsid w:val="00071C71"/>
    <w:rsid w:val="001E34DB"/>
    <w:rsid w:val="00211004"/>
    <w:rsid w:val="00223BE9"/>
    <w:rsid w:val="00290B34"/>
    <w:rsid w:val="0034657B"/>
    <w:rsid w:val="00386C2E"/>
    <w:rsid w:val="00394BEC"/>
    <w:rsid w:val="003E29AC"/>
    <w:rsid w:val="003F3C9A"/>
    <w:rsid w:val="00502A28"/>
    <w:rsid w:val="005B404D"/>
    <w:rsid w:val="005E12CC"/>
    <w:rsid w:val="00634D7D"/>
    <w:rsid w:val="006365C1"/>
    <w:rsid w:val="00665F6B"/>
    <w:rsid w:val="006A09E2"/>
    <w:rsid w:val="007C0379"/>
    <w:rsid w:val="00811B75"/>
    <w:rsid w:val="0083515C"/>
    <w:rsid w:val="008C2800"/>
    <w:rsid w:val="00900119"/>
    <w:rsid w:val="00923E4A"/>
    <w:rsid w:val="00935DA8"/>
    <w:rsid w:val="00993EB3"/>
    <w:rsid w:val="009B4126"/>
    <w:rsid w:val="00A37F91"/>
    <w:rsid w:val="00A77535"/>
    <w:rsid w:val="00A94BE8"/>
    <w:rsid w:val="00AA4C96"/>
    <w:rsid w:val="00B63AC4"/>
    <w:rsid w:val="00BE1F31"/>
    <w:rsid w:val="00C0070C"/>
    <w:rsid w:val="00C65757"/>
    <w:rsid w:val="00CC0823"/>
    <w:rsid w:val="00D07745"/>
    <w:rsid w:val="00D11C90"/>
    <w:rsid w:val="00D122D0"/>
    <w:rsid w:val="00D83C46"/>
    <w:rsid w:val="00DF504A"/>
    <w:rsid w:val="00E3427B"/>
    <w:rsid w:val="00E43DAA"/>
    <w:rsid w:val="00E56E23"/>
    <w:rsid w:val="00EB44D3"/>
    <w:rsid w:val="00EF6FF2"/>
    <w:rsid w:val="00F251D3"/>
    <w:rsid w:val="00FC2BA6"/>
    <w:rsid w:val="00FD6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7D28D"/>
  <w15:docId w15:val="{218F7D38-7D43-4BFC-93F9-B6FE8EF2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65F6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uppressAutoHyphens/>
      <w:overflowPunct w:val="0"/>
      <w:autoSpaceDE w:val="0"/>
      <w:autoSpaceDN w:val="0"/>
      <w:jc w:val="both"/>
      <w:textAlignment w:val="baseline"/>
    </w:pPr>
    <w:rPr>
      <w:rFonts w:ascii="Arial" w:eastAsia="Times New Roman" w:hAnsi="Arial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665F6B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</w:tabs>
      <w:suppressAutoHyphens w:val="0"/>
      <w:overflowPunct/>
      <w:autoSpaceDE/>
      <w:spacing w:before="100" w:after="100"/>
      <w:jc w:val="left"/>
      <w:textAlignment w:val="auto"/>
    </w:pPr>
    <w:rPr>
      <w:rFonts w:ascii="Times New Roman" w:hAnsi="Times New Roman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1C9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1C90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34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FOCIC</cp:lastModifiedBy>
  <cp:revision>5</cp:revision>
  <cp:lastPrinted>2022-12-19T11:39:00Z</cp:lastPrinted>
  <dcterms:created xsi:type="dcterms:W3CDTF">2022-12-09T13:14:00Z</dcterms:created>
  <dcterms:modified xsi:type="dcterms:W3CDTF">2022-12-19T11:39:00Z</dcterms:modified>
</cp:coreProperties>
</file>