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C415" w14:textId="0EC3596F" w:rsidR="004A7597" w:rsidRPr="0086659C" w:rsidRDefault="004A7597" w:rsidP="004A759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8665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DED832D" wp14:editId="7BCE3D4F">
            <wp:extent cx="752475" cy="95250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="006D53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14:paraId="4A0E247B" w14:textId="77777777"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REPUBLIKA HRVATSKA                                            </w:t>
      </w:r>
    </w:p>
    <w:p w14:paraId="1B9A6E22" w14:textId="0029A0AA" w:rsidR="004A7597" w:rsidRPr="003201AB" w:rsidRDefault="004A7597" w:rsidP="006D5384">
      <w:pPr>
        <w:rPr>
          <w:rFonts w:ascii="Times New Roman" w:eastAsia="Times New Roman" w:hAnsi="Times New Roman" w:cs="Times New Roman"/>
          <w:bCs/>
          <w:sz w:val="36"/>
          <w:szCs w:val="36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BJELOVARSKO-BILOGORSKA </w:t>
      </w:r>
      <w:r w:rsidR="003201AB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              </w:t>
      </w:r>
    </w:p>
    <w:p w14:paraId="0E7FD3F7" w14:textId="77777777"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Ž U P A N I J A </w:t>
      </w:r>
    </w:p>
    <w:p w14:paraId="58F35464" w14:textId="77777777"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OPĆINA ŠANDROVAC</w:t>
      </w:r>
    </w:p>
    <w:p w14:paraId="09F959DF" w14:textId="77777777"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OPĆINSKO VIJEĆE</w:t>
      </w:r>
    </w:p>
    <w:p w14:paraId="3DF975D0" w14:textId="77777777" w:rsidR="004A7597" w:rsidRPr="0086659C" w:rsidRDefault="004A7597" w:rsidP="004A7597">
      <w:pPr>
        <w:rPr>
          <w:rFonts w:ascii="Times New Roman" w:eastAsia="Times New Roman" w:hAnsi="Times New Roman" w:cs="Times New Roman"/>
          <w:lang w:eastAsia="hr-HR"/>
        </w:rPr>
      </w:pPr>
    </w:p>
    <w:p w14:paraId="26297013" w14:textId="03020D1B" w:rsidR="00256801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KLASA:400-06/</w:t>
      </w:r>
      <w:r w:rsidR="009878DE">
        <w:rPr>
          <w:rFonts w:ascii="Times New Roman" w:eastAsia="Times New Roman" w:hAnsi="Times New Roman" w:cs="Times New Roman"/>
          <w:b/>
          <w:lang w:eastAsia="hr-HR"/>
        </w:rPr>
        <w:t>2</w:t>
      </w:r>
      <w:r w:rsidR="00E25051">
        <w:rPr>
          <w:rFonts w:ascii="Times New Roman" w:eastAsia="Times New Roman" w:hAnsi="Times New Roman" w:cs="Times New Roman"/>
          <w:b/>
          <w:lang w:eastAsia="hr-HR"/>
        </w:rPr>
        <w:t>2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-01/</w:t>
      </w:r>
      <w:r w:rsidR="00AB2A2E">
        <w:rPr>
          <w:rFonts w:ascii="Times New Roman" w:eastAsia="Times New Roman" w:hAnsi="Times New Roman" w:cs="Times New Roman"/>
          <w:b/>
          <w:lang w:eastAsia="hr-HR"/>
        </w:rPr>
        <w:t>23</w:t>
      </w:r>
    </w:p>
    <w:p w14:paraId="1EBD55A2" w14:textId="1C2D7C70"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URBROJ:21</w:t>
      </w:r>
      <w:r w:rsidR="00E25051">
        <w:rPr>
          <w:rFonts w:ascii="Times New Roman" w:eastAsia="Times New Roman" w:hAnsi="Times New Roman" w:cs="Times New Roman"/>
          <w:b/>
          <w:lang w:eastAsia="hr-HR"/>
        </w:rPr>
        <w:t>0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3-05-01-</w:t>
      </w:r>
      <w:r w:rsidR="009878DE">
        <w:rPr>
          <w:rFonts w:ascii="Times New Roman" w:eastAsia="Times New Roman" w:hAnsi="Times New Roman" w:cs="Times New Roman"/>
          <w:b/>
          <w:lang w:eastAsia="hr-HR"/>
        </w:rPr>
        <w:t>2</w:t>
      </w:r>
      <w:r w:rsidR="00E25051">
        <w:rPr>
          <w:rFonts w:ascii="Times New Roman" w:eastAsia="Times New Roman" w:hAnsi="Times New Roman" w:cs="Times New Roman"/>
          <w:b/>
          <w:lang w:eastAsia="hr-HR"/>
        </w:rPr>
        <w:t>2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-1</w:t>
      </w:r>
    </w:p>
    <w:p w14:paraId="608ADB53" w14:textId="1108A255" w:rsidR="004A7597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U Šandrovcu, </w:t>
      </w:r>
      <w:r w:rsidR="00AB2A2E">
        <w:rPr>
          <w:rFonts w:ascii="Times New Roman" w:eastAsia="Times New Roman" w:hAnsi="Times New Roman" w:cs="Times New Roman"/>
          <w:b/>
          <w:lang w:eastAsia="hr-HR"/>
        </w:rPr>
        <w:t>16</w:t>
      </w:r>
      <w:r w:rsidR="001C52F0">
        <w:rPr>
          <w:rFonts w:ascii="Times New Roman" w:eastAsia="Times New Roman" w:hAnsi="Times New Roman" w:cs="Times New Roman"/>
          <w:b/>
          <w:lang w:eastAsia="hr-HR"/>
        </w:rPr>
        <w:t>.12.</w:t>
      </w:r>
      <w:r w:rsidR="0065442A">
        <w:rPr>
          <w:rFonts w:ascii="Times New Roman" w:eastAsia="Times New Roman" w:hAnsi="Times New Roman" w:cs="Times New Roman"/>
          <w:b/>
          <w:lang w:eastAsia="hr-HR"/>
        </w:rPr>
        <w:t>20</w:t>
      </w:r>
      <w:r w:rsidR="009878DE">
        <w:rPr>
          <w:rFonts w:ascii="Times New Roman" w:eastAsia="Times New Roman" w:hAnsi="Times New Roman" w:cs="Times New Roman"/>
          <w:b/>
          <w:lang w:eastAsia="hr-HR"/>
        </w:rPr>
        <w:t>2</w:t>
      </w:r>
      <w:r w:rsidR="00E25051">
        <w:rPr>
          <w:rFonts w:ascii="Times New Roman" w:eastAsia="Times New Roman" w:hAnsi="Times New Roman" w:cs="Times New Roman"/>
          <w:b/>
          <w:lang w:eastAsia="hr-HR"/>
        </w:rPr>
        <w:t>2</w:t>
      </w:r>
      <w:r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4A0CF730" w14:textId="77777777" w:rsidR="004A7597" w:rsidRPr="0086659C" w:rsidRDefault="004A7597" w:rsidP="004A7597">
      <w:pPr>
        <w:rPr>
          <w:rFonts w:ascii="Times New Roman" w:eastAsia="Times New Roman" w:hAnsi="Times New Roman" w:cs="Times New Roman"/>
          <w:lang w:eastAsia="hr-HR"/>
        </w:rPr>
      </w:pPr>
    </w:p>
    <w:p w14:paraId="6E73C5D3" w14:textId="53FB8D2A" w:rsidR="004A7597" w:rsidRPr="00615BE3" w:rsidRDefault="004A7597" w:rsidP="004A7597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59C">
        <w:rPr>
          <w:rFonts w:ascii="Times New Roman" w:eastAsia="Calibri" w:hAnsi="Times New Roman" w:cs="Times New Roman"/>
          <w:color w:val="000000" w:themeColor="text1"/>
        </w:rPr>
        <w:tab/>
      </w:r>
      <w:r w:rsidRPr="00BF4D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temelju članka 6</w:t>
      </w:r>
      <w:r w:rsidR="003D54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BF4D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D54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stavak 1.</w:t>
      </w:r>
      <w:r w:rsidRPr="00BF4D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Zakona o komunalnom gospodarstvu („Narodne novine“ broj 68/18</w:t>
      </w:r>
      <w:r w:rsidR="003D54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544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110/18</w:t>
      </w:r>
      <w:r w:rsidR="003D54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32/20</w:t>
      </w:r>
      <w:r w:rsidRPr="00BF4D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  <w:r w:rsidRPr="00BF4DD8">
        <w:rPr>
          <w:rFonts w:ascii="Times New Roman" w:eastAsia="Calibri" w:hAnsi="Times New Roman" w:cs="Times New Roman"/>
          <w:sz w:val="24"/>
          <w:szCs w:val="24"/>
        </w:rPr>
        <w:t>i članka 34.</w:t>
      </w:r>
      <w:r w:rsidR="00B24237">
        <w:rPr>
          <w:rFonts w:ascii="Times New Roman" w:eastAsia="Calibri" w:hAnsi="Times New Roman" w:cs="Times New Roman"/>
          <w:sz w:val="24"/>
          <w:szCs w:val="24"/>
        </w:rPr>
        <w:t xml:space="preserve"> točke 3.</w:t>
      </w:r>
      <w:r w:rsidRPr="00BF4DD8">
        <w:rPr>
          <w:rFonts w:ascii="Times New Roman" w:eastAsia="Calibri" w:hAnsi="Times New Roman" w:cs="Times New Roman"/>
          <w:sz w:val="24"/>
          <w:szCs w:val="24"/>
        </w:rPr>
        <w:t xml:space="preserve"> Statuta Općine Šandrovac („Općinski glasnik Općine Šandrovac“ br. 0</w:t>
      </w:r>
      <w:r w:rsidR="00B24237">
        <w:rPr>
          <w:rFonts w:ascii="Times New Roman" w:eastAsia="Calibri" w:hAnsi="Times New Roman" w:cs="Times New Roman"/>
          <w:sz w:val="24"/>
          <w:szCs w:val="24"/>
        </w:rPr>
        <w:t>1</w:t>
      </w:r>
      <w:r w:rsidRPr="00BF4DD8">
        <w:rPr>
          <w:rFonts w:ascii="Times New Roman" w:eastAsia="Calibri" w:hAnsi="Times New Roman" w:cs="Times New Roman"/>
          <w:sz w:val="24"/>
          <w:szCs w:val="24"/>
        </w:rPr>
        <w:t>/</w:t>
      </w:r>
      <w:r w:rsidR="00B24237">
        <w:rPr>
          <w:rFonts w:ascii="Times New Roman" w:eastAsia="Calibri" w:hAnsi="Times New Roman" w:cs="Times New Roman"/>
          <w:sz w:val="24"/>
          <w:szCs w:val="24"/>
        </w:rPr>
        <w:t>202</w:t>
      </w:r>
      <w:r w:rsidRPr="00BF4DD8">
        <w:rPr>
          <w:rFonts w:ascii="Times New Roman" w:eastAsia="Calibri" w:hAnsi="Times New Roman" w:cs="Times New Roman"/>
          <w:sz w:val="24"/>
          <w:szCs w:val="24"/>
        </w:rPr>
        <w:t>1</w:t>
      </w:r>
      <w:r w:rsidR="00AB2A2E">
        <w:rPr>
          <w:rFonts w:ascii="Times New Roman" w:eastAsia="Calibri" w:hAnsi="Times New Roman" w:cs="Times New Roman"/>
          <w:sz w:val="24"/>
          <w:szCs w:val="24"/>
        </w:rPr>
        <w:t>, 06/2021</w:t>
      </w:r>
      <w:r w:rsidRPr="00BF4DD8">
        <w:rPr>
          <w:rFonts w:ascii="Times New Roman" w:eastAsia="Calibri" w:hAnsi="Times New Roman" w:cs="Times New Roman"/>
          <w:sz w:val="24"/>
          <w:szCs w:val="24"/>
        </w:rPr>
        <w:t>) Općinsko vije</w:t>
      </w:r>
      <w:r w:rsidR="00AF1172">
        <w:rPr>
          <w:rFonts w:ascii="Times New Roman" w:eastAsia="Calibri" w:hAnsi="Times New Roman" w:cs="Times New Roman"/>
          <w:sz w:val="24"/>
          <w:szCs w:val="24"/>
        </w:rPr>
        <w:t xml:space="preserve">će Općine Šandrovac  na  svojoj </w:t>
      </w:r>
      <w:r w:rsidR="00AB2A2E">
        <w:rPr>
          <w:rFonts w:ascii="Times New Roman" w:eastAsia="Calibri" w:hAnsi="Times New Roman" w:cs="Times New Roman"/>
          <w:sz w:val="24"/>
          <w:szCs w:val="24"/>
        </w:rPr>
        <w:t>14</w:t>
      </w:r>
      <w:r w:rsidR="0065442A">
        <w:rPr>
          <w:rFonts w:ascii="Times New Roman" w:eastAsia="Calibri" w:hAnsi="Times New Roman" w:cs="Times New Roman"/>
          <w:sz w:val="24"/>
          <w:szCs w:val="24"/>
        </w:rPr>
        <w:t>.</w:t>
      </w:r>
      <w:r w:rsidRPr="00BF4DD8">
        <w:rPr>
          <w:rFonts w:ascii="Times New Roman" w:eastAsia="Calibri" w:hAnsi="Times New Roman" w:cs="Times New Roman"/>
          <w:sz w:val="24"/>
          <w:szCs w:val="24"/>
        </w:rPr>
        <w:t xml:space="preserve"> sjednici  održanoj </w:t>
      </w:r>
      <w:r w:rsidR="00AB2A2E">
        <w:rPr>
          <w:rFonts w:ascii="Times New Roman" w:eastAsia="Calibri" w:hAnsi="Times New Roman" w:cs="Times New Roman"/>
          <w:sz w:val="24"/>
          <w:szCs w:val="24"/>
        </w:rPr>
        <w:t>16.</w:t>
      </w:r>
      <w:r w:rsidR="001C52F0">
        <w:rPr>
          <w:rFonts w:ascii="Times New Roman" w:eastAsia="Calibri" w:hAnsi="Times New Roman" w:cs="Times New Roman"/>
          <w:sz w:val="24"/>
          <w:szCs w:val="24"/>
        </w:rPr>
        <w:t>12</w:t>
      </w:r>
      <w:r w:rsidRPr="00BF4DD8">
        <w:rPr>
          <w:rFonts w:ascii="Times New Roman" w:eastAsia="Calibri" w:hAnsi="Times New Roman" w:cs="Times New Roman"/>
          <w:sz w:val="24"/>
          <w:szCs w:val="24"/>
        </w:rPr>
        <w:t>.20</w:t>
      </w:r>
      <w:r w:rsidR="009878DE">
        <w:rPr>
          <w:rFonts w:ascii="Times New Roman" w:eastAsia="Calibri" w:hAnsi="Times New Roman" w:cs="Times New Roman"/>
          <w:sz w:val="24"/>
          <w:szCs w:val="24"/>
        </w:rPr>
        <w:t>2</w:t>
      </w:r>
      <w:r w:rsidR="00E25051">
        <w:rPr>
          <w:rFonts w:ascii="Times New Roman" w:eastAsia="Calibri" w:hAnsi="Times New Roman" w:cs="Times New Roman"/>
          <w:sz w:val="24"/>
          <w:szCs w:val="24"/>
        </w:rPr>
        <w:t>2</w:t>
      </w:r>
      <w:r w:rsidRPr="00BF4DD8">
        <w:rPr>
          <w:rFonts w:ascii="Times New Roman" w:eastAsia="Calibri" w:hAnsi="Times New Roman" w:cs="Times New Roman"/>
          <w:sz w:val="24"/>
          <w:szCs w:val="24"/>
        </w:rPr>
        <w:t>.</w:t>
      </w:r>
      <w:r w:rsidR="00B24237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BF4DD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4F02FB" w14:textId="77777777" w:rsidR="006D5384" w:rsidRDefault="006D5384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6A79243D" w14:textId="7F694A29" w:rsidR="004A7597" w:rsidRPr="00BF4DD8" w:rsidRDefault="004A7597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 R O G R A M</w:t>
      </w:r>
    </w:p>
    <w:p w14:paraId="44702A47" w14:textId="13CF322B" w:rsidR="0065442A" w:rsidRDefault="004A7597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GRAĐENJA  KOMUNALNE  INFRASTRUKTURE  za  20</w:t>
      </w:r>
      <w:r w:rsidR="0065442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</w:t>
      </w:r>
      <w:r w:rsidR="00C4281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</w:t>
      </w:r>
      <w:r w:rsidR="0065442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.g.</w:t>
      </w:r>
    </w:p>
    <w:p w14:paraId="1E12B1C6" w14:textId="77777777" w:rsidR="004A7597" w:rsidRPr="00BF4DD8" w:rsidRDefault="004A7597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 području Općine Šandrovac</w:t>
      </w:r>
    </w:p>
    <w:p w14:paraId="4E3AB373" w14:textId="77777777" w:rsidR="004A7597" w:rsidRDefault="004A7597" w:rsidP="004A7597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D03174C" w14:textId="77777777" w:rsidR="004A7597" w:rsidRPr="00FB1EEA" w:rsidRDefault="004A7597" w:rsidP="004A759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FB1EE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 </w:t>
      </w:r>
      <w:r w:rsidR="00FB1EE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. </w:t>
      </w:r>
      <w:r w:rsidRPr="00FB1EE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UVODNI DIO</w:t>
      </w:r>
    </w:p>
    <w:p w14:paraId="4F6FAD0D" w14:textId="123E0AB9" w:rsidR="00915744" w:rsidRDefault="00915744" w:rsidP="006D53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3FED69" w14:textId="25E9768E" w:rsidR="007B668C" w:rsidRDefault="00915744" w:rsidP="006D5384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1.1.</w:t>
      </w:r>
      <w:r w:rsidR="004A7597" w:rsidRPr="00753B4D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Programom građenja komunalne infrastrukture</w:t>
      </w:r>
      <w:r w:rsidR="003D5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Šandrovac za 202</w:t>
      </w:r>
      <w:r w:rsidR="00E250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D5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4A7597" w:rsidRPr="00753B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određuje se komunalna infrastruktura koja će se graditi u </w:t>
      </w:r>
      <w:r w:rsidR="003D540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4A7597" w:rsidRPr="00753B4D">
        <w:rPr>
          <w:rFonts w:ascii="Times New Roman" w:eastAsia="Times New Roman" w:hAnsi="Times New Roman" w:cs="Times New Roman"/>
          <w:sz w:val="24"/>
          <w:szCs w:val="24"/>
          <w:lang w:eastAsia="hr-HR"/>
        </w:rPr>
        <w:t>pćini Šandrovac u 20</w:t>
      </w:r>
      <w:r w:rsidR="0065442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B2A2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A7597" w:rsidRPr="00753B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godini, </w:t>
      </w:r>
      <w:r w:rsidR="007B66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Zakona o komunalnom gospodarstvu </w:t>
      </w:r>
      <w:r w:rsidR="007B668C" w:rsidRPr="00BF4D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(„Narodne novine“ broj 68/18</w:t>
      </w:r>
      <w:r w:rsidR="007B66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110/18, 32/20- dalje: Zakon o komunalnom gos</w:t>
      </w:r>
      <w:r w:rsidR="006D53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7B66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odarstvu).</w:t>
      </w:r>
    </w:p>
    <w:p w14:paraId="32008E3B" w14:textId="75DB2773" w:rsidR="00915744" w:rsidRDefault="00915744" w:rsidP="00915744">
      <w:pPr>
        <w:pStyle w:val="box458203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03557D">
        <w:rPr>
          <w:b/>
          <w:bCs/>
          <w:color w:val="231F20"/>
        </w:rPr>
        <w:t>1.</w:t>
      </w:r>
      <w:proofErr w:type="gramStart"/>
      <w:r w:rsidRPr="0003557D">
        <w:rPr>
          <w:b/>
          <w:bCs/>
          <w:color w:val="231F20"/>
        </w:rPr>
        <w:t>2.</w:t>
      </w:r>
      <w:r>
        <w:rPr>
          <w:color w:val="231F20"/>
        </w:rPr>
        <w:t>Program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komunalne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infrastrukture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izrađuje</w:t>
      </w:r>
      <w:proofErr w:type="spellEnd"/>
      <w:r>
        <w:rPr>
          <w:color w:val="231F20"/>
        </w:rPr>
        <w:t xml:space="preserve"> se i </w:t>
      </w:r>
      <w:proofErr w:type="spellStart"/>
      <w:r>
        <w:rPr>
          <w:color w:val="231F20"/>
        </w:rPr>
        <w:t>donosi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izvješćem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stanju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prostoru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potrebama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zemljišta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planiranog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prostornim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planom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planom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razvojnih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programa</w:t>
      </w:r>
      <w:proofErr w:type="spellEnd"/>
      <w:r>
        <w:rPr>
          <w:color w:val="231F20"/>
        </w:rPr>
        <w:t xml:space="preserve"> koji se </w:t>
      </w:r>
      <w:proofErr w:type="spellStart"/>
      <w:r>
        <w:rPr>
          <w:color w:val="231F20"/>
        </w:rPr>
        <w:t>donose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vodeći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računa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troškovima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infrastrukture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financijskim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mogućnostima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predvidivim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izvorima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financiranja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njezina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građenja</w:t>
      </w:r>
      <w:proofErr w:type="spellEnd"/>
      <w:r>
        <w:rPr>
          <w:color w:val="231F20"/>
        </w:rPr>
        <w:t>.</w:t>
      </w:r>
    </w:p>
    <w:p w14:paraId="5FF140A9" w14:textId="5CDB5ED0" w:rsidR="006D5384" w:rsidRDefault="00915744" w:rsidP="006D5384">
      <w:pPr>
        <w:pStyle w:val="box458203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03557D">
        <w:rPr>
          <w:b/>
          <w:bCs/>
          <w:color w:val="231F20"/>
        </w:rPr>
        <w:t>1.3</w:t>
      </w:r>
      <w:r>
        <w:rPr>
          <w:color w:val="231F20"/>
        </w:rPr>
        <w:t>.</w:t>
      </w:r>
      <w:r w:rsidR="006D5384">
        <w:rPr>
          <w:color w:val="231F20"/>
        </w:rPr>
        <w:t xml:space="preserve">U </w:t>
      </w:r>
      <w:proofErr w:type="spellStart"/>
      <w:r w:rsidR="006D5384">
        <w:rPr>
          <w:color w:val="231F20"/>
        </w:rPr>
        <w:t>smislu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rFonts w:eastAsia="Calibri"/>
          <w:color w:val="000000" w:themeColor="text1"/>
        </w:rPr>
        <w:t>Zakona</w:t>
      </w:r>
      <w:proofErr w:type="spellEnd"/>
      <w:r w:rsidR="006D5384">
        <w:rPr>
          <w:rFonts w:eastAsia="Calibri"/>
          <w:color w:val="000000" w:themeColor="text1"/>
        </w:rPr>
        <w:t xml:space="preserve"> o </w:t>
      </w:r>
      <w:proofErr w:type="spellStart"/>
      <w:r w:rsidR="006D5384">
        <w:rPr>
          <w:rFonts w:eastAsia="Calibri"/>
          <w:color w:val="000000" w:themeColor="text1"/>
        </w:rPr>
        <w:t>komunalnom</w:t>
      </w:r>
      <w:proofErr w:type="spellEnd"/>
      <w:r w:rsidR="006D5384">
        <w:rPr>
          <w:rFonts w:eastAsia="Calibri"/>
          <w:color w:val="000000" w:themeColor="text1"/>
        </w:rPr>
        <w:t xml:space="preserve"> </w:t>
      </w:r>
      <w:proofErr w:type="spellStart"/>
      <w:r w:rsidR="006D5384">
        <w:rPr>
          <w:rFonts w:eastAsia="Calibri"/>
          <w:color w:val="000000" w:themeColor="text1"/>
        </w:rPr>
        <w:t>gospodarstvu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komunalna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infrastruktura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jesu</w:t>
      </w:r>
      <w:proofErr w:type="spellEnd"/>
      <w:r w:rsidR="006D5384">
        <w:rPr>
          <w:color w:val="231F20"/>
        </w:rPr>
        <w:t>:</w:t>
      </w:r>
    </w:p>
    <w:p w14:paraId="454A776C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nerazvrstane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</w:p>
    <w:p w14:paraId="54D456E1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dopušten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motornih</w:t>
      </w:r>
      <w:proofErr w:type="spellEnd"/>
      <w:r>
        <w:rPr>
          <w:color w:val="231F20"/>
        </w:rPr>
        <w:t xml:space="preserve"> vozila</w:t>
      </w:r>
    </w:p>
    <w:p w14:paraId="7115DE1C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spellStart"/>
      <w:r>
        <w:rPr>
          <w:color w:val="231F20"/>
        </w:rPr>
        <w:t>javna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parkirališta</w:t>
      </w:r>
      <w:proofErr w:type="spellEnd"/>
    </w:p>
    <w:p w14:paraId="6EF6D959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garaže</w:t>
      </w:r>
      <w:proofErr w:type="spellEnd"/>
    </w:p>
    <w:p w14:paraId="0EFD0ADE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5.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zelene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površine</w:t>
      </w:r>
      <w:proofErr w:type="spellEnd"/>
    </w:p>
    <w:p w14:paraId="1C96B0E8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spellStart"/>
      <w:r>
        <w:rPr>
          <w:color w:val="231F20"/>
        </w:rPr>
        <w:t>građevine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uređaji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</w:p>
    <w:p w14:paraId="5C0D67FB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7. </w:t>
      </w:r>
      <w:proofErr w:type="spellStart"/>
      <w:r>
        <w:rPr>
          <w:color w:val="231F20"/>
        </w:rPr>
        <w:t>javna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rasvjeta</w:t>
      </w:r>
      <w:proofErr w:type="spellEnd"/>
    </w:p>
    <w:p w14:paraId="095AEEC4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8. </w:t>
      </w:r>
      <w:proofErr w:type="spellStart"/>
      <w:r>
        <w:rPr>
          <w:color w:val="231F20"/>
        </w:rPr>
        <w:t>groblja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krematoriji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grobljima</w:t>
      </w:r>
      <w:proofErr w:type="spellEnd"/>
    </w:p>
    <w:p w14:paraId="00867BDF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9. </w:t>
      </w:r>
      <w:proofErr w:type="spellStart"/>
      <w:r>
        <w:rPr>
          <w:color w:val="231F20"/>
        </w:rPr>
        <w:t>građevine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namijenjene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obavljanju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prijevoza</w:t>
      </w:r>
      <w:proofErr w:type="spellEnd"/>
      <w:r>
        <w:rPr>
          <w:color w:val="231F20"/>
        </w:rPr>
        <w:t>.</w:t>
      </w:r>
    </w:p>
    <w:p w14:paraId="424AC2FF" w14:textId="034C8B25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navedenih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stavku</w:t>
      </w:r>
      <w:proofErr w:type="spellEnd"/>
      <w:r>
        <w:rPr>
          <w:color w:val="231F20"/>
        </w:rPr>
        <w:t xml:space="preserve"> </w:t>
      </w:r>
      <w:r w:rsidR="00915744">
        <w:rPr>
          <w:color w:val="231F20"/>
        </w:rPr>
        <w:t>1</w:t>
      </w:r>
      <w:r>
        <w:rPr>
          <w:color w:val="231F20"/>
        </w:rPr>
        <w:t xml:space="preserve">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Općinsko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vijeće</w:t>
      </w:r>
      <w:proofErr w:type="spellEnd"/>
      <w:r>
        <w:rPr>
          <w:color w:val="231F20"/>
        </w:rPr>
        <w:t xml:space="preserve"> Općine Šandrovac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odlukom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odrediti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komunalne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infrastrukture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obavljanje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komunalne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djelatnosti</w:t>
      </w:r>
      <w:proofErr w:type="spellEnd"/>
      <w:r>
        <w:rPr>
          <w:color w:val="231F20"/>
        </w:rPr>
        <w:t>.</w:t>
      </w:r>
    </w:p>
    <w:p w14:paraId="63FD195C" w14:textId="6ACB7443" w:rsidR="006D5384" w:rsidRDefault="00915744" w:rsidP="00915744">
      <w:pPr>
        <w:pStyle w:val="box458203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03557D">
        <w:rPr>
          <w:b/>
          <w:bCs/>
          <w:color w:val="231F20"/>
        </w:rPr>
        <w:t>1.4.</w:t>
      </w:r>
      <w:r>
        <w:rPr>
          <w:color w:val="231F20"/>
        </w:rPr>
        <w:t xml:space="preserve"> </w:t>
      </w:r>
      <w:proofErr w:type="spellStart"/>
      <w:r w:rsidR="006D5384">
        <w:rPr>
          <w:color w:val="231F20"/>
        </w:rPr>
        <w:t>Programom</w:t>
      </w:r>
      <w:proofErr w:type="spellEnd"/>
      <w:r w:rsidR="006D5384">
        <w:rPr>
          <w:color w:val="231F20"/>
        </w:rPr>
        <w:t xml:space="preserve"> </w:t>
      </w:r>
      <w:proofErr w:type="spellStart"/>
      <w:r>
        <w:rPr>
          <w:color w:val="231F20"/>
        </w:rPr>
        <w:t>građenja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komunalne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infrastrukture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određuju</w:t>
      </w:r>
      <w:proofErr w:type="spellEnd"/>
      <w:r w:rsidR="006D5384">
        <w:rPr>
          <w:color w:val="231F20"/>
        </w:rPr>
        <w:t xml:space="preserve"> se:</w:t>
      </w:r>
    </w:p>
    <w:p w14:paraId="7FC2C2BF" w14:textId="77777777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građevine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komunalne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infrastrukture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graditi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neuređenih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dijelova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područja</w:t>
      </w:r>
      <w:proofErr w:type="spellEnd"/>
      <w:r>
        <w:rPr>
          <w:color w:val="231F20"/>
        </w:rPr>
        <w:t>,</w:t>
      </w:r>
    </w:p>
    <w:p w14:paraId="6DB621E7" w14:textId="544ABD59" w:rsidR="006D5384" w:rsidRDefault="00B24237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</w:t>
      </w:r>
      <w:r w:rsidR="006D5384">
        <w:rPr>
          <w:color w:val="231F20"/>
        </w:rPr>
        <w:t xml:space="preserve">. </w:t>
      </w:r>
      <w:proofErr w:type="spellStart"/>
      <w:r w:rsidR="006D5384">
        <w:rPr>
          <w:color w:val="231F20"/>
        </w:rPr>
        <w:t>građevine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komunalne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infrastrukture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koje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će</w:t>
      </w:r>
      <w:proofErr w:type="spellEnd"/>
      <w:r w:rsidR="006D5384">
        <w:rPr>
          <w:color w:val="231F20"/>
        </w:rPr>
        <w:t xml:space="preserve"> se </w:t>
      </w:r>
      <w:proofErr w:type="spellStart"/>
      <w:r w:rsidR="006D5384">
        <w:rPr>
          <w:color w:val="231F20"/>
        </w:rPr>
        <w:t>graditi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izvan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građevinskog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područja</w:t>
      </w:r>
      <w:proofErr w:type="spellEnd"/>
      <w:r w:rsidR="006D5384">
        <w:rPr>
          <w:color w:val="231F20"/>
        </w:rPr>
        <w:t>,</w:t>
      </w:r>
    </w:p>
    <w:p w14:paraId="7F3F9952" w14:textId="394F77BB" w:rsidR="006D5384" w:rsidRDefault="00B24237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3</w:t>
      </w:r>
      <w:r w:rsidR="006D5384">
        <w:rPr>
          <w:color w:val="231F20"/>
        </w:rPr>
        <w:t xml:space="preserve">. </w:t>
      </w:r>
      <w:proofErr w:type="spellStart"/>
      <w:r w:rsidR="006D5384">
        <w:rPr>
          <w:color w:val="231F20"/>
        </w:rPr>
        <w:t>postojeće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građevine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komunalne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infrastrukture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koje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će</w:t>
      </w:r>
      <w:proofErr w:type="spellEnd"/>
      <w:r w:rsidR="006D5384">
        <w:rPr>
          <w:color w:val="231F20"/>
        </w:rPr>
        <w:t xml:space="preserve"> se </w:t>
      </w:r>
      <w:proofErr w:type="spellStart"/>
      <w:r w:rsidR="006D5384">
        <w:rPr>
          <w:color w:val="231F20"/>
        </w:rPr>
        <w:t>rekonstruirati</w:t>
      </w:r>
      <w:proofErr w:type="spellEnd"/>
      <w:r w:rsidR="006D5384">
        <w:rPr>
          <w:color w:val="231F20"/>
        </w:rPr>
        <w:t xml:space="preserve"> i </w:t>
      </w:r>
      <w:proofErr w:type="spellStart"/>
      <w:r w:rsidR="006D5384">
        <w:rPr>
          <w:color w:val="231F20"/>
        </w:rPr>
        <w:t>način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rekonstrukcije</w:t>
      </w:r>
      <w:proofErr w:type="spellEnd"/>
      <w:r w:rsidR="006D5384">
        <w:rPr>
          <w:color w:val="231F20"/>
        </w:rPr>
        <w:t>,</w:t>
      </w:r>
    </w:p>
    <w:p w14:paraId="45E9C91D" w14:textId="7B60267D" w:rsidR="006D5384" w:rsidRDefault="00B24237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4</w:t>
      </w:r>
      <w:r w:rsidR="006D5384">
        <w:rPr>
          <w:color w:val="231F20"/>
        </w:rPr>
        <w:t xml:space="preserve">. </w:t>
      </w:r>
      <w:proofErr w:type="spellStart"/>
      <w:r w:rsidR="006D5384">
        <w:rPr>
          <w:color w:val="231F20"/>
        </w:rPr>
        <w:t>građevine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komunalne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infrastrukture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koje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će</w:t>
      </w:r>
      <w:proofErr w:type="spellEnd"/>
      <w:r w:rsidR="006D5384">
        <w:rPr>
          <w:color w:val="231F20"/>
        </w:rPr>
        <w:t xml:space="preserve"> se </w:t>
      </w:r>
      <w:proofErr w:type="spellStart"/>
      <w:r w:rsidR="006D5384">
        <w:rPr>
          <w:color w:val="231F20"/>
        </w:rPr>
        <w:t>uklanjati</w:t>
      </w:r>
      <w:proofErr w:type="spellEnd"/>
      <w:r w:rsidR="006D5384">
        <w:rPr>
          <w:color w:val="231F20"/>
        </w:rPr>
        <w:t>,</w:t>
      </w:r>
    </w:p>
    <w:p w14:paraId="34D52DC9" w14:textId="5FFBFD93" w:rsidR="006D5384" w:rsidRDefault="00B24237" w:rsidP="006D5384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5</w:t>
      </w:r>
      <w:r w:rsidR="006D5384">
        <w:rPr>
          <w:color w:val="231F20"/>
        </w:rPr>
        <w:t xml:space="preserve">. </w:t>
      </w:r>
      <w:proofErr w:type="spellStart"/>
      <w:r w:rsidR="006D5384">
        <w:rPr>
          <w:color w:val="231F20"/>
        </w:rPr>
        <w:t>druga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pitanja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određena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Zakonom</w:t>
      </w:r>
      <w:proofErr w:type="spellEnd"/>
      <w:r w:rsidR="00915744">
        <w:rPr>
          <w:color w:val="231F20"/>
        </w:rPr>
        <w:t xml:space="preserve"> o </w:t>
      </w:r>
      <w:proofErr w:type="spellStart"/>
      <w:r w:rsidR="00915744">
        <w:rPr>
          <w:color w:val="231F20"/>
        </w:rPr>
        <w:t>komunalnom</w:t>
      </w:r>
      <w:proofErr w:type="spellEnd"/>
      <w:r w:rsidR="00915744">
        <w:rPr>
          <w:color w:val="231F20"/>
        </w:rPr>
        <w:t xml:space="preserve"> </w:t>
      </w:r>
      <w:proofErr w:type="spellStart"/>
      <w:r w:rsidR="00915744">
        <w:rPr>
          <w:color w:val="231F20"/>
        </w:rPr>
        <w:t>gospodarstvu</w:t>
      </w:r>
      <w:proofErr w:type="spellEnd"/>
      <w:r w:rsidR="006D5384">
        <w:rPr>
          <w:color w:val="231F20"/>
        </w:rPr>
        <w:t xml:space="preserve"> i </w:t>
      </w:r>
      <w:proofErr w:type="spellStart"/>
      <w:r w:rsidR="006D5384">
        <w:rPr>
          <w:color w:val="231F20"/>
        </w:rPr>
        <w:t>posebnim</w:t>
      </w:r>
      <w:proofErr w:type="spellEnd"/>
      <w:r w:rsidR="006D5384">
        <w:rPr>
          <w:color w:val="231F20"/>
        </w:rPr>
        <w:t xml:space="preserve"> </w:t>
      </w:r>
      <w:proofErr w:type="spellStart"/>
      <w:r w:rsidR="006D5384">
        <w:rPr>
          <w:color w:val="231F20"/>
        </w:rPr>
        <w:t>zakonom</w:t>
      </w:r>
      <w:proofErr w:type="spellEnd"/>
      <w:r w:rsidR="006D5384">
        <w:rPr>
          <w:color w:val="231F20"/>
        </w:rPr>
        <w:t>.</w:t>
      </w:r>
    </w:p>
    <w:p w14:paraId="5B72F3BA" w14:textId="6CBB096C" w:rsidR="006D5384" w:rsidRDefault="006D5384" w:rsidP="006D5384">
      <w:pPr>
        <w:pStyle w:val="box458203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DA372D5" w14:textId="77777777" w:rsidR="00915744" w:rsidRDefault="00915744" w:rsidP="006D5384">
      <w:pPr>
        <w:pStyle w:val="box458203"/>
        <w:shd w:val="clear" w:color="auto" w:fill="FFFFFF"/>
        <w:spacing w:before="0" w:beforeAutospacing="0" w:after="48" w:afterAutospacing="0"/>
        <w:jc w:val="both"/>
        <w:textAlignment w:val="baseline"/>
        <w:rPr>
          <w:b/>
          <w:bCs/>
          <w:color w:val="231F20"/>
        </w:rPr>
      </w:pPr>
    </w:p>
    <w:p w14:paraId="5E655C62" w14:textId="0E1B250A" w:rsidR="00915744" w:rsidRPr="0061303A" w:rsidRDefault="0061303A" w:rsidP="006D5384">
      <w:pPr>
        <w:pStyle w:val="box458203"/>
        <w:shd w:val="clear" w:color="auto" w:fill="FFFFFF"/>
        <w:spacing w:before="0" w:beforeAutospacing="0" w:after="48" w:afterAutospacing="0"/>
        <w:jc w:val="both"/>
        <w:textAlignment w:val="baseline"/>
        <w:rPr>
          <w:b/>
          <w:bCs/>
          <w:i/>
          <w:iCs/>
          <w:color w:val="231F20"/>
        </w:rPr>
      </w:pPr>
      <w:r>
        <w:rPr>
          <w:b/>
          <w:bCs/>
          <w:i/>
          <w:iCs/>
          <w:color w:val="231F20"/>
        </w:rPr>
        <w:t>2</w:t>
      </w:r>
      <w:r w:rsidR="00915744" w:rsidRPr="0061303A">
        <w:rPr>
          <w:b/>
          <w:bCs/>
          <w:i/>
          <w:iCs/>
          <w:color w:val="231F20"/>
        </w:rPr>
        <w:t>. FINANCIRANJE PROGRAMA</w:t>
      </w:r>
    </w:p>
    <w:p w14:paraId="2D882AFB" w14:textId="5BE5AA43" w:rsidR="00915744" w:rsidRDefault="00915744" w:rsidP="006D5384">
      <w:pPr>
        <w:pStyle w:val="box458203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46578E7F" w14:textId="66420475" w:rsidR="007B668C" w:rsidRDefault="00915744" w:rsidP="006D5384">
      <w:pPr>
        <w:pStyle w:val="box458203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03557D">
        <w:rPr>
          <w:b/>
          <w:bCs/>
          <w:color w:val="231F20"/>
        </w:rPr>
        <w:t>2.1.</w:t>
      </w:r>
      <w:r>
        <w:rPr>
          <w:color w:val="231F20"/>
        </w:rPr>
        <w:t xml:space="preserve"> </w:t>
      </w:r>
      <w:proofErr w:type="spellStart"/>
      <w:r w:rsidR="007B668C">
        <w:rPr>
          <w:color w:val="231F20"/>
        </w:rPr>
        <w:t>Građenje</w:t>
      </w:r>
      <w:proofErr w:type="spellEnd"/>
      <w:r w:rsidR="007B668C">
        <w:rPr>
          <w:color w:val="231F20"/>
        </w:rPr>
        <w:t xml:space="preserve"> i </w:t>
      </w:r>
      <w:proofErr w:type="spellStart"/>
      <w:r w:rsidR="007B668C">
        <w:rPr>
          <w:color w:val="231F20"/>
        </w:rPr>
        <w:t>održavanje</w:t>
      </w:r>
      <w:proofErr w:type="spellEnd"/>
      <w:r w:rsidR="007B668C">
        <w:rPr>
          <w:color w:val="231F20"/>
        </w:rPr>
        <w:t xml:space="preserve"> </w:t>
      </w:r>
      <w:proofErr w:type="spellStart"/>
      <w:r w:rsidR="007B668C">
        <w:rPr>
          <w:color w:val="231F20"/>
        </w:rPr>
        <w:t>komunalne</w:t>
      </w:r>
      <w:proofErr w:type="spellEnd"/>
      <w:r w:rsidR="007B668C">
        <w:rPr>
          <w:color w:val="231F20"/>
        </w:rPr>
        <w:t xml:space="preserve"> </w:t>
      </w:r>
      <w:proofErr w:type="spellStart"/>
      <w:r w:rsidR="007B668C">
        <w:rPr>
          <w:color w:val="231F20"/>
        </w:rPr>
        <w:t>infrastrukture</w:t>
      </w:r>
      <w:proofErr w:type="spellEnd"/>
      <w:r w:rsidR="007B668C">
        <w:rPr>
          <w:color w:val="231F20"/>
        </w:rPr>
        <w:t xml:space="preserve"> </w:t>
      </w:r>
      <w:proofErr w:type="spellStart"/>
      <w:r w:rsidR="007B668C">
        <w:rPr>
          <w:color w:val="231F20"/>
        </w:rPr>
        <w:t>financira</w:t>
      </w:r>
      <w:proofErr w:type="spellEnd"/>
      <w:r w:rsidR="007B668C">
        <w:rPr>
          <w:color w:val="231F20"/>
        </w:rPr>
        <w:t xml:space="preserve"> se </w:t>
      </w:r>
      <w:proofErr w:type="spellStart"/>
      <w:r w:rsidR="007B668C">
        <w:rPr>
          <w:color w:val="231F20"/>
        </w:rPr>
        <w:t>sredstvima</w:t>
      </w:r>
      <w:proofErr w:type="spellEnd"/>
      <w:r w:rsidR="007B668C">
        <w:rPr>
          <w:color w:val="231F20"/>
        </w:rPr>
        <w:t>:</w:t>
      </w:r>
    </w:p>
    <w:p w14:paraId="28027102" w14:textId="77777777" w:rsidR="007B668C" w:rsidRDefault="007B668C" w:rsidP="006D5384">
      <w:pPr>
        <w:pStyle w:val="box45820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komunalnog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doprinosa</w:t>
      </w:r>
      <w:proofErr w:type="spellEnd"/>
    </w:p>
    <w:p w14:paraId="00B62F86" w14:textId="77777777" w:rsidR="007B668C" w:rsidRDefault="007B668C" w:rsidP="006D5384">
      <w:pPr>
        <w:pStyle w:val="box45820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komunalne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naknade</w:t>
      </w:r>
      <w:proofErr w:type="spellEnd"/>
    </w:p>
    <w:p w14:paraId="6849DA54" w14:textId="77777777" w:rsidR="007B668C" w:rsidRDefault="007B668C" w:rsidP="006D5384">
      <w:pPr>
        <w:pStyle w:val="box45820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komunalne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usluge</w:t>
      </w:r>
      <w:proofErr w:type="spellEnd"/>
    </w:p>
    <w:p w14:paraId="7449C0A0" w14:textId="77777777" w:rsidR="007B668C" w:rsidRDefault="007B668C" w:rsidP="006D5384">
      <w:pPr>
        <w:pStyle w:val="box45820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naknade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koncesiju</w:t>
      </w:r>
      <w:proofErr w:type="spellEnd"/>
    </w:p>
    <w:p w14:paraId="4C6FA5F2" w14:textId="77777777" w:rsidR="007B668C" w:rsidRDefault="007B668C" w:rsidP="006D5384">
      <w:pPr>
        <w:pStyle w:val="box45820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5.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proračuna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jedinice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lokalne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samouprave</w:t>
      </w:r>
      <w:proofErr w:type="spellEnd"/>
    </w:p>
    <w:p w14:paraId="723E1D70" w14:textId="77777777" w:rsidR="007B668C" w:rsidRDefault="007B668C" w:rsidP="006D5384">
      <w:pPr>
        <w:pStyle w:val="box45820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fondova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unije</w:t>
      </w:r>
      <w:proofErr w:type="spellEnd"/>
    </w:p>
    <w:p w14:paraId="53FC3A70" w14:textId="77777777" w:rsidR="007B668C" w:rsidRDefault="007B668C" w:rsidP="006D5384">
      <w:pPr>
        <w:pStyle w:val="box45820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7.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naknada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izvora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i</w:t>
      </w:r>
    </w:p>
    <w:p w14:paraId="0E5AB222" w14:textId="77777777" w:rsidR="007B668C" w:rsidRDefault="007B668C" w:rsidP="006D5384">
      <w:pPr>
        <w:pStyle w:val="box45820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8.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donacija</w:t>
      </w:r>
      <w:proofErr w:type="spellEnd"/>
      <w:r>
        <w:rPr>
          <w:color w:val="231F20"/>
        </w:rPr>
        <w:t>.</w:t>
      </w:r>
    </w:p>
    <w:p w14:paraId="20AB513E" w14:textId="06534E76" w:rsidR="00BF4DD8" w:rsidRPr="007B668C" w:rsidRDefault="00915744" w:rsidP="007B668C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3557D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2.2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  </w:t>
      </w:r>
      <w:r w:rsidR="007B668C" w:rsidRPr="007B668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Program građenja komunalne infrastrukture sadrži procjenu troškova projektiranja, revizije, građenja, provedbe stručnog nadzora građenja i provedbe vođenja projekata građenja (u daljnjem tekstu: procjena troškova građenja) komunalne infrastrukture s naznakom izvora njihova financiranja.</w:t>
      </w:r>
    </w:p>
    <w:p w14:paraId="3D2ED1B0" w14:textId="0971B9F9" w:rsidR="007B668C" w:rsidRPr="007B668C" w:rsidRDefault="007B668C" w:rsidP="009157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8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Troškovi iz stavka 1. ovoga članka iskazuju se u programu građenja infrastrukture odvojeno za svaku građevinu i ukupno te se iskazuju odvojeno prema izvoru njihova financiranja.</w:t>
      </w:r>
    </w:p>
    <w:p w14:paraId="67587197" w14:textId="1F4C750F" w:rsidR="00753B4D" w:rsidRDefault="00753B4D" w:rsidP="00915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8C">
        <w:rPr>
          <w:rFonts w:ascii="Times New Roman" w:hAnsi="Times New Roman" w:cs="Times New Roman"/>
          <w:sz w:val="24"/>
          <w:szCs w:val="24"/>
        </w:rPr>
        <w:t>Procjena troškova građenja komunalne infrastrukture obavlja se prema načelu punog pokrića troškova građenja komunalne infrastrukture.</w:t>
      </w:r>
    </w:p>
    <w:p w14:paraId="062547F8" w14:textId="77777777" w:rsidR="00915744" w:rsidRPr="00A22268" w:rsidRDefault="00915744" w:rsidP="00915744">
      <w:pPr>
        <w:pStyle w:val="Paragraf-"/>
        <w:ind w:firstLine="0"/>
        <w:rPr>
          <w:color w:val="000000" w:themeColor="text1"/>
          <w:szCs w:val="24"/>
        </w:rPr>
      </w:pPr>
    </w:p>
    <w:p w14:paraId="6CAF8C8B" w14:textId="77777777" w:rsidR="0061303A" w:rsidRDefault="0061303A" w:rsidP="0091574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187FC8A" w14:textId="7000E073" w:rsidR="00915744" w:rsidRDefault="0061303A" w:rsidP="0091574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1303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3. SREDSTVA ZA OSTVARENJE PROGRAMA S NAZNAKOM IZVORA FINANCIRANJA</w:t>
      </w:r>
    </w:p>
    <w:p w14:paraId="459E9973" w14:textId="7071AB4A" w:rsidR="0061303A" w:rsidRDefault="0061303A" w:rsidP="0091574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DE36B69" w14:textId="4CC3CC27" w:rsidR="0003557D" w:rsidRDefault="0061303A" w:rsidP="0003557D">
      <w:pPr>
        <w:pStyle w:val="Default"/>
        <w:jc w:val="both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22268">
        <w:rPr>
          <w:b/>
          <w:color w:val="000000" w:themeColor="text1"/>
        </w:rPr>
        <w:t>.1.</w:t>
      </w:r>
      <w:r w:rsidRPr="00A22268">
        <w:rPr>
          <w:color w:val="000000" w:themeColor="text1"/>
        </w:rPr>
        <w:t xml:space="preserve"> </w:t>
      </w:r>
      <w:r w:rsidR="0003557D" w:rsidRPr="00A22268">
        <w:rPr>
          <w:color w:val="000000" w:themeColor="text1"/>
        </w:rPr>
        <w:t xml:space="preserve">U skladu s planiranim prihodima i primitcima u Proračunu </w:t>
      </w:r>
      <w:r w:rsidR="0003557D">
        <w:rPr>
          <w:color w:val="000000" w:themeColor="text1"/>
        </w:rPr>
        <w:t xml:space="preserve">Općine Šandrovac </w:t>
      </w:r>
      <w:r w:rsidR="0003557D" w:rsidRPr="00A22268">
        <w:rPr>
          <w:color w:val="000000" w:themeColor="text1"/>
        </w:rPr>
        <w:t>za 202</w:t>
      </w:r>
      <w:r w:rsidR="00E25051">
        <w:rPr>
          <w:color w:val="000000" w:themeColor="text1"/>
        </w:rPr>
        <w:t>3</w:t>
      </w:r>
      <w:r w:rsidR="0003557D">
        <w:rPr>
          <w:color w:val="000000" w:themeColor="text1"/>
        </w:rPr>
        <w:t>. godinu</w:t>
      </w:r>
      <w:r w:rsidR="0003557D" w:rsidRPr="00A22268">
        <w:rPr>
          <w:color w:val="000000" w:themeColor="text1"/>
        </w:rPr>
        <w:t>., Programom se planira građenje komunalne infrastrukture:</w:t>
      </w:r>
      <w:r w:rsidR="0003557D">
        <w:rPr>
          <w:color w:val="000000" w:themeColor="text1"/>
        </w:rPr>
        <w:t xml:space="preserve"> </w:t>
      </w:r>
      <w:r w:rsidR="0003557D" w:rsidRPr="00A22268">
        <w:rPr>
          <w:color w:val="000000" w:themeColor="text1"/>
        </w:rPr>
        <w:t>nerazvrstanih cesta</w:t>
      </w:r>
      <w:r w:rsidR="00B24237">
        <w:rPr>
          <w:color w:val="000000" w:themeColor="text1"/>
        </w:rPr>
        <w:t xml:space="preserve"> i </w:t>
      </w:r>
      <w:r w:rsidR="004B2E21">
        <w:rPr>
          <w:color w:val="000000" w:themeColor="text1"/>
        </w:rPr>
        <w:t>građevine i uređaji javne namjene</w:t>
      </w:r>
      <w:r w:rsidR="0003557D">
        <w:rPr>
          <w:color w:val="000000" w:themeColor="text1"/>
        </w:rPr>
        <w:t>.</w:t>
      </w:r>
    </w:p>
    <w:p w14:paraId="457427E7" w14:textId="3F614B7A" w:rsidR="0061303A" w:rsidRPr="0003557D" w:rsidRDefault="0061303A" w:rsidP="0003557D">
      <w:pPr>
        <w:pStyle w:val="Default"/>
        <w:rPr>
          <w:color w:val="000000" w:themeColor="text1"/>
        </w:rPr>
      </w:pPr>
      <w:r w:rsidRPr="00A22268">
        <w:rPr>
          <w:color w:val="000000" w:themeColor="text1"/>
        </w:rPr>
        <w:t xml:space="preserve">Sredstva za financiranje </w:t>
      </w:r>
      <w:r w:rsidRPr="00A22268">
        <w:rPr>
          <w:snapToGrid w:val="0"/>
          <w:color w:val="000000" w:themeColor="text1"/>
        </w:rPr>
        <w:t>građenja komunalne infrastrukture: nerazvrstane ceste, planiraju se ostvariti u 202</w:t>
      </w:r>
      <w:r w:rsidR="00E25051">
        <w:rPr>
          <w:snapToGrid w:val="0"/>
          <w:color w:val="000000" w:themeColor="text1"/>
        </w:rPr>
        <w:t>3</w:t>
      </w:r>
      <w:r w:rsidRPr="00A22268">
        <w:rPr>
          <w:snapToGrid w:val="0"/>
          <w:color w:val="000000" w:themeColor="text1"/>
        </w:rPr>
        <w:t xml:space="preserve">. iz </w:t>
      </w:r>
      <w:r w:rsidR="0003557D">
        <w:rPr>
          <w:snapToGrid w:val="0"/>
          <w:color w:val="000000" w:themeColor="text1"/>
        </w:rPr>
        <w:t>sredstava</w:t>
      </w:r>
      <w:r w:rsidR="004B2E21">
        <w:rPr>
          <w:snapToGrid w:val="0"/>
          <w:color w:val="000000" w:themeColor="text1"/>
        </w:rPr>
        <w:t xml:space="preserve"> Proračuna općine Šandrovac </w:t>
      </w:r>
      <w:r w:rsidR="0003557D">
        <w:rPr>
          <w:snapToGrid w:val="0"/>
          <w:color w:val="000000" w:themeColor="text1"/>
        </w:rPr>
        <w:t xml:space="preserve">i </w:t>
      </w:r>
      <w:r w:rsidR="0003557D">
        <w:rPr>
          <w:color w:val="231F20"/>
        </w:rPr>
        <w:t xml:space="preserve"> iz fondova Europske unije i ugovora</w:t>
      </w:r>
      <w:r w:rsidRPr="00A22268">
        <w:rPr>
          <w:snapToGrid w:val="0"/>
          <w:color w:val="000000" w:themeColor="text1"/>
        </w:rPr>
        <w:t>.</w:t>
      </w:r>
    </w:p>
    <w:p w14:paraId="68018A4E" w14:textId="318E423C" w:rsidR="0061303A" w:rsidRPr="00A22268" w:rsidRDefault="0061303A" w:rsidP="0061303A">
      <w:pPr>
        <w:pStyle w:val="Paragraf11"/>
        <w:spacing w:before="0" w:after="0"/>
        <w:ind w:firstLine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3</w:t>
      </w:r>
      <w:r w:rsidRPr="00A22268">
        <w:rPr>
          <w:b/>
          <w:color w:val="000000" w:themeColor="text1"/>
          <w:szCs w:val="24"/>
        </w:rPr>
        <w:t>.2.</w:t>
      </w:r>
      <w:r w:rsidRPr="00A22268">
        <w:rPr>
          <w:color w:val="000000" w:themeColor="text1"/>
          <w:szCs w:val="24"/>
        </w:rPr>
        <w:t xml:space="preserve"> Planirana sredstva za financiranje Programa u ukupnom iznosu od </w:t>
      </w:r>
      <w:r w:rsidR="00E25051">
        <w:rPr>
          <w:color w:val="000000" w:themeColor="text1"/>
          <w:szCs w:val="24"/>
        </w:rPr>
        <w:t>2.296.900,92 eura</w:t>
      </w:r>
      <w:r w:rsidRPr="00A22268">
        <w:rPr>
          <w:color w:val="000000" w:themeColor="text1"/>
          <w:szCs w:val="24"/>
        </w:rPr>
        <w:t xml:space="preserve"> rasporedit će se za financiranje građenja komunalne infrastrukture kako slijedi:</w:t>
      </w:r>
    </w:p>
    <w:p w14:paraId="1E23AF79" w14:textId="77777777" w:rsidR="0061303A" w:rsidRPr="00A22268" w:rsidRDefault="0061303A" w:rsidP="0061303A">
      <w:pPr>
        <w:pStyle w:val="Paragraf"/>
        <w:spacing w:before="0"/>
        <w:ind w:firstLine="0"/>
        <w:rPr>
          <w:color w:val="000000" w:themeColor="text1"/>
          <w:szCs w:val="24"/>
        </w:rPr>
      </w:pPr>
    </w:p>
    <w:tbl>
      <w:tblPr>
        <w:tblW w:w="9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190"/>
        <w:gridCol w:w="2520"/>
        <w:gridCol w:w="4022"/>
      </w:tblGrid>
      <w:tr w:rsidR="0061303A" w:rsidRPr="00A22268" w14:paraId="5BFCE68C" w14:textId="77777777" w:rsidTr="0061303A">
        <w:trPr>
          <w:cantSplit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0F8654" w14:textId="77777777" w:rsidR="0061303A" w:rsidRPr="0003557D" w:rsidRDefault="0061303A" w:rsidP="002F0C48">
            <w:pPr>
              <w:pStyle w:val="Paragraf-"/>
              <w:ind w:firstLine="0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03557D">
              <w:rPr>
                <w:b/>
                <w:color w:val="000000" w:themeColor="text1"/>
                <w:sz w:val="20"/>
                <w:szCs w:val="22"/>
              </w:rPr>
              <w:t>Red. broj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A12866" w14:textId="77777777" w:rsidR="0061303A" w:rsidRPr="0003557D" w:rsidRDefault="0061303A" w:rsidP="002F0C48">
            <w:pPr>
              <w:pStyle w:val="Paragraf-"/>
              <w:ind w:firstLine="0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03557D">
              <w:rPr>
                <w:b/>
                <w:color w:val="000000" w:themeColor="text1"/>
                <w:sz w:val="20"/>
                <w:szCs w:val="22"/>
              </w:rPr>
              <w:t>Komunalna infrastruktura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978966" w14:textId="5390F1C5" w:rsidR="0061303A" w:rsidRPr="0003557D" w:rsidRDefault="0061303A" w:rsidP="002F0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57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Program 202</w:t>
            </w:r>
            <w:r w:rsidR="00E2505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</w:t>
            </w:r>
            <w:r w:rsidRPr="0003557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402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7EFEAD" w14:textId="77777777" w:rsidR="0061303A" w:rsidRPr="0003557D" w:rsidRDefault="0061303A" w:rsidP="002F0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highlight w:val="yellow"/>
              </w:rPr>
            </w:pPr>
            <w:r w:rsidRPr="0003557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Izvor financiranja</w:t>
            </w:r>
          </w:p>
        </w:tc>
      </w:tr>
      <w:tr w:rsidR="0061303A" w:rsidRPr="0061303A" w14:paraId="682B59E7" w14:textId="77777777" w:rsidTr="00012BEC">
        <w:trPr>
          <w:cantSplit/>
          <w:trHeight w:val="620"/>
        </w:trPr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679640F" w14:textId="77777777" w:rsidR="0061303A" w:rsidRPr="0003557D" w:rsidRDefault="0061303A" w:rsidP="002F0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bookmarkStart w:id="0" w:name="_Hlk58581859"/>
          </w:p>
          <w:p w14:paraId="6036617B" w14:textId="77777777" w:rsidR="0061303A" w:rsidRPr="0003557D" w:rsidRDefault="0061303A" w:rsidP="002F0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902275E" w14:textId="43B1FF56" w:rsidR="0061303A" w:rsidRPr="0003557D" w:rsidRDefault="0061303A" w:rsidP="002F0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57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D0B56" w14:textId="77777777" w:rsidR="0061303A" w:rsidRPr="0003557D" w:rsidRDefault="0061303A" w:rsidP="004B2E21">
            <w:pPr>
              <w:ind w:left="150" w:hanging="1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A15F040" w14:textId="77777777" w:rsidR="0061303A" w:rsidRPr="0003557D" w:rsidRDefault="0061303A" w:rsidP="004B2E21">
            <w:pPr>
              <w:ind w:left="150" w:hanging="1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2AD1CB6" w14:textId="4BCE0D1A" w:rsidR="0061303A" w:rsidRPr="0003557D" w:rsidRDefault="00012BEC" w:rsidP="004B2E21">
            <w:pPr>
              <w:ind w:left="150" w:hanging="1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N</w:t>
            </w:r>
            <w:r w:rsidR="0061303A" w:rsidRPr="0003557D">
              <w:rPr>
                <w:rFonts w:ascii="Times New Roman" w:hAnsi="Times New Roman" w:cs="Times New Roman"/>
                <w:color w:val="000000" w:themeColor="text1"/>
                <w:sz w:val="20"/>
              </w:rPr>
              <w:t>erazvrstane ceste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06334A9D" w14:textId="605A13C9" w:rsidR="00A062B5" w:rsidRPr="002A2191" w:rsidRDefault="002A2191" w:rsidP="004B2E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/>
                <w:bCs/>
              </w:rPr>
              <w:t>203.862,23 eura</w:t>
            </w:r>
          </w:p>
        </w:tc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EFC628" w14:textId="20C7E9D9" w:rsidR="0061303A" w:rsidRPr="002A2191" w:rsidRDefault="0061303A" w:rsidP="004B2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  <w:sz w:val="20"/>
              </w:rPr>
              <w:t>Ministarstvo regionalnog razvoja i fondova EU</w:t>
            </w:r>
          </w:p>
          <w:p w14:paraId="188AFF9A" w14:textId="77777777" w:rsidR="00A062B5" w:rsidRPr="002A2191" w:rsidRDefault="00A062B5" w:rsidP="004B2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  <w:sz w:val="20"/>
              </w:rPr>
              <w:t>Proračun općine Šandrovac</w:t>
            </w:r>
          </w:p>
          <w:p w14:paraId="416F5C0E" w14:textId="0061153D" w:rsidR="00A062B5" w:rsidRPr="00E25051" w:rsidRDefault="00A062B5" w:rsidP="004B2E21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2E21" w:rsidRPr="0061303A" w14:paraId="33C6784D" w14:textId="77777777" w:rsidTr="0061303A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1ED0A0A" w14:textId="3073A383" w:rsidR="004B2E21" w:rsidRPr="0003557D" w:rsidRDefault="004B2E21" w:rsidP="002F0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DA6F9C0" w14:textId="78F76ACB" w:rsidR="004B2E21" w:rsidRPr="0003557D" w:rsidRDefault="004B2E21" w:rsidP="004B2E21">
            <w:pPr>
              <w:ind w:left="150" w:hanging="1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Građenje objekata i uređaja za odvodnju otpadnih voda na području općine Šandrovac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59C8059A" w14:textId="65A690AB" w:rsidR="004B2E21" w:rsidRPr="002A2191" w:rsidRDefault="003E6410" w:rsidP="004B2E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/>
                <w:bCs/>
              </w:rPr>
              <w:t xml:space="preserve">2. 093.038,69  </w:t>
            </w:r>
            <w:r w:rsidR="00E25051"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eura</w:t>
            </w:r>
          </w:p>
        </w:tc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24FF012" w14:textId="186DEDDF" w:rsidR="004B2E21" w:rsidRDefault="004B2E21" w:rsidP="004B2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5051">
              <w:rPr>
                <w:rFonts w:ascii="Times New Roman" w:hAnsi="Times New Roman" w:cs="Times New Roman"/>
                <w:color w:val="000000" w:themeColor="text1"/>
                <w:sz w:val="20"/>
              </w:rPr>
              <w:t>Proračun općine Šandrovac</w:t>
            </w:r>
          </w:p>
          <w:p w14:paraId="4C4B5216" w14:textId="0098FA2D" w:rsidR="003E6410" w:rsidRPr="00E25051" w:rsidRDefault="003E6410" w:rsidP="004B2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Fond solidarnosti - Ministarstvo graditeljstva</w:t>
            </w:r>
          </w:p>
          <w:p w14:paraId="698BD064" w14:textId="6E44C647" w:rsidR="004B2E21" w:rsidRPr="00E25051" w:rsidRDefault="004B2E21" w:rsidP="004B2E21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bookmarkEnd w:id="0"/>
    </w:tbl>
    <w:p w14:paraId="5540DE19" w14:textId="77777777" w:rsidR="00E25051" w:rsidRDefault="00E25051" w:rsidP="0003557D">
      <w:pPr>
        <w:pStyle w:val="Paragraf"/>
        <w:spacing w:before="0"/>
        <w:ind w:firstLine="0"/>
        <w:rPr>
          <w:b/>
          <w:color w:val="000000" w:themeColor="text1"/>
          <w:szCs w:val="24"/>
        </w:rPr>
      </w:pPr>
    </w:p>
    <w:p w14:paraId="5C98D589" w14:textId="77777777" w:rsidR="00E25051" w:rsidRDefault="00E25051" w:rsidP="0003557D">
      <w:pPr>
        <w:pStyle w:val="Paragraf"/>
        <w:spacing w:before="0"/>
        <w:ind w:firstLine="0"/>
        <w:rPr>
          <w:b/>
          <w:color w:val="000000" w:themeColor="text1"/>
          <w:szCs w:val="24"/>
        </w:rPr>
      </w:pPr>
    </w:p>
    <w:p w14:paraId="7F748557" w14:textId="34953ED9" w:rsidR="0003557D" w:rsidRPr="00A22268" w:rsidRDefault="0003557D" w:rsidP="0003557D">
      <w:pPr>
        <w:pStyle w:val="Paragraf"/>
        <w:spacing w:before="0"/>
        <w:ind w:firstLine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3</w:t>
      </w:r>
      <w:r w:rsidRPr="00A22268">
        <w:rPr>
          <w:b/>
          <w:color w:val="000000" w:themeColor="text1"/>
          <w:szCs w:val="24"/>
        </w:rPr>
        <w:t>.3.</w:t>
      </w:r>
      <w:r w:rsidRPr="00A22268">
        <w:rPr>
          <w:color w:val="000000" w:themeColor="text1"/>
          <w:szCs w:val="24"/>
        </w:rPr>
        <w:t xml:space="preserve"> Detaljan iskaz financijskih sredstava potrebnih za ostvarivanje Programa s naznakom svrhe financiranja i rasporeda sredstava sadržan je u dijelu Programa u kojem se navode opisi poslova s procjenom troškova građenja pojedinih vrsta komunalne infrastrukture.</w:t>
      </w:r>
    </w:p>
    <w:p w14:paraId="7B9CB261" w14:textId="77777777" w:rsidR="0061303A" w:rsidRPr="0061303A" w:rsidRDefault="0061303A" w:rsidP="0091574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9BF6EA7" w14:textId="4A00F907" w:rsidR="007B668C" w:rsidRDefault="0003557D" w:rsidP="00753B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GRAĐENJE KOMUNALNE INFRASTRUKTURE</w:t>
      </w:r>
    </w:p>
    <w:p w14:paraId="00B7C94E" w14:textId="6976BCCD" w:rsidR="0003557D" w:rsidRPr="00A22268" w:rsidRDefault="0003557D" w:rsidP="000A0DA5">
      <w:pPr>
        <w:pStyle w:val="Paragraf"/>
        <w:spacing w:before="0"/>
        <w:ind w:firstLine="0"/>
        <w:rPr>
          <w:color w:val="000000" w:themeColor="text1"/>
          <w:szCs w:val="24"/>
        </w:rPr>
      </w:pPr>
      <w:r w:rsidRPr="00A22268">
        <w:rPr>
          <w:color w:val="000000" w:themeColor="text1"/>
          <w:szCs w:val="24"/>
        </w:rPr>
        <w:t>Planiranim sredstvima na temelju procjene prihoda, primitaka i zaduženja za svaku od komunalnih djelatnosti u 202</w:t>
      </w:r>
      <w:r w:rsidR="00E25051">
        <w:rPr>
          <w:color w:val="000000" w:themeColor="text1"/>
          <w:szCs w:val="24"/>
        </w:rPr>
        <w:t>3</w:t>
      </w:r>
      <w:r w:rsidRPr="00A22268">
        <w:rPr>
          <w:color w:val="000000" w:themeColor="text1"/>
          <w:szCs w:val="24"/>
        </w:rPr>
        <w:t xml:space="preserve">. planira se izgraditi komunalna infrastruktura ukupne vrijednosti od </w:t>
      </w:r>
      <w:r w:rsidR="00E25051">
        <w:rPr>
          <w:color w:val="000000" w:themeColor="text1"/>
          <w:szCs w:val="24"/>
        </w:rPr>
        <w:t>2.296.900,92 eura</w:t>
      </w:r>
      <w:r w:rsidRPr="00A22268">
        <w:rPr>
          <w:color w:val="000000" w:themeColor="text1"/>
          <w:szCs w:val="24"/>
        </w:rPr>
        <w:t>, i to:</w:t>
      </w:r>
    </w:p>
    <w:p w14:paraId="7D649544" w14:textId="161BAADD" w:rsidR="0003557D" w:rsidRDefault="0003557D" w:rsidP="00615BE3">
      <w:pPr>
        <w:ind w:left="406"/>
        <w:jc w:val="both"/>
        <w:rPr>
          <w:rFonts w:ascii="Times New Roman" w:hAnsi="Times New Roman" w:cs="Times New Roman"/>
          <w:sz w:val="24"/>
          <w:szCs w:val="24"/>
        </w:rPr>
      </w:pPr>
    </w:p>
    <w:p w14:paraId="666E4D3E" w14:textId="4DE208B4" w:rsidR="0003557D" w:rsidRPr="0003557D" w:rsidRDefault="0003557D" w:rsidP="0003557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 NERAZVRSTANE CESTE</w:t>
      </w:r>
    </w:p>
    <w:p w14:paraId="51322913" w14:textId="6CA0054A" w:rsidR="0003557D" w:rsidRPr="0003557D" w:rsidRDefault="0003557D" w:rsidP="0003557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57D">
        <w:rPr>
          <w:rFonts w:ascii="Times New Roman" w:hAnsi="Times New Roman" w:cs="Times New Roman"/>
          <w:color w:val="000000" w:themeColor="text1"/>
          <w:sz w:val="24"/>
          <w:szCs w:val="24"/>
        </w:rPr>
        <w:t>Odlukom kojom se uređuju nerazvrstane ceste</w:t>
      </w:r>
      <w:r w:rsidR="000A0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području Općine Šandrovac</w:t>
      </w:r>
      <w:r w:rsidRPr="0003557D">
        <w:rPr>
          <w:rFonts w:ascii="Times New Roman" w:hAnsi="Times New Roman" w:cs="Times New Roman"/>
          <w:color w:val="000000" w:themeColor="text1"/>
          <w:sz w:val="24"/>
          <w:szCs w:val="24"/>
        </w:rPr>
        <w:t>, one su definirane kao javno dobro u općoj uporabi u vlasništvu Općine Šandrovac, koje se koriste za promet vozilima i koje svatko može slobodno koristiti na način propisan spomenutom odlukom.</w:t>
      </w:r>
    </w:p>
    <w:p w14:paraId="527F3301" w14:textId="1DA6387E" w:rsidR="0003557D" w:rsidRDefault="0003557D" w:rsidP="0003557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57D">
        <w:rPr>
          <w:rFonts w:ascii="Times New Roman" w:hAnsi="Times New Roman" w:cs="Times New Roman"/>
          <w:color w:val="000000" w:themeColor="text1"/>
          <w:sz w:val="24"/>
          <w:szCs w:val="24"/>
        </w:rPr>
        <w:t>Građenje i rekonstrukcija nerazvrstanih cesta financira se rasporedom proračunskih prihoda iz svih zakonom kojim se uređuju ceste predviđenih izvora financiranja, a planira u ovom programu prema propisima kojima se uređuje komunalno gospodarstvo.</w:t>
      </w:r>
    </w:p>
    <w:p w14:paraId="0CD1FD4A" w14:textId="55CB504A" w:rsidR="006D4C22" w:rsidRPr="0003557D" w:rsidRDefault="006D4C22" w:rsidP="0003557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E250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godini izgrađene su nerazvrstane ceste za koje postoji obveza isplate u 202</w:t>
      </w:r>
      <w:r w:rsidR="00E250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godini.</w:t>
      </w:r>
    </w:p>
    <w:p w14:paraId="18A703D1" w14:textId="5AEC6D8F" w:rsidR="0003557D" w:rsidRDefault="0003557D" w:rsidP="0003557D">
      <w:pPr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03557D">
        <w:rPr>
          <w:rFonts w:ascii="Times New Roman" w:hAnsi="Times New Roman" w:cs="Times New Roman"/>
          <w:color w:val="000000" w:themeColor="text1"/>
          <w:sz w:val="24"/>
          <w:szCs w:val="24"/>
        </w:rPr>
        <w:t>Za građenje i rekonstrukciju nerazvrstanih cesta na području Općine Šandrovac u 202</w:t>
      </w:r>
      <w:r w:rsidR="00E250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35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ovim programom planiraju se sredstva u ukupnom </w:t>
      </w:r>
      <w:r w:rsidRPr="002A2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iznosu od </w:t>
      </w:r>
      <w:r w:rsidR="002A2191" w:rsidRPr="002A2191">
        <w:rPr>
          <w:rFonts w:ascii="Times New Roman" w:hAnsi="Times New Roman" w:cs="Times New Roman"/>
          <w:b/>
          <w:bCs/>
          <w:sz w:val="24"/>
          <w:szCs w:val="24"/>
        </w:rPr>
        <w:t>203.862,23 eura</w:t>
      </w:r>
      <w:r w:rsidRPr="002A21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A2191">
        <w:rPr>
          <w:rFonts w:ascii="Times New Roman" w:hAnsi="Times New Roman" w:cs="Times New Roman"/>
          <w:color w:val="000000" w:themeColor="text1"/>
          <w:sz w:val="24"/>
          <w:szCs w:val="24"/>
        </w:rPr>
        <w:t>koja</w:t>
      </w:r>
      <w:r w:rsidRPr="00035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će se ostvariti</w:t>
      </w:r>
      <w:r w:rsidRPr="0003557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iz fondova Europske unije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i ugovora</w:t>
      </w:r>
      <w:r w:rsidR="0094506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te proračuna Općine Šandrovac.</w:t>
      </w:r>
    </w:p>
    <w:p w14:paraId="792816A4" w14:textId="77777777" w:rsidR="000A0DA5" w:rsidRDefault="000A0DA5" w:rsidP="0003557D">
      <w:pPr>
        <w:ind w:firstLine="709"/>
        <w:rPr>
          <w:b/>
          <w:color w:val="000000" w:themeColor="text1"/>
        </w:rPr>
      </w:pPr>
    </w:p>
    <w:p w14:paraId="6778755D" w14:textId="21C945CA" w:rsidR="0003557D" w:rsidRPr="000A0DA5" w:rsidRDefault="0003557D" w:rsidP="0003557D">
      <w:pPr>
        <w:ind w:firstLine="709"/>
        <w:rPr>
          <w:rFonts w:ascii="Times New Roman" w:hAnsi="Times New Roman" w:cs="Times New Roman"/>
          <w:color w:val="000000" w:themeColor="text1"/>
        </w:rPr>
      </w:pPr>
      <w:r w:rsidRPr="000A0DA5">
        <w:rPr>
          <w:rFonts w:ascii="Times New Roman" w:hAnsi="Times New Roman" w:cs="Times New Roman"/>
          <w:color w:val="000000" w:themeColor="text1"/>
        </w:rPr>
        <w:t xml:space="preserve"> Planirana sredstva rasporedit će se za:</w:t>
      </w:r>
    </w:p>
    <w:tbl>
      <w:tblPr>
        <w:tblW w:w="107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"/>
        <w:gridCol w:w="3156"/>
        <w:gridCol w:w="2854"/>
        <w:gridCol w:w="4076"/>
      </w:tblGrid>
      <w:tr w:rsidR="0003557D" w:rsidRPr="000A0DA5" w14:paraId="0F5D0FC8" w14:textId="77777777" w:rsidTr="000A0DA5">
        <w:trPr>
          <w:cantSplit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A134A2" w14:textId="77777777" w:rsidR="0003557D" w:rsidRPr="000A0DA5" w:rsidRDefault="0003557D" w:rsidP="002F0C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0D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Red. br.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D182B" w14:textId="77777777" w:rsidR="0003557D" w:rsidRPr="000A0DA5" w:rsidRDefault="0003557D" w:rsidP="002F0C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0D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Gradnja i rekonstrukcija nerazvrstanih cesta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452A59" w14:textId="4B7B4B90" w:rsidR="0003557D" w:rsidRPr="002A2191" w:rsidRDefault="0003557D" w:rsidP="002F0C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 za 202</w:t>
            </w:r>
            <w:r w:rsidR="00E25051"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6746B" w14:textId="77777777" w:rsidR="0003557D" w:rsidRPr="002A2191" w:rsidRDefault="0003557D" w:rsidP="002F0C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Izvor financiranja</w:t>
            </w:r>
          </w:p>
        </w:tc>
      </w:tr>
      <w:tr w:rsidR="006D4C22" w:rsidRPr="000A0DA5" w14:paraId="5F4C1B29" w14:textId="77777777" w:rsidTr="006D4C22">
        <w:trPr>
          <w:cantSplit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331625" w14:textId="77777777" w:rsidR="006D4C22" w:rsidRPr="000A0DA5" w:rsidRDefault="006D4C22" w:rsidP="006D4C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0DA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3A37083" w14:textId="77777777" w:rsidR="006D4C22" w:rsidRPr="0003557D" w:rsidRDefault="006D4C22" w:rsidP="006D4C22">
            <w:pPr>
              <w:ind w:left="150" w:hanging="1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2E53C8B" w14:textId="6D78B6FA" w:rsidR="006D4C22" w:rsidRPr="000A0DA5" w:rsidRDefault="006D4C22" w:rsidP="006D4C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N</w:t>
            </w:r>
            <w:r w:rsidRPr="0003557D">
              <w:rPr>
                <w:rFonts w:ascii="Times New Roman" w:hAnsi="Times New Roman" w:cs="Times New Roman"/>
                <w:color w:val="000000" w:themeColor="text1"/>
                <w:sz w:val="20"/>
              </w:rPr>
              <w:t>erazvrstane ceste</w:t>
            </w:r>
            <w:r w:rsidR="00FB767C">
              <w:rPr>
                <w:rFonts w:ascii="Times New Roman" w:hAnsi="Times New Roman" w:cs="Times New Roman"/>
                <w:color w:val="000000" w:themeColor="text1"/>
                <w:sz w:val="20"/>
              </w:rPr>
              <w:t>- izgradnja i otplata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85EDDB" w14:textId="5421A5C9" w:rsidR="006D4C22" w:rsidRPr="002A2191" w:rsidRDefault="002A2191" w:rsidP="006D4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203.862,23 eura</w:t>
            </w:r>
          </w:p>
          <w:p w14:paraId="6F5075B0" w14:textId="2A0FBB01" w:rsidR="00E25051" w:rsidRPr="002A2191" w:rsidRDefault="00E25051" w:rsidP="006D4C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4A22" w14:textId="77777777" w:rsidR="006D4C22" w:rsidRPr="002A2191" w:rsidRDefault="006D4C22" w:rsidP="006D4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  <w:sz w:val="20"/>
              </w:rPr>
              <w:t>Ministarstvo regionalnog razvoja i fondova EU</w:t>
            </w:r>
          </w:p>
          <w:p w14:paraId="6712F14B" w14:textId="77777777" w:rsidR="006D4C22" w:rsidRPr="002A2191" w:rsidRDefault="006D4C22" w:rsidP="006D4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  <w:sz w:val="20"/>
              </w:rPr>
              <w:t>Proračun općine Šandrovac</w:t>
            </w:r>
          </w:p>
          <w:p w14:paraId="464BA6D5" w14:textId="1A545580" w:rsidR="006D4C22" w:rsidRPr="002A2191" w:rsidRDefault="006D4C22" w:rsidP="006D4C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E1CEE9A" w14:textId="77777777" w:rsidR="00945064" w:rsidRDefault="00945064" w:rsidP="0003557D">
      <w:pPr>
        <w:rPr>
          <w:rFonts w:ascii="Times New Roman" w:hAnsi="Times New Roman" w:cs="Times New Roman"/>
          <w:b/>
          <w:color w:val="000000" w:themeColor="text1"/>
        </w:rPr>
      </w:pPr>
    </w:p>
    <w:p w14:paraId="30CE89BD" w14:textId="77777777" w:rsidR="00945064" w:rsidRDefault="00945064" w:rsidP="0003557D">
      <w:pPr>
        <w:rPr>
          <w:rFonts w:ascii="Times New Roman" w:hAnsi="Times New Roman" w:cs="Times New Roman"/>
          <w:b/>
          <w:color w:val="000000" w:themeColor="text1"/>
        </w:rPr>
      </w:pPr>
    </w:p>
    <w:p w14:paraId="6795764D" w14:textId="50690A06" w:rsidR="0003557D" w:rsidRPr="000E60E1" w:rsidRDefault="00FB767C" w:rsidP="0003557D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</w:t>
      </w:r>
      <w:r w:rsidR="0003557D" w:rsidRPr="000E60E1">
        <w:rPr>
          <w:rFonts w:ascii="Times New Roman" w:hAnsi="Times New Roman" w:cs="Times New Roman"/>
          <w:b/>
          <w:color w:val="000000" w:themeColor="text1"/>
        </w:rPr>
        <w:t>Gradnja i rekonstrukcija nerazvrstanih cesta - razvoj prometne djelatnosti</w:t>
      </w:r>
    </w:p>
    <w:p w14:paraId="6BE849D4" w14:textId="77777777" w:rsidR="0003557D" w:rsidRPr="000E60E1" w:rsidRDefault="0003557D" w:rsidP="0003557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615"/>
        <w:gridCol w:w="1530"/>
        <w:gridCol w:w="1474"/>
        <w:gridCol w:w="1474"/>
      </w:tblGrid>
      <w:tr w:rsidR="00A33879" w:rsidRPr="000E60E1" w14:paraId="251FE9C3" w14:textId="62E3C4E6" w:rsidTr="00A33879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2C65" w14:textId="77777777" w:rsidR="00A33879" w:rsidRPr="000E60E1" w:rsidRDefault="00A33879" w:rsidP="002F0C4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60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Red. br.</w:t>
            </w:r>
          </w:p>
        </w:tc>
        <w:tc>
          <w:tcPr>
            <w:tcW w:w="5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0B90" w14:textId="77777777" w:rsidR="00A33879" w:rsidRPr="000E60E1" w:rsidRDefault="00A33879" w:rsidP="002F0C4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60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Građevina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96A3B" w14:textId="77777777" w:rsidR="00A33879" w:rsidRPr="000E60E1" w:rsidRDefault="00A33879" w:rsidP="002F0C4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60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Svrha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D27E3" w14:textId="05826E75" w:rsidR="00A33879" w:rsidRPr="00945064" w:rsidRDefault="00A33879" w:rsidP="002F0C4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064">
              <w:rPr>
                <w:rFonts w:ascii="Times New Roman" w:hAnsi="Times New Roman" w:cs="Times New Roman"/>
                <w:b/>
                <w:bCs/>
              </w:rPr>
              <w:t>Program za 202</w:t>
            </w:r>
            <w:r w:rsidR="00E250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7058551" w14:textId="56BD1EDB" w:rsidR="00A33879" w:rsidRPr="00945064" w:rsidRDefault="00A33879" w:rsidP="002F0C4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A33879" w:rsidRPr="000E60E1" w14:paraId="56D0B4DB" w14:textId="09D8657F" w:rsidTr="00A33879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79D74" w14:textId="271A0E57" w:rsidR="00A33879" w:rsidRPr="002A2191" w:rsidRDefault="00A33879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058A6" w14:textId="56779743" w:rsidR="00A33879" w:rsidRPr="002A2191" w:rsidRDefault="00A33879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1" w:name="_Hlk26445387"/>
            <w:r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Gradnja i rekonstrukcija</w:t>
            </w:r>
            <w:bookmarkEnd w:id="1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95B0DE" w14:textId="77777777" w:rsidR="00A33879" w:rsidRPr="002A2191" w:rsidRDefault="00A33879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CAF2950" w14:textId="5ACF6C19" w:rsidR="00A33879" w:rsidRPr="002A2191" w:rsidRDefault="00A33879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BA7049" w14:textId="77777777" w:rsidR="00A33879" w:rsidRPr="002A2191" w:rsidRDefault="00A33879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6410" w:rsidRPr="000E60E1" w14:paraId="4F0CFCA7" w14:textId="04726E60" w:rsidTr="00A7617F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72AC0" w14:textId="282B73D4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Cs/>
                <w:color w:val="000000" w:themeColor="text1"/>
              </w:rPr>
              <w:t>1.1.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FBE86" w14:textId="6272E8A0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 xml:space="preserve">Rekonstrukcija nerazvrstane ceste  </w:t>
            </w:r>
            <w:proofErr w:type="spellStart"/>
            <w:r w:rsidRPr="002A2191">
              <w:rPr>
                <w:rFonts w:ascii="Times New Roman" w:hAnsi="Times New Roman" w:cs="Times New Roman"/>
                <w:color w:val="000000" w:themeColor="text1"/>
              </w:rPr>
              <w:t>Ravneš</w:t>
            </w:r>
            <w:proofErr w:type="spellEnd"/>
            <w:r w:rsidRPr="002A2191">
              <w:rPr>
                <w:rFonts w:ascii="Times New Roman" w:hAnsi="Times New Roman" w:cs="Times New Roman"/>
                <w:color w:val="000000" w:themeColor="text1"/>
              </w:rPr>
              <w:t>-Borovice-Kašljavac 4 faza nabava, doprema i ugradnja kamenog materijala i izrada asfaltnog sloja duljine 750m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6CEC0E" w14:textId="26AB7045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Rekonstrukcija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5A8929B" w14:textId="6D533164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72.997,54 eura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443F575" w14:textId="77777777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MRRFEU</w:t>
            </w:r>
          </w:p>
          <w:p w14:paraId="350101C9" w14:textId="4E892726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Proračun</w:t>
            </w:r>
          </w:p>
        </w:tc>
      </w:tr>
      <w:tr w:rsidR="003E6410" w:rsidRPr="000E60E1" w14:paraId="67E9F301" w14:textId="02AE5C9B" w:rsidTr="00A7617F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58349" w14:textId="00C22370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Cs/>
                <w:color w:val="000000" w:themeColor="text1"/>
              </w:rPr>
              <w:t>1.2.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CA6195" w14:textId="101D5D5A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Nadzor nad gradnjom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0E77B6" w14:textId="24D91EF0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Nadzor</w:t>
            </w:r>
          </w:p>
        </w:tc>
        <w:tc>
          <w:tcPr>
            <w:tcW w:w="147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61327C8" w14:textId="55527728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6235EF4" w14:textId="77777777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5051" w:rsidRPr="000E60E1" w14:paraId="6C4CBEF5" w14:textId="77777777" w:rsidTr="00A33879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0939C0" w14:textId="2B9ABF6B" w:rsidR="00E25051" w:rsidRPr="002A2191" w:rsidRDefault="00E2505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6F91A39" w14:textId="6AAE2989" w:rsidR="00E25051" w:rsidRPr="002A2191" w:rsidRDefault="00E2505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Gradnja i rekonstrukcija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FBB47" w14:textId="77777777" w:rsidR="00E25051" w:rsidRPr="002A2191" w:rsidRDefault="00E2505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270509D" w14:textId="77777777" w:rsidR="00E25051" w:rsidRPr="002A2191" w:rsidRDefault="00E2505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9D144E3" w14:textId="77777777" w:rsidR="00E25051" w:rsidRPr="002A2191" w:rsidRDefault="00E2505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6410" w:rsidRPr="000E60E1" w14:paraId="6002B958" w14:textId="77777777" w:rsidTr="008A6076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092831" w14:textId="76BBEE1F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Cs/>
                <w:color w:val="000000" w:themeColor="text1"/>
              </w:rPr>
              <w:t>2.1.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657D90A" w14:textId="367C596B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 xml:space="preserve">Rekonstrukcija nerazvrstane ceste  </w:t>
            </w:r>
            <w:proofErr w:type="spellStart"/>
            <w:r w:rsidRPr="002A2191">
              <w:rPr>
                <w:rFonts w:ascii="Times New Roman" w:hAnsi="Times New Roman" w:cs="Times New Roman"/>
                <w:color w:val="000000" w:themeColor="text1"/>
              </w:rPr>
              <w:t>Lasovac</w:t>
            </w:r>
            <w:proofErr w:type="spellEnd"/>
            <w:r w:rsidRPr="002A21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A2191">
              <w:rPr>
                <w:rFonts w:ascii="Times New Roman" w:hAnsi="Times New Roman" w:cs="Times New Roman"/>
                <w:color w:val="000000" w:themeColor="text1"/>
              </w:rPr>
              <w:t>Lasovac</w:t>
            </w:r>
            <w:proofErr w:type="spellEnd"/>
            <w:r w:rsidRPr="002A2191">
              <w:rPr>
                <w:rFonts w:ascii="Times New Roman" w:hAnsi="Times New Roman" w:cs="Times New Roman"/>
                <w:color w:val="000000" w:themeColor="text1"/>
              </w:rPr>
              <w:t xml:space="preserve"> brdo faza 3 faza nabava, doprema i ugradnja kamenog materijala i izrada asfaltnog sloja duljine 1000m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E0436" w14:textId="421450DC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Rekonstrukcija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7647292" w14:textId="57F7B7C9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92.905,97 eura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A6B320F" w14:textId="77777777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MRRFEU</w:t>
            </w:r>
          </w:p>
          <w:p w14:paraId="738C14B1" w14:textId="5D6C5306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Proračun</w:t>
            </w:r>
          </w:p>
        </w:tc>
      </w:tr>
      <w:tr w:rsidR="003E6410" w:rsidRPr="000E60E1" w14:paraId="10E92D94" w14:textId="45FE9CC5" w:rsidTr="008A6076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C628E" w14:textId="419E9448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D985B" w14:textId="4F5C0BCF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Nadzor nad gradnjom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AD2CC" w14:textId="206EDF71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Nadzor</w:t>
            </w:r>
          </w:p>
        </w:tc>
        <w:tc>
          <w:tcPr>
            <w:tcW w:w="147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B0599C7" w14:textId="587EAB85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53D11226" w14:textId="77777777" w:rsidR="003E6410" w:rsidRPr="002A2191" w:rsidRDefault="003E6410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04D6" w:rsidRPr="000E60E1" w14:paraId="67FC02E6" w14:textId="16B21AD1" w:rsidTr="00A33879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48C7" w14:textId="441DA0C2" w:rsidR="000E04D6" w:rsidRPr="002A2191" w:rsidRDefault="000E04D6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A2D51C" w14:textId="5B7F1FE2" w:rsidR="000E04D6" w:rsidRPr="002A2191" w:rsidRDefault="000E04D6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Gradnja i rekonstrukcija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D64C57" w14:textId="77777777" w:rsidR="000E04D6" w:rsidRPr="002A2191" w:rsidRDefault="000E04D6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B3B9625" w14:textId="318BB955" w:rsidR="000E04D6" w:rsidRPr="002A2191" w:rsidRDefault="000E04D6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9BB83B1" w14:textId="77777777" w:rsidR="000E04D6" w:rsidRPr="002A2191" w:rsidRDefault="000E04D6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2191" w:rsidRPr="000E60E1" w14:paraId="18414651" w14:textId="6E2939A3" w:rsidTr="009539B2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60C8" w14:textId="52982D09" w:rsidR="002A2191" w:rsidRPr="002A2191" w:rsidRDefault="002A2191" w:rsidP="002A21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7B951" w14:textId="6A891875" w:rsidR="002A2191" w:rsidRPr="002A2191" w:rsidRDefault="002A219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 xml:space="preserve">ŽC 2232 dio </w:t>
            </w:r>
            <w:proofErr w:type="spellStart"/>
            <w:r w:rsidRPr="002A2191">
              <w:rPr>
                <w:rFonts w:ascii="Times New Roman" w:hAnsi="Times New Roman" w:cs="Times New Roman"/>
                <w:color w:val="000000" w:themeColor="text1"/>
              </w:rPr>
              <w:t>Lasovac</w:t>
            </w:r>
            <w:proofErr w:type="spellEnd"/>
            <w:r w:rsidRPr="002A2191">
              <w:rPr>
                <w:rFonts w:ascii="Times New Roman" w:hAnsi="Times New Roman" w:cs="Times New Roman"/>
                <w:color w:val="000000" w:themeColor="text1"/>
              </w:rPr>
              <w:t xml:space="preserve"> duljine 1300m- otplata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D1830" w14:textId="2EF29B18" w:rsidR="002A2191" w:rsidRPr="002A2191" w:rsidRDefault="002A219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Rekonstrukcija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15D962" w14:textId="0EF04C4F" w:rsidR="002A2191" w:rsidRPr="002A2191" w:rsidRDefault="002A219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91">
              <w:rPr>
                <w:rFonts w:ascii="Times New Roman" w:hAnsi="Times New Roman" w:cs="Times New Roman"/>
                <w:color w:val="000000" w:themeColor="text1"/>
              </w:rPr>
              <w:t>37.958,72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eura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5239E" w14:textId="0E4AA7E8" w:rsidR="002A2191" w:rsidRPr="002A2191" w:rsidRDefault="002A219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4BEA">
              <w:rPr>
                <w:rFonts w:ascii="Times New Roman" w:hAnsi="Times New Roman" w:cs="Times New Roman"/>
              </w:rPr>
              <w:t>Proračun</w:t>
            </w:r>
          </w:p>
        </w:tc>
      </w:tr>
      <w:tr w:rsidR="002A2191" w:rsidRPr="000E60E1" w14:paraId="346711C7" w14:textId="1736ECFA" w:rsidTr="00A33879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EC3A" w14:textId="77777777" w:rsidR="002A2191" w:rsidRPr="000E60E1" w:rsidRDefault="002A219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2A6B06" w14:textId="77777777" w:rsidR="002A2191" w:rsidRPr="000E60E1" w:rsidRDefault="002A219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60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SVEUKUPNO: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58AC0F" w14:textId="77777777" w:rsidR="002A2191" w:rsidRPr="000E60E1" w:rsidRDefault="002A219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6CD7DFD" w14:textId="02521950" w:rsidR="002A2191" w:rsidRPr="00945064" w:rsidRDefault="002A2191" w:rsidP="002A219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203.862,23 eura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12DFAE7" w14:textId="77777777" w:rsidR="002A2191" w:rsidRDefault="002A2191" w:rsidP="002A2191">
            <w:pPr>
              <w:spacing w:line="254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E76963C" w14:textId="77777777" w:rsidR="0003557D" w:rsidRPr="000E60E1" w:rsidRDefault="0003557D" w:rsidP="00615BE3">
      <w:pPr>
        <w:ind w:left="406"/>
        <w:jc w:val="both"/>
        <w:rPr>
          <w:rFonts w:ascii="Times New Roman" w:hAnsi="Times New Roman" w:cs="Times New Roman"/>
        </w:rPr>
      </w:pPr>
    </w:p>
    <w:p w14:paraId="48118A3F" w14:textId="3060D5DC" w:rsidR="005B0D2C" w:rsidRDefault="005B0D2C" w:rsidP="004D7A86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0DF921E8" w14:textId="2996719D" w:rsidR="002A2191" w:rsidRDefault="002A2191" w:rsidP="004D7A86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0B914D95" w14:textId="77777777" w:rsidR="002A2191" w:rsidRDefault="002A2191" w:rsidP="004D7A86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34B95E93" w14:textId="466DF1D0" w:rsidR="002A2191" w:rsidRDefault="002A2191" w:rsidP="004D7A86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02E28C30" w14:textId="77777777" w:rsidR="002A2191" w:rsidRDefault="002A2191" w:rsidP="004D7A86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3D7AE90C" w14:textId="0A042DEE" w:rsidR="005B0D2C" w:rsidRDefault="005B0D2C" w:rsidP="004D7A86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5D62A7A6" w14:textId="2CC6813E" w:rsidR="002A2191" w:rsidRDefault="002A2191" w:rsidP="004D7A86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5658FD9D" w14:textId="77777777" w:rsidR="002A2191" w:rsidRDefault="002A2191" w:rsidP="004D7A86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5516AD02" w14:textId="2D79CBA8" w:rsidR="005B0D2C" w:rsidRDefault="005B0D2C" w:rsidP="005B0D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35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OBJEKTI I UREĐAJI ZA ODVODNJU</w:t>
      </w:r>
    </w:p>
    <w:p w14:paraId="22F18565" w14:textId="6CBC2C80" w:rsidR="005B0D2C" w:rsidRPr="00E25051" w:rsidRDefault="005B0D2C" w:rsidP="005B0D2C">
      <w:pPr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25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izgradnju </w:t>
      </w:r>
      <w:r w:rsidR="006D4C22" w:rsidRPr="00E25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objekata i uređaja za odvodnju </w:t>
      </w:r>
      <w:r w:rsidRPr="00E25051">
        <w:rPr>
          <w:rFonts w:ascii="Times New Roman" w:hAnsi="Times New Roman" w:cs="Times New Roman"/>
          <w:color w:val="000000" w:themeColor="text1"/>
          <w:sz w:val="24"/>
          <w:szCs w:val="24"/>
        </w:rPr>
        <w:t>na području Općine Šandrovac u 202</w:t>
      </w:r>
      <w:r w:rsidR="00E250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25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ovim programom planiraju se sredstva u ukupnom iznosu od </w:t>
      </w:r>
      <w:r w:rsidR="002A2191" w:rsidRPr="003E6410">
        <w:rPr>
          <w:rFonts w:ascii="Times New Roman" w:hAnsi="Times New Roman" w:cs="Times New Roman"/>
          <w:b/>
          <w:bCs/>
          <w:sz w:val="24"/>
          <w:szCs w:val="24"/>
        </w:rPr>
        <w:t xml:space="preserve">2.093.038,69 </w:t>
      </w:r>
      <w:r w:rsidR="00E25051" w:rsidRPr="00E25051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E250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25051">
        <w:rPr>
          <w:rFonts w:ascii="Times New Roman" w:hAnsi="Times New Roman" w:cs="Times New Roman"/>
          <w:color w:val="000000" w:themeColor="text1"/>
          <w:sz w:val="24"/>
          <w:szCs w:val="24"/>
        </w:rPr>
        <w:t>koja će se ostvariti</w:t>
      </w:r>
      <w:r w:rsidRPr="00E2505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iz proračuna Općine Šandrovac.</w:t>
      </w:r>
    </w:p>
    <w:p w14:paraId="26972C30" w14:textId="77777777" w:rsidR="005B0D2C" w:rsidRPr="00E25051" w:rsidRDefault="005B0D2C" w:rsidP="005B0D2C">
      <w:pPr>
        <w:ind w:firstLine="709"/>
        <w:rPr>
          <w:b/>
          <w:color w:val="000000" w:themeColor="text1"/>
          <w:sz w:val="24"/>
          <w:szCs w:val="24"/>
        </w:rPr>
      </w:pPr>
    </w:p>
    <w:p w14:paraId="29C54B27" w14:textId="6D786785" w:rsidR="004D7A86" w:rsidRDefault="004D7A86" w:rsidP="004D7A86">
      <w:pPr>
        <w:ind w:firstLine="709"/>
        <w:rPr>
          <w:rFonts w:ascii="Times New Roman" w:hAnsi="Times New Roman" w:cs="Times New Roman"/>
          <w:color w:val="000000" w:themeColor="text1"/>
        </w:rPr>
      </w:pPr>
      <w:r w:rsidRPr="000A0DA5">
        <w:rPr>
          <w:rFonts w:ascii="Times New Roman" w:hAnsi="Times New Roman" w:cs="Times New Roman"/>
          <w:color w:val="000000" w:themeColor="text1"/>
        </w:rPr>
        <w:t>Planirana sredstva rasporedit će se za:</w:t>
      </w:r>
    </w:p>
    <w:p w14:paraId="2FE0B925" w14:textId="77777777" w:rsidR="004D7A86" w:rsidRPr="000A0DA5" w:rsidRDefault="004D7A86" w:rsidP="004D7A86">
      <w:pPr>
        <w:ind w:firstLine="709"/>
        <w:rPr>
          <w:rFonts w:ascii="Times New Roman" w:hAnsi="Times New Roman" w:cs="Times New Roman"/>
          <w:color w:val="000000" w:themeColor="text1"/>
        </w:rPr>
      </w:pPr>
    </w:p>
    <w:tbl>
      <w:tblPr>
        <w:tblW w:w="107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"/>
        <w:gridCol w:w="3156"/>
        <w:gridCol w:w="2854"/>
        <w:gridCol w:w="4076"/>
      </w:tblGrid>
      <w:tr w:rsidR="004D7A86" w:rsidRPr="000A0DA5" w14:paraId="7567A63F" w14:textId="77777777" w:rsidTr="00533DF4">
        <w:trPr>
          <w:cantSplit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E0ED57" w14:textId="77777777" w:rsidR="004D7A86" w:rsidRPr="000A0DA5" w:rsidRDefault="004D7A86" w:rsidP="00533D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0D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Red. br.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FDD1BD" w14:textId="38CF9B0C" w:rsidR="004D7A86" w:rsidRPr="000A0DA5" w:rsidRDefault="003E6410" w:rsidP="00533D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OBJEKTI I UREĐAJI ZA ODVODNJU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63FCCD" w14:textId="0560E30D" w:rsidR="004D7A86" w:rsidRPr="000A0DA5" w:rsidRDefault="004D7A86" w:rsidP="00533D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0D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 za 202</w:t>
            </w:r>
            <w:r w:rsidR="00E250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0A0D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626B5" w14:textId="77777777" w:rsidR="004D7A86" w:rsidRPr="000A0DA5" w:rsidRDefault="004D7A86" w:rsidP="00533D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0D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Izvor financiranja</w:t>
            </w:r>
          </w:p>
        </w:tc>
      </w:tr>
      <w:tr w:rsidR="005B0D2C" w:rsidRPr="000A0DA5" w14:paraId="1FE43F96" w14:textId="77777777" w:rsidTr="000E04D6">
        <w:trPr>
          <w:cantSplit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1BD72" w14:textId="6D16F109" w:rsidR="005B0D2C" w:rsidRPr="000A0DA5" w:rsidRDefault="000E04D6" w:rsidP="005B0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B0D2C" w:rsidRPr="000A0D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3370705" w14:textId="2C12A5E5" w:rsidR="005B0D2C" w:rsidRPr="000A0DA5" w:rsidRDefault="005B0D2C" w:rsidP="005B0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Građenje objekata i uređaja za odvodnju otpadnih voda na području općine Šandrovac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3879FB" w14:textId="73659BB2" w:rsidR="005B0D2C" w:rsidRPr="000A0DA5" w:rsidRDefault="00E25051" w:rsidP="005B0D2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1.048.510,19 eura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B1C3" w14:textId="77777777" w:rsidR="005B0D2C" w:rsidRDefault="005B0D2C" w:rsidP="005B0D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Proračun općine Šandrovac</w:t>
            </w:r>
          </w:p>
          <w:p w14:paraId="0828CA44" w14:textId="1C12FDE4" w:rsidR="005B0D2C" w:rsidRPr="000A0DA5" w:rsidRDefault="005B0D2C" w:rsidP="005B0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04D6" w:rsidRPr="000A0DA5" w14:paraId="243D15CA" w14:textId="77777777" w:rsidTr="000E04D6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D9535C2" w14:textId="6F67D1BC" w:rsidR="000E04D6" w:rsidRDefault="00606E5E" w:rsidP="005B0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03C3B41" w14:textId="6FC982FA" w:rsidR="000E04D6" w:rsidRDefault="00606E5E" w:rsidP="005B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Sanacija i projekt klizišta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71B9F61D" w14:textId="5910E1CA" w:rsidR="000E04D6" w:rsidRDefault="00606E5E" w:rsidP="005B0D2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1.044.528,50 eura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9D3E09" w14:textId="77777777" w:rsidR="00606E5E" w:rsidRDefault="00606E5E" w:rsidP="0060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Proračun općine Šandrovac</w:t>
            </w:r>
          </w:p>
          <w:p w14:paraId="0623BE02" w14:textId="44C4E24D" w:rsidR="000E04D6" w:rsidRDefault="00606E5E" w:rsidP="005B0D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Fond solidarnosti - Ministarstvo graditeljstva</w:t>
            </w:r>
          </w:p>
        </w:tc>
      </w:tr>
      <w:tr w:rsidR="000E04D6" w:rsidRPr="000A0DA5" w14:paraId="209BE9FA" w14:textId="77777777" w:rsidTr="00606E5E">
        <w:trPr>
          <w:cantSplit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73FC2" w14:textId="77777777" w:rsidR="000E04D6" w:rsidRDefault="000E04D6" w:rsidP="005B0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4B5E352" w14:textId="77777777" w:rsidR="000E04D6" w:rsidRDefault="000E04D6" w:rsidP="005B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DEA5B9" w14:textId="77777777" w:rsidR="000E04D6" w:rsidRDefault="000E04D6" w:rsidP="005B0D2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85117" w14:textId="77777777" w:rsidR="000E04D6" w:rsidRDefault="000E04D6" w:rsidP="005B0D2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10" w:rsidRPr="000A0DA5" w14:paraId="1E99AC2D" w14:textId="77777777" w:rsidTr="00FD52E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3E95E" w14:textId="77777777" w:rsidR="003E6410" w:rsidRDefault="003E6410" w:rsidP="005B0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FD776" w14:textId="7A4DABE2" w:rsidR="003E6410" w:rsidRPr="003E6410" w:rsidRDefault="003E6410" w:rsidP="003E6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UKUPNO: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3E6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093.038,69 EURA</w:t>
            </w:r>
          </w:p>
        </w:tc>
      </w:tr>
    </w:tbl>
    <w:p w14:paraId="03189948" w14:textId="77777777" w:rsidR="004D7A86" w:rsidRDefault="004D7A86" w:rsidP="000E60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C1242E" w14:textId="77777777" w:rsidR="004D7A86" w:rsidRDefault="004D7A86" w:rsidP="000E60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1F6B83" w14:textId="77777777" w:rsidR="004D7A86" w:rsidRPr="004D7A86" w:rsidRDefault="004D7A86" w:rsidP="004D7A8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7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Temeljem članka 68. stavak 2. Zakona o komunalnom gospodarstvu navedena infrastruktura graditi će se  u uređenim dijelovima građevinskog područja Općine Šandrovac uređena Prostornim planom uređenja Općine Šandrovac </w:t>
      </w:r>
      <w:r w:rsidRPr="004D7A86">
        <w:rPr>
          <w:rFonts w:ascii="Times New Roman" w:hAnsi="Times New Roman" w:cs="Times New Roman"/>
          <w:color w:val="000000"/>
          <w:sz w:val="24"/>
          <w:szCs w:val="24"/>
        </w:rPr>
        <w:t>(„Općinski glasnik Općine Šandrovac“ broj 23/05, 5/13, 4/15,  3/19).</w:t>
      </w:r>
      <w:r w:rsidRPr="004D7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60A08482" w14:textId="77777777" w:rsidR="004D7A86" w:rsidRDefault="004D7A86" w:rsidP="000E60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AF60C1" w14:textId="77777777" w:rsidR="004D7A86" w:rsidRDefault="004D7A86" w:rsidP="000E60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623036" w14:textId="7D6ABBB1" w:rsidR="00473F3B" w:rsidRPr="00473F3B" w:rsidRDefault="004D7A86" w:rsidP="000E60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E60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B1E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F3B" w:rsidRPr="00473F3B">
        <w:rPr>
          <w:rFonts w:ascii="Times New Roman" w:hAnsi="Times New Roman" w:cs="Times New Roman"/>
          <w:b/>
          <w:i/>
          <w:sz w:val="24"/>
          <w:szCs w:val="24"/>
        </w:rPr>
        <w:t>PROVEDBA PROGRAMA</w:t>
      </w:r>
    </w:p>
    <w:p w14:paraId="2E58138E" w14:textId="77777777" w:rsidR="00473F3B" w:rsidRPr="00473F3B" w:rsidRDefault="00473F3B" w:rsidP="00473F3B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143B7318" w14:textId="2769E811" w:rsidR="00ED3468" w:rsidRPr="00E25051" w:rsidRDefault="004D7A86" w:rsidP="00ED346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0E1" w:rsidRPr="00E25051">
        <w:rPr>
          <w:rFonts w:ascii="Times New Roman" w:hAnsi="Times New Roman" w:cs="Times New Roman"/>
          <w:sz w:val="24"/>
          <w:szCs w:val="24"/>
        </w:rPr>
        <w:t xml:space="preserve">.1. </w:t>
      </w:r>
      <w:r w:rsidR="00ED3468" w:rsidRPr="00E25051">
        <w:rPr>
          <w:rFonts w:ascii="Times New Roman" w:hAnsi="Times New Roman" w:cs="Times New Roman"/>
          <w:sz w:val="24"/>
          <w:szCs w:val="24"/>
        </w:rPr>
        <w:t xml:space="preserve"> Ukupno planirani iznos za realizaciju Programa građenja komunalne infrastrukture </w:t>
      </w:r>
      <w:r w:rsidR="00012BEC" w:rsidRPr="00E25051">
        <w:rPr>
          <w:rFonts w:ascii="Times New Roman" w:hAnsi="Times New Roman" w:cs="Times New Roman"/>
          <w:sz w:val="24"/>
          <w:szCs w:val="24"/>
        </w:rPr>
        <w:t>za 202</w:t>
      </w:r>
      <w:r w:rsidR="00E25051" w:rsidRPr="00E25051">
        <w:rPr>
          <w:rFonts w:ascii="Times New Roman" w:hAnsi="Times New Roman" w:cs="Times New Roman"/>
          <w:sz w:val="24"/>
          <w:szCs w:val="24"/>
        </w:rPr>
        <w:t>3</w:t>
      </w:r>
      <w:r w:rsidR="00012BEC" w:rsidRPr="00E25051">
        <w:rPr>
          <w:rFonts w:ascii="Times New Roman" w:hAnsi="Times New Roman" w:cs="Times New Roman"/>
          <w:sz w:val="24"/>
          <w:szCs w:val="24"/>
        </w:rPr>
        <w:t xml:space="preserve">. godinu </w:t>
      </w:r>
      <w:r w:rsidR="00ED3468" w:rsidRPr="00E25051">
        <w:rPr>
          <w:rFonts w:ascii="Times New Roman" w:hAnsi="Times New Roman" w:cs="Times New Roman"/>
          <w:sz w:val="24"/>
          <w:szCs w:val="24"/>
        </w:rPr>
        <w:t xml:space="preserve">iznosi </w:t>
      </w:r>
      <w:r w:rsidR="00E25051" w:rsidRPr="00E25051">
        <w:rPr>
          <w:rFonts w:ascii="Times New Roman" w:hAnsi="Times New Roman" w:cs="Times New Roman"/>
          <w:color w:val="000000" w:themeColor="text1"/>
          <w:sz w:val="24"/>
          <w:szCs w:val="24"/>
        </w:rPr>
        <w:t>2.296.900,92 eura.</w:t>
      </w:r>
    </w:p>
    <w:p w14:paraId="03F307AE" w14:textId="7C1CD3D8" w:rsidR="00473F3B" w:rsidRPr="00473F3B" w:rsidRDefault="004D7A86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E25051">
        <w:rPr>
          <w:rFonts w:ascii="Times New Roman" w:hAnsi="Times New Roman" w:cs="Times New Roman"/>
          <w:sz w:val="24"/>
          <w:szCs w:val="24"/>
        </w:rPr>
        <w:t>5</w:t>
      </w:r>
      <w:r w:rsidR="00ED3468" w:rsidRPr="00E25051">
        <w:rPr>
          <w:rFonts w:ascii="Times New Roman" w:hAnsi="Times New Roman" w:cs="Times New Roman"/>
          <w:sz w:val="24"/>
          <w:szCs w:val="24"/>
        </w:rPr>
        <w:t>.2.</w:t>
      </w:r>
      <w:r w:rsidR="00473F3B" w:rsidRPr="00E25051">
        <w:rPr>
          <w:rFonts w:ascii="Times New Roman" w:hAnsi="Times New Roman" w:cs="Times New Roman"/>
          <w:sz w:val="24"/>
          <w:szCs w:val="24"/>
        </w:rPr>
        <w:t>Vrijednost pojedinih</w:t>
      </w:r>
      <w:r w:rsidR="00473F3B" w:rsidRPr="00473F3B">
        <w:rPr>
          <w:rFonts w:ascii="Times New Roman" w:hAnsi="Times New Roman" w:cs="Times New Roman"/>
          <w:sz w:val="24"/>
          <w:szCs w:val="24"/>
        </w:rPr>
        <w:t xml:space="preserve"> radova ovog Programa utvrđena je na temelju </w:t>
      </w:r>
      <w:r w:rsidR="00F62B2C">
        <w:rPr>
          <w:rFonts w:ascii="Times New Roman" w:hAnsi="Times New Roman" w:cs="Times New Roman"/>
          <w:sz w:val="24"/>
          <w:szCs w:val="24"/>
        </w:rPr>
        <w:t>približnih</w:t>
      </w:r>
      <w:r w:rsidR="00473F3B" w:rsidRPr="00473F3B">
        <w:rPr>
          <w:rFonts w:ascii="Times New Roman" w:hAnsi="Times New Roman" w:cs="Times New Roman"/>
          <w:sz w:val="24"/>
          <w:szCs w:val="24"/>
        </w:rPr>
        <w:t xml:space="preserve"> količina i postojećih cijena građenja objekata i uređaja komunalne infrastrukture na području Općine Šandrovac.</w:t>
      </w:r>
    </w:p>
    <w:p w14:paraId="1D7A5091" w14:textId="77777777"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Konačna vrijednost svakog pojedinog objekta utvrditi će se na temelju stvarnih troškova, ovisno o uvjetima rješavanja imovinsko-pravnih odnosa, projektiranja, nadzora i izvođenja radova.</w:t>
      </w:r>
    </w:p>
    <w:p w14:paraId="066FB309" w14:textId="5BC542D6" w:rsidR="00473F3B" w:rsidRPr="00473F3B" w:rsidRDefault="004D7A86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0E1">
        <w:rPr>
          <w:rFonts w:ascii="Times New Roman" w:hAnsi="Times New Roman" w:cs="Times New Roman"/>
          <w:sz w:val="24"/>
          <w:szCs w:val="24"/>
        </w:rPr>
        <w:t xml:space="preserve">.3. </w:t>
      </w:r>
      <w:r w:rsidR="00473F3B" w:rsidRPr="00473F3B">
        <w:rPr>
          <w:rFonts w:ascii="Times New Roman" w:hAnsi="Times New Roman" w:cs="Times New Roman"/>
          <w:sz w:val="24"/>
          <w:szCs w:val="24"/>
        </w:rPr>
        <w:t>Ako se tijekom kalendarske godine pojavi potreba za određenim aktivnostima koje nisu predviđene  ovim Programom, o njihovoj realizaciji potrebnu odluku donositi će  općinski načelnik.</w:t>
      </w:r>
    </w:p>
    <w:p w14:paraId="183C68AC" w14:textId="321A6344" w:rsidR="00473F3B" w:rsidRPr="00473F3B" w:rsidRDefault="00473F3B" w:rsidP="000E6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O promjeni iz stavka 1. ovog članka općinski načelnik dužan je posebno u okviru redovitog izvješća izvijestiti Općinsko vijeće Općine Šandrovac.</w:t>
      </w:r>
    </w:p>
    <w:p w14:paraId="67851E75" w14:textId="24A4CAE9" w:rsidR="00473F3B" w:rsidRPr="00473F3B" w:rsidRDefault="004D7A86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0E1">
        <w:rPr>
          <w:rFonts w:ascii="Times New Roman" w:hAnsi="Times New Roman" w:cs="Times New Roman"/>
          <w:sz w:val="24"/>
          <w:szCs w:val="24"/>
        </w:rPr>
        <w:t xml:space="preserve">.4. </w:t>
      </w:r>
      <w:r w:rsidR="00ED3468" w:rsidRPr="00473F3B">
        <w:rPr>
          <w:rFonts w:ascii="Times New Roman" w:hAnsi="Times New Roman" w:cs="Times New Roman"/>
          <w:sz w:val="24"/>
          <w:szCs w:val="24"/>
        </w:rPr>
        <w:t>Nalogodavac i odgovorna osoba za realizaciju ovog Programa je općinski načelnik Općine Šandrovac (u daljnjem tekstu: općinski načelnik).</w:t>
      </w:r>
      <w:r w:rsidR="00ED3468">
        <w:rPr>
          <w:rFonts w:ascii="Times New Roman" w:hAnsi="Times New Roman" w:cs="Times New Roman"/>
          <w:sz w:val="24"/>
          <w:szCs w:val="24"/>
        </w:rPr>
        <w:t xml:space="preserve"> </w:t>
      </w:r>
      <w:r w:rsidR="00473F3B" w:rsidRPr="00473F3B">
        <w:rPr>
          <w:rFonts w:ascii="Times New Roman" w:hAnsi="Times New Roman" w:cs="Times New Roman"/>
          <w:sz w:val="24"/>
          <w:szCs w:val="24"/>
        </w:rPr>
        <w:t>Općinski načelnik dužan je do kraja ožujka 20</w:t>
      </w:r>
      <w:r w:rsidR="00523679">
        <w:rPr>
          <w:rFonts w:ascii="Times New Roman" w:hAnsi="Times New Roman" w:cs="Times New Roman"/>
          <w:sz w:val="24"/>
          <w:szCs w:val="24"/>
        </w:rPr>
        <w:t>2</w:t>
      </w:r>
      <w:r w:rsidR="00E25051">
        <w:rPr>
          <w:rFonts w:ascii="Times New Roman" w:hAnsi="Times New Roman" w:cs="Times New Roman"/>
          <w:sz w:val="24"/>
          <w:szCs w:val="24"/>
        </w:rPr>
        <w:t>4</w:t>
      </w:r>
      <w:r w:rsidR="00473F3B" w:rsidRPr="00473F3B">
        <w:rPr>
          <w:rFonts w:ascii="Times New Roman" w:hAnsi="Times New Roman" w:cs="Times New Roman"/>
          <w:sz w:val="24"/>
          <w:szCs w:val="24"/>
        </w:rPr>
        <w:t>. godine podnijeti Općinskom vijeću Općine Šandrovac izvješće o izvršenju ovog Programa.</w:t>
      </w:r>
    </w:p>
    <w:p w14:paraId="78EE638A" w14:textId="77777777" w:rsid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D9AB1" w14:textId="77777777"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4785A" w14:textId="26675F95" w:rsidR="00473F3B" w:rsidRPr="00473F3B" w:rsidRDefault="004D7A86" w:rsidP="00473F3B">
      <w:pPr>
        <w:tabs>
          <w:tab w:val="center" w:pos="4536"/>
        </w:tabs>
        <w:spacing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B1E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73F3B" w:rsidRPr="00473F3B">
        <w:rPr>
          <w:rFonts w:ascii="Times New Roman" w:hAnsi="Times New Roman" w:cs="Times New Roman"/>
          <w:b/>
          <w:i/>
          <w:sz w:val="24"/>
          <w:szCs w:val="24"/>
        </w:rPr>
        <w:t xml:space="preserve"> ZAVRŠNE ODREDBE</w:t>
      </w:r>
    </w:p>
    <w:p w14:paraId="05537341" w14:textId="77777777"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9279A" w14:textId="2379984F"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Ovaj Program objaviti će se u „</w:t>
      </w:r>
      <w:r>
        <w:rPr>
          <w:rFonts w:ascii="Times New Roman" w:hAnsi="Times New Roman" w:cs="Times New Roman"/>
          <w:sz w:val="24"/>
          <w:szCs w:val="24"/>
        </w:rPr>
        <w:t>Općinskom glasniku Općine Šandrovac</w:t>
      </w:r>
      <w:r w:rsidRPr="00473F3B">
        <w:rPr>
          <w:rFonts w:ascii="Times New Roman" w:hAnsi="Times New Roman" w:cs="Times New Roman"/>
          <w:sz w:val="24"/>
          <w:szCs w:val="24"/>
        </w:rPr>
        <w:t xml:space="preserve">“ a </w:t>
      </w:r>
      <w:r>
        <w:rPr>
          <w:rFonts w:ascii="Times New Roman" w:hAnsi="Times New Roman" w:cs="Times New Roman"/>
          <w:sz w:val="24"/>
          <w:szCs w:val="24"/>
        </w:rPr>
        <w:t>primjenjuje se od</w:t>
      </w:r>
      <w:r w:rsidRPr="00473F3B">
        <w:rPr>
          <w:rFonts w:ascii="Times New Roman" w:hAnsi="Times New Roman" w:cs="Times New Roman"/>
          <w:sz w:val="24"/>
          <w:szCs w:val="24"/>
        </w:rPr>
        <w:t xml:space="preserve"> 01. siječnja 20</w:t>
      </w:r>
      <w:r w:rsidR="00523679">
        <w:rPr>
          <w:rFonts w:ascii="Times New Roman" w:hAnsi="Times New Roman" w:cs="Times New Roman"/>
          <w:sz w:val="24"/>
          <w:szCs w:val="24"/>
        </w:rPr>
        <w:t>2</w:t>
      </w:r>
      <w:r w:rsidR="00E25051">
        <w:rPr>
          <w:rFonts w:ascii="Times New Roman" w:hAnsi="Times New Roman" w:cs="Times New Roman"/>
          <w:sz w:val="24"/>
          <w:szCs w:val="24"/>
        </w:rPr>
        <w:t>3</w:t>
      </w:r>
      <w:r w:rsidRPr="00473F3B">
        <w:rPr>
          <w:rFonts w:ascii="Times New Roman" w:hAnsi="Times New Roman" w:cs="Times New Roman"/>
          <w:sz w:val="24"/>
          <w:szCs w:val="24"/>
        </w:rPr>
        <w:t>. godine.</w:t>
      </w:r>
    </w:p>
    <w:p w14:paraId="5BF1387A" w14:textId="77777777"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4B478" w14:textId="77777777" w:rsidR="005F0D64" w:rsidRDefault="00473F3B" w:rsidP="00473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26901914" w14:textId="428B80B3" w:rsidR="00473F3B" w:rsidRPr="0086659C" w:rsidRDefault="005F0D64" w:rsidP="00473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="00473F3B"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Općinsko vijeće općine Šandrovac</w:t>
      </w:r>
    </w:p>
    <w:p w14:paraId="011EE74A" w14:textId="77777777" w:rsidR="00473F3B" w:rsidRPr="0086659C" w:rsidRDefault="00473F3B" w:rsidP="00473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14:paraId="0704CB07" w14:textId="6B46EA64" w:rsidR="00D95802" w:rsidRDefault="00473F3B" w:rsidP="00012BEC">
      <w:pPr>
        <w:jc w:val="center"/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  <w:r w:rsidR="00012BEC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Fleković</w:t>
      </w:r>
    </w:p>
    <w:p w14:paraId="4A6A27FC" w14:textId="2E6A63EA" w:rsidR="0061303A" w:rsidRDefault="0061303A"/>
    <w:p w14:paraId="4287CD04" w14:textId="6ED0F774" w:rsidR="000E60E1" w:rsidRDefault="000E60E1"/>
    <w:p w14:paraId="6360D342" w14:textId="14957DC5" w:rsidR="000E60E1" w:rsidRDefault="000E60E1"/>
    <w:sectPr w:rsidR="000E60E1" w:rsidSect="006D5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61A9" w14:textId="77777777" w:rsidR="00D1157A" w:rsidRDefault="00D1157A" w:rsidP="00A062B5">
      <w:r>
        <w:separator/>
      </w:r>
    </w:p>
  </w:endnote>
  <w:endnote w:type="continuationSeparator" w:id="0">
    <w:p w14:paraId="6AE33666" w14:textId="77777777" w:rsidR="00D1157A" w:rsidRDefault="00D1157A" w:rsidP="00A0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E5C4" w14:textId="77777777" w:rsidR="00A062B5" w:rsidRDefault="00A062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82122"/>
      <w:docPartObj>
        <w:docPartGallery w:val="Page Numbers (Bottom of Page)"/>
        <w:docPartUnique/>
      </w:docPartObj>
    </w:sdtPr>
    <w:sdtContent>
      <w:p w14:paraId="24DD4D99" w14:textId="0BF62FC8" w:rsidR="00A062B5" w:rsidRDefault="00A062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08D">
          <w:rPr>
            <w:noProof/>
          </w:rPr>
          <w:t>5</w:t>
        </w:r>
        <w:r>
          <w:fldChar w:fldCharType="end"/>
        </w:r>
      </w:p>
    </w:sdtContent>
  </w:sdt>
  <w:p w14:paraId="4BDF0B72" w14:textId="77777777" w:rsidR="00A062B5" w:rsidRDefault="00A062B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9D11" w14:textId="77777777" w:rsidR="00A062B5" w:rsidRDefault="00A062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35E7" w14:textId="77777777" w:rsidR="00D1157A" w:rsidRDefault="00D1157A" w:rsidP="00A062B5">
      <w:r>
        <w:separator/>
      </w:r>
    </w:p>
  </w:footnote>
  <w:footnote w:type="continuationSeparator" w:id="0">
    <w:p w14:paraId="4A5FFE6B" w14:textId="77777777" w:rsidR="00D1157A" w:rsidRDefault="00D1157A" w:rsidP="00A06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C266" w14:textId="77777777" w:rsidR="00A062B5" w:rsidRDefault="00A062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ADB3" w14:textId="77777777" w:rsidR="00A062B5" w:rsidRDefault="00A062B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784C" w14:textId="77777777" w:rsidR="00A062B5" w:rsidRDefault="00A062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406"/>
    <w:multiLevelType w:val="hybridMultilevel"/>
    <w:tmpl w:val="0390F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EE7"/>
    <w:multiLevelType w:val="hybridMultilevel"/>
    <w:tmpl w:val="AE28ABA8"/>
    <w:lvl w:ilvl="0" w:tplc="A386C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CFE"/>
    <w:multiLevelType w:val="hybridMultilevel"/>
    <w:tmpl w:val="363E317E"/>
    <w:lvl w:ilvl="0" w:tplc="A0BE089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457CD"/>
    <w:multiLevelType w:val="hybridMultilevel"/>
    <w:tmpl w:val="2DD6C220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72DA5343"/>
    <w:multiLevelType w:val="hybridMultilevel"/>
    <w:tmpl w:val="EC261A6E"/>
    <w:lvl w:ilvl="0" w:tplc="E7683EC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E803F4A"/>
    <w:multiLevelType w:val="hybridMultilevel"/>
    <w:tmpl w:val="36721E16"/>
    <w:lvl w:ilvl="0" w:tplc="B5061D74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6" w:hanging="360"/>
      </w:pPr>
    </w:lvl>
    <w:lvl w:ilvl="2" w:tplc="041A001B" w:tentative="1">
      <w:start w:val="1"/>
      <w:numFmt w:val="lowerRoman"/>
      <w:lvlText w:val="%3."/>
      <w:lvlJc w:val="right"/>
      <w:pPr>
        <w:ind w:left="2206" w:hanging="180"/>
      </w:pPr>
    </w:lvl>
    <w:lvl w:ilvl="3" w:tplc="041A000F" w:tentative="1">
      <w:start w:val="1"/>
      <w:numFmt w:val="decimal"/>
      <w:lvlText w:val="%4."/>
      <w:lvlJc w:val="left"/>
      <w:pPr>
        <w:ind w:left="2926" w:hanging="360"/>
      </w:pPr>
    </w:lvl>
    <w:lvl w:ilvl="4" w:tplc="041A0019" w:tentative="1">
      <w:start w:val="1"/>
      <w:numFmt w:val="lowerLetter"/>
      <w:lvlText w:val="%5."/>
      <w:lvlJc w:val="left"/>
      <w:pPr>
        <w:ind w:left="3646" w:hanging="360"/>
      </w:pPr>
    </w:lvl>
    <w:lvl w:ilvl="5" w:tplc="041A001B" w:tentative="1">
      <w:start w:val="1"/>
      <w:numFmt w:val="lowerRoman"/>
      <w:lvlText w:val="%6."/>
      <w:lvlJc w:val="right"/>
      <w:pPr>
        <w:ind w:left="4366" w:hanging="180"/>
      </w:pPr>
    </w:lvl>
    <w:lvl w:ilvl="6" w:tplc="041A000F" w:tentative="1">
      <w:start w:val="1"/>
      <w:numFmt w:val="decimal"/>
      <w:lvlText w:val="%7."/>
      <w:lvlJc w:val="left"/>
      <w:pPr>
        <w:ind w:left="5086" w:hanging="360"/>
      </w:pPr>
    </w:lvl>
    <w:lvl w:ilvl="7" w:tplc="041A0019" w:tentative="1">
      <w:start w:val="1"/>
      <w:numFmt w:val="lowerLetter"/>
      <w:lvlText w:val="%8."/>
      <w:lvlJc w:val="left"/>
      <w:pPr>
        <w:ind w:left="5806" w:hanging="360"/>
      </w:pPr>
    </w:lvl>
    <w:lvl w:ilvl="8" w:tplc="041A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815173123">
    <w:abstractNumId w:val="4"/>
  </w:num>
  <w:num w:numId="2" w16cid:durableId="311259477">
    <w:abstractNumId w:val="3"/>
  </w:num>
  <w:num w:numId="3" w16cid:durableId="734552823">
    <w:abstractNumId w:val="2"/>
  </w:num>
  <w:num w:numId="4" w16cid:durableId="1968462735">
    <w:abstractNumId w:val="1"/>
  </w:num>
  <w:num w:numId="5" w16cid:durableId="1305810833">
    <w:abstractNumId w:val="5"/>
  </w:num>
  <w:num w:numId="6" w16cid:durableId="8996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97"/>
    <w:rsid w:val="00002E92"/>
    <w:rsid w:val="00012BEC"/>
    <w:rsid w:val="0003557D"/>
    <w:rsid w:val="00043E15"/>
    <w:rsid w:val="00096BE4"/>
    <w:rsid w:val="000A0DA5"/>
    <w:rsid w:val="000C5580"/>
    <w:rsid w:val="000E04D6"/>
    <w:rsid w:val="000E60E1"/>
    <w:rsid w:val="00123935"/>
    <w:rsid w:val="00132B24"/>
    <w:rsid w:val="0014130B"/>
    <w:rsid w:val="001C52F0"/>
    <w:rsid w:val="00256801"/>
    <w:rsid w:val="002A2191"/>
    <w:rsid w:val="002B2086"/>
    <w:rsid w:val="003151E2"/>
    <w:rsid w:val="003201AB"/>
    <w:rsid w:val="00361E22"/>
    <w:rsid w:val="003710B5"/>
    <w:rsid w:val="003D540F"/>
    <w:rsid w:val="003E6410"/>
    <w:rsid w:val="00473F3B"/>
    <w:rsid w:val="004A7597"/>
    <w:rsid w:val="004B2E21"/>
    <w:rsid w:val="004D7A86"/>
    <w:rsid w:val="004E55D7"/>
    <w:rsid w:val="00500B5E"/>
    <w:rsid w:val="00523679"/>
    <w:rsid w:val="005516E9"/>
    <w:rsid w:val="00571147"/>
    <w:rsid w:val="00575B0F"/>
    <w:rsid w:val="005B0D2C"/>
    <w:rsid w:val="005C4BEA"/>
    <w:rsid w:val="005F0D64"/>
    <w:rsid w:val="00606E5E"/>
    <w:rsid w:val="0061303A"/>
    <w:rsid w:val="00615BE3"/>
    <w:rsid w:val="006237DB"/>
    <w:rsid w:val="0065442A"/>
    <w:rsid w:val="006A218C"/>
    <w:rsid w:val="006D4C22"/>
    <w:rsid w:val="006D5384"/>
    <w:rsid w:val="00735076"/>
    <w:rsid w:val="00740D12"/>
    <w:rsid w:val="007426FB"/>
    <w:rsid w:val="00745296"/>
    <w:rsid w:val="00753B4D"/>
    <w:rsid w:val="007B668C"/>
    <w:rsid w:val="007C18EB"/>
    <w:rsid w:val="0086471C"/>
    <w:rsid w:val="00915744"/>
    <w:rsid w:val="00917659"/>
    <w:rsid w:val="00945064"/>
    <w:rsid w:val="009539B2"/>
    <w:rsid w:val="009878DE"/>
    <w:rsid w:val="009A708D"/>
    <w:rsid w:val="00A062B5"/>
    <w:rsid w:val="00A264D4"/>
    <w:rsid w:val="00A33879"/>
    <w:rsid w:val="00A617AD"/>
    <w:rsid w:val="00A671DB"/>
    <w:rsid w:val="00AB1E18"/>
    <w:rsid w:val="00AB2A2E"/>
    <w:rsid w:val="00AC3BD3"/>
    <w:rsid w:val="00AF07E1"/>
    <w:rsid w:val="00AF1172"/>
    <w:rsid w:val="00B24237"/>
    <w:rsid w:val="00B54D55"/>
    <w:rsid w:val="00B65DCB"/>
    <w:rsid w:val="00B971FC"/>
    <w:rsid w:val="00BD4067"/>
    <w:rsid w:val="00BF4DD8"/>
    <w:rsid w:val="00BF63A1"/>
    <w:rsid w:val="00C42813"/>
    <w:rsid w:val="00CD5884"/>
    <w:rsid w:val="00D1157A"/>
    <w:rsid w:val="00D70075"/>
    <w:rsid w:val="00D8699E"/>
    <w:rsid w:val="00D95802"/>
    <w:rsid w:val="00D979F4"/>
    <w:rsid w:val="00DA2DFC"/>
    <w:rsid w:val="00E25051"/>
    <w:rsid w:val="00E2566B"/>
    <w:rsid w:val="00EA330A"/>
    <w:rsid w:val="00ED3468"/>
    <w:rsid w:val="00F04758"/>
    <w:rsid w:val="00F16F63"/>
    <w:rsid w:val="00F44584"/>
    <w:rsid w:val="00F62B2C"/>
    <w:rsid w:val="00FB1EEA"/>
    <w:rsid w:val="00FB767C"/>
    <w:rsid w:val="00FE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9205"/>
  <w15:docId w15:val="{66110A97-8AAC-4BCB-9424-06DC9373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97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75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5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A7597"/>
    <w:pPr>
      <w:ind w:left="720"/>
      <w:contextualSpacing/>
    </w:pPr>
  </w:style>
  <w:style w:type="table" w:styleId="Reetkatablice">
    <w:name w:val="Table Grid"/>
    <w:basedOn w:val="Obinatablica"/>
    <w:uiPriority w:val="39"/>
    <w:rsid w:val="00BF4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x458203">
    <w:name w:val="box_458203"/>
    <w:basedOn w:val="Normal"/>
    <w:rsid w:val="007B6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f">
    <w:name w:val="Paragraf"/>
    <w:basedOn w:val="Normal"/>
    <w:rsid w:val="00915744"/>
    <w:pPr>
      <w:spacing w:before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Paragraf"/>
    <w:rsid w:val="00915744"/>
    <w:pPr>
      <w:spacing w:before="0"/>
    </w:pPr>
  </w:style>
  <w:style w:type="paragraph" w:customStyle="1" w:styleId="Paragraf11">
    <w:name w:val="Paragraf 1.1"/>
    <w:basedOn w:val="Normal"/>
    <w:rsid w:val="0061303A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035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Naslovtablice">
    <w:name w:val="Naslov tablice"/>
    <w:basedOn w:val="Normal"/>
    <w:rsid w:val="000A0DA5"/>
    <w:pPr>
      <w:spacing w:before="240" w:after="2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62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62B5"/>
  </w:style>
  <w:style w:type="paragraph" w:styleId="Podnoje">
    <w:name w:val="footer"/>
    <w:basedOn w:val="Normal"/>
    <w:link w:val="PodnojeChar"/>
    <w:uiPriority w:val="99"/>
    <w:unhideWhenUsed/>
    <w:rsid w:val="00A062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A289-FA59-4794-8735-D565C0F5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</dc:creator>
  <cp:lastModifiedBy>IVANA FOCIC</cp:lastModifiedBy>
  <cp:revision>8</cp:revision>
  <cp:lastPrinted>2022-12-19T11:42:00Z</cp:lastPrinted>
  <dcterms:created xsi:type="dcterms:W3CDTF">2022-12-09T14:01:00Z</dcterms:created>
  <dcterms:modified xsi:type="dcterms:W3CDTF">2022-12-19T11:42:00Z</dcterms:modified>
</cp:coreProperties>
</file>