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7F48" w14:textId="057CD73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</w:t>
      </w:r>
      <w:r w:rsidR="00670078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0357414" wp14:editId="6DB2CBF3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  <w:r w:rsidR="00670078">
        <w:rPr>
          <w:noProof/>
        </w:rPr>
        <w:drawing>
          <wp:inline distT="0" distB="0" distL="0" distR="0" wp14:anchorId="0A35A81A" wp14:editId="708A521B">
            <wp:extent cx="2457450" cy="723900"/>
            <wp:effectExtent l="0" t="0" r="0" b="0"/>
            <wp:docPr id="4477466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ACEC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1B88A351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63EE1C23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0BA5005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469C9979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00B87FA4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B1381B" w14:textId="51A1E41E" w:rsidR="00E531FB" w:rsidRPr="00F83341" w:rsidRDefault="00E531FB" w:rsidP="00E531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KLASA:  024-02/24-01/</w:t>
      </w:r>
      <w:r w:rsidR="007A65C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56C20C0B" w14:textId="6E9EAE97" w:rsidR="00E531FB" w:rsidRPr="00C23360" w:rsidRDefault="00E531FB" w:rsidP="00E531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7FC7BC9D" w14:textId="3C826F01" w:rsidR="004F6D00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 Šandrovcu,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31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07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</w:p>
    <w:p w14:paraId="37F96700" w14:textId="77777777" w:rsidR="007A65C6" w:rsidRDefault="007A65C6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335A5ED" w14:textId="77777777" w:rsidR="007A65C6" w:rsidRPr="00E531FB" w:rsidRDefault="007A65C6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C9BBDF6" w14:textId="588FFF58" w:rsidR="004F6D00" w:rsidRPr="00E531FB" w:rsidRDefault="00670078" w:rsidP="009C5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 K R A Ć E N I    </w:t>
      </w:r>
      <w:r w:rsidR="004F6D00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Z A P I S N I K</w:t>
      </w:r>
    </w:p>
    <w:p w14:paraId="6DD341A2" w14:textId="78EA79E5" w:rsidR="004F6D00" w:rsidRPr="00E531FB" w:rsidRDefault="004F6D00" w:rsidP="009C5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sa 2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8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sjednice Općinskog vijeća općine Šandrovac održane dana 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31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.g. sa početkom u 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20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,00 sati na adresi Bjelovarska 6, 43227 Šandrovac, 1. kat. prostorija  vijećnice.</w:t>
      </w:r>
    </w:p>
    <w:p w14:paraId="5C89D7B0" w14:textId="77777777" w:rsidR="004F6D00" w:rsidRDefault="004F6D00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1BAEE6" w14:textId="77777777" w:rsidR="007A65C6" w:rsidRPr="008E2483" w:rsidRDefault="007A65C6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24743F" w14:textId="77777777" w:rsidR="004F6D00" w:rsidRPr="00FF07A7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3AF0C233" w14:textId="77777777" w:rsidR="004F6D00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4156F0A6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3F5AED24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1E4859F1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58AF408D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564C3E6F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60400AA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Radonić</w:t>
      </w:r>
    </w:p>
    <w:p w14:paraId="1668FC0A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65D6D337" w14:textId="14D7EDB7" w:rsidR="00E531FB" w:rsidRPr="007A65C6" w:rsidRDefault="00E531FB" w:rsidP="007A65C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7A65C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Stjepan Kos</w:t>
      </w:r>
    </w:p>
    <w:p w14:paraId="2249EC8A" w14:textId="77777777" w:rsidR="000318E9" w:rsidRDefault="000318E9" w:rsidP="000318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FF5B18A" w14:textId="38514ED4" w:rsidR="000318E9" w:rsidRPr="00FF07A7" w:rsidRDefault="000318E9" w:rsidP="000318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Odustan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: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6FA815C5" w14:textId="1FA8ECA7" w:rsidR="00E531FB" w:rsidRDefault="00E531FB" w:rsidP="004F6D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1C8A0F4" w14:textId="77777777" w:rsidR="000318E9" w:rsidRDefault="000318E9" w:rsidP="004F6D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499D25D" w14:textId="52A71A48" w:rsidR="004F6D00" w:rsidRPr="00533CBE" w:rsidRDefault="004F6D00" w:rsidP="004F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2C28259C" w14:textId="77777777" w:rsidR="004F6D00" w:rsidRPr="00533CBE" w:rsidRDefault="004F6D00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1B3793C3" w14:textId="77777777" w:rsidR="004F6D00" w:rsidRPr="000318E9" w:rsidRDefault="004F6D00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0318E9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</w:p>
    <w:p w14:paraId="05A6343D" w14:textId="373C37F1" w:rsidR="007A65C6" w:rsidRPr="00533CBE" w:rsidRDefault="007A65C6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referent za računovodstvo i financije 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>JUO Općine Šandrovac</w:t>
      </w:r>
    </w:p>
    <w:p w14:paraId="46B5CE64" w14:textId="77777777" w:rsidR="004F6D00" w:rsidRPr="00533CBE" w:rsidRDefault="004F6D00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47BB9CE2" w14:textId="77777777" w:rsidR="004F6D00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7E59AE" w14:textId="10CDC922" w:rsidR="004F6D00" w:rsidRPr="000318E9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</w:t>
      </w:r>
      <w:r w:rsidR="000318E9"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vijećnika te da je kvorum na današnjoj sjednici Općinskog vijeća općine Šandrovac potvrđen. Predsjedavajući je predložio sljedeći Dnevni red </w:t>
      </w:r>
      <w:r w:rsidR="007A65C6"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28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Šandrovac:</w:t>
      </w:r>
    </w:p>
    <w:p w14:paraId="214317F1" w14:textId="77777777" w:rsidR="004F6D00" w:rsidRPr="009D1BB4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902CE3" w14:textId="77777777" w:rsidR="007A65C6" w:rsidRDefault="007A65C6" w:rsidP="007A65C6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F10548" w14:textId="77777777" w:rsidR="007A65C6" w:rsidRPr="00481D1B" w:rsidRDefault="007A65C6" w:rsidP="007A65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DNEVNI RED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0A643F5A" w14:textId="77777777" w:rsidR="007A65C6" w:rsidRPr="00481D1B" w:rsidRDefault="007A65C6" w:rsidP="007A65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2DF08E8" w14:textId="77777777" w:rsidR="007A65C6" w:rsidRPr="0037430E" w:rsidRDefault="007A65C6" w:rsidP="007A65C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1658261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2E476B67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26. svečane sjednice Općinskog vijeća Općine Šandrovac,</w:t>
      </w:r>
    </w:p>
    <w:p w14:paraId="04F00FB0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27. sjednice Općinskog vijeća Općine Šandrovac</w:t>
      </w:r>
    </w:p>
    <w:p w14:paraId="08967393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 poništavanju  javnog natječaja za prodaju nekretnina u Poslovnoj zoni „Bjelovarska“,</w:t>
      </w:r>
    </w:p>
    <w:p w14:paraId="0EDC72B5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 davanju suglasnosti za sudjelovanje u projektu izvanrednog održavanja kolnika ŽC3029 Kašljavac,</w:t>
      </w:r>
    </w:p>
    <w:p w14:paraId="3A295099" w14:textId="77777777" w:rsidR="007A65C6" w:rsidRPr="009D373F" w:rsidRDefault="007A65C6" w:rsidP="007A65C6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Odluke o izboru osobe kojoj se povjerava obavljanje komunalne djelatnosti</w:t>
      </w:r>
      <w:r w:rsidRPr="009D373F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14:paraId="5E05E0AC" w14:textId="77777777" w:rsidR="007A65C6" w:rsidRDefault="007A65C6" w:rsidP="007A65C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 xml:space="preserve">redovnog i interventnog 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održavanja javne rasvjete na području Općine Šandrovac u periodu od 2024. - 2028. godine,</w:t>
      </w:r>
    </w:p>
    <w:p w14:paraId="22891BF9" w14:textId="77777777" w:rsidR="007A65C6" w:rsidRDefault="007A65C6" w:rsidP="007A65C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Izvješće o stanju zaštite od požara i provedbe godišnjeg provedbenog plana unaprjeđenja zaštite od požara na području općine Šandrovac za 2023. godinu,</w:t>
      </w:r>
    </w:p>
    <w:p w14:paraId="0102F21B" w14:textId="1DF158EB" w:rsidR="007A65C6" w:rsidRPr="009D373F" w:rsidRDefault="007A65C6" w:rsidP="007A65C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>Donošenje 1.</w:t>
      </w:r>
      <w:r w:rsidR="000318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izmjene i dopune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godišnjeg plana </w:t>
      </w:r>
      <w:r w:rsidRPr="009D373F">
        <w:rPr>
          <w:rFonts w:ascii="Times New Roman" w:hAnsi="Times New Roman"/>
          <w:bCs/>
          <w:color w:val="000000"/>
          <w:sz w:val="24"/>
          <w:szCs w:val="24"/>
        </w:rPr>
        <w:t>upravljanja i raspolaganja nekretninama Općine Šandrovac  za 2024. godinu</w:t>
      </w:r>
    </w:p>
    <w:p w14:paraId="690EB6B2" w14:textId="77777777" w:rsidR="007A65C6" w:rsidRDefault="007A65C6" w:rsidP="007A65C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949253" w14:textId="6B15538F" w:rsidR="007A65C6" w:rsidRPr="000318E9" w:rsidRDefault="000318E9" w:rsidP="007A65C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>Općinski načelnik općine Šandrovac predlaže dopunu dnevnog reda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7483B00A" w14:textId="1AED7D2C" w:rsidR="007A65C6" w:rsidRDefault="000318E9" w:rsidP="000318E9">
      <w:pPr>
        <w:pStyle w:val="Sadrajitablice"/>
        <w:spacing w:before="57" w:after="57"/>
        <w:rPr>
          <w:bCs/>
          <w:i w:val="0"/>
          <w:color w:val="000000" w:themeColor="text1"/>
        </w:rPr>
      </w:pPr>
      <w:r w:rsidRPr="000318E9">
        <w:rPr>
          <w:bCs/>
          <w:i w:val="0"/>
          <w:color w:val="000000" w:themeColor="text1"/>
        </w:rPr>
        <w:t xml:space="preserve">9.Donošenje </w:t>
      </w:r>
      <w:r w:rsidRPr="000318E9">
        <w:rPr>
          <w:bCs/>
          <w:i w:val="0"/>
          <w:color w:val="000000" w:themeColor="text1"/>
        </w:rPr>
        <w:t>O</w:t>
      </w:r>
      <w:r w:rsidRPr="000318E9">
        <w:rPr>
          <w:bCs/>
          <w:i w:val="0"/>
          <w:color w:val="000000" w:themeColor="text1"/>
        </w:rPr>
        <w:t xml:space="preserve">dluke </w:t>
      </w:r>
      <w:r w:rsidRPr="000318E9">
        <w:rPr>
          <w:bCs/>
          <w:i w:val="0"/>
          <w:color w:val="000000" w:themeColor="text1"/>
        </w:rPr>
        <w:t>o IV. izmjenama i dopunama Odluke o plaći i ostalim materijalnim pravima općinskog načelnika općine Šandrovac</w:t>
      </w:r>
      <w:r>
        <w:rPr>
          <w:bCs/>
          <w:i w:val="0"/>
          <w:color w:val="000000" w:themeColor="text1"/>
        </w:rPr>
        <w:t>.</w:t>
      </w:r>
      <w:r w:rsidRPr="000318E9">
        <w:rPr>
          <w:bCs/>
          <w:i w:val="0"/>
          <w:color w:val="000000" w:themeColor="text1"/>
        </w:rPr>
        <w:t xml:space="preserve"> </w:t>
      </w:r>
    </w:p>
    <w:p w14:paraId="148DB1DF" w14:textId="77777777" w:rsidR="000318E9" w:rsidRPr="000318E9" w:rsidRDefault="000318E9" w:rsidP="000318E9">
      <w:pPr>
        <w:pStyle w:val="Sadrajitablice"/>
        <w:spacing w:before="57" w:after="57"/>
        <w:rPr>
          <w:bCs/>
          <w:i w:val="0"/>
          <w:color w:val="000000" w:themeColor="text1"/>
        </w:rPr>
      </w:pPr>
    </w:p>
    <w:p w14:paraId="659BAC30" w14:textId="5339CA5E" w:rsidR="004F6D00" w:rsidRPr="000318E9" w:rsidRDefault="004F6D00" w:rsidP="004F6D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</w:t>
      </w:r>
      <w:r w:rsid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 dopunom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usvojen je jednoglasno sa </w:t>
      </w:r>
      <w:r w:rsidR="00A1271C"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Općinskog vijeća Općine Šandrovac. Zatim se prešlo na raspravljanje pojedinih točki dnevnog reda 2</w:t>
      </w:r>
      <w:r w:rsidR="007A65C6"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202995F7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314130" w14:textId="77777777" w:rsidR="004F6D00" w:rsidRPr="0030332C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1</w:t>
      </w:r>
    </w:p>
    <w:p w14:paraId="429EBFCE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Aktualni sat</w:t>
      </w:r>
    </w:p>
    <w:p w14:paraId="4682DD38" w14:textId="77777777" w:rsidR="009C598D" w:rsidRDefault="009C598D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3C68D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2.</w:t>
      </w:r>
    </w:p>
    <w:p w14:paraId="5284BBCE" w14:textId="0C0686E7" w:rsidR="004F6D00" w:rsidRPr="00E753E3" w:rsidRDefault="004F6D00" w:rsidP="004F6D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Usvajanje zapisnika sa 2</w:t>
      </w:r>
      <w:r w:rsidR="007A65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A65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svečane </w:t>
      </w: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sjednice Općinskog vijeća Općine Šandrovac.</w:t>
      </w:r>
    </w:p>
    <w:p w14:paraId="69FE8472" w14:textId="77777777" w:rsidR="007B62F2" w:rsidRDefault="007B62F2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25AA99" w14:textId="6C379875" w:rsidR="004F6D00" w:rsidRPr="000318E9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Šandrovac, te je Zapisnik sa 2</w:t>
      </w:r>
      <w:r w:rsidR="000318E9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318E9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svečane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sjednice Općinskog vijeća usvojen sa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glasova ZA od strane vijećnika Općinskog vijeća općine Šandrovac.</w:t>
      </w:r>
    </w:p>
    <w:p w14:paraId="450E847A" w14:textId="213B5264" w:rsidR="004F6D00" w:rsidRPr="00E531FB" w:rsidRDefault="004F6D00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</w:t>
      </w:r>
      <w:r w:rsidR="00E531FB"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</w:t>
      </w:r>
      <w:r w:rsidR="00E531FB"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</w:t>
      </w:r>
      <w:r w:rsid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AD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6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8FD0E71" w14:textId="77777777" w:rsidR="004F6D00" w:rsidRPr="00E531FB" w:rsidRDefault="004F6D00" w:rsidP="004F6D0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961D0E" w14:textId="77777777" w:rsidR="00E531FB" w:rsidRDefault="00E531FB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F1FE1E2" w14:textId="321ED9CB" w:rsidR="004F6D00" w:rsidRDefault="004F6D00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3.</w:t>
      </w:r>
    </w:p>
    <w:p w14:paraId="28BB9737" w14:textId="77777777" w:rsidR="00670078" w:rsidRPr="00670078" w:rsidRDefault="00670078" w:rsidP="00670078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0078">
        <w:rPr>
          <w:rFonts w:ascii="Times New Roman" w:hAnsi="Times New Roman"/>
          <w:b/>
          <w:color w:val="000000" w:themeColor="text1"/>
          <w:sz w:val="24"/>
          <w:szCs w:val="24"/>
        </w:rPr>
        <w:t>Usvajanje zapisnika sa 27. sjednice Općinskog vijeća Općine Šandrovac</w:t>
      </w:r>
    </w:p>
    <w:p w14:paraId="32A02685" w14:textId="28607AC0" w:rsidR="00670078" w:rsidRPr="000318E9" w:rsidRDefault="00670078" w:rsidP="00670078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trenutku glasanja bilo je prisutno 9 vijećnika Općinskog vijeća općine Šandrovac, te je Zapisnik sa 27. sjednice Općinskog vijeća usvojen sa 9 glasova ZA od strane vijećnika Općinskog vijeća općine Šandrovac.</w:t>
      </w:r>
    </w:p>
    <w:p w14:paraId="5F5346C0" w14:textId="3465E7C5" w:rsidR="00AD5156" w:rsidRPr="00E531FB" w:rsidRDefault="00AD5156" w:rsidP="00AD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024-02/24-01/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KLASA: 2103-15-01-24-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6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  <w:r w:rsidRPr="00E531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EBD12E8" w14:textId="77777777" w:rsidR="00E531FB" w:rsidRDefault="00E531FB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F17D2BF" w14:textId="7B667B85" w:rsidR="004F6D00" w:rsidRPr="009D1BB4" w:rsidRDefault="004F6D00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Točka 4.</w:t>
      </w:r>
    </w:p>
    <w:p w14:paraId="2946995C" w14:textId="0F2780AE" w:rsidR="007A65C6" w:rsidRPr="007A65C6" w:rsidRDefault="007A65C6" w:rsidP="007A65C6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>Donošenje Odluke o poništavanju  javnog natječaja za prodaju nekretnina u Poslovnoj zoni „Bjelovarska“</w:t>
      </w:r>
    </w:p>
    <w:p w14:paraId="057766BC" w14:textId="77777777" w:rsidR="007B62F2" w:rsidRPr="000318E9" w:rsidRDefault="007B62F2" w:rsidP="007B62F2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955CD8" w14:textId="4E3CA36E" w:rsidR="004F6D00" w:rsidRPr="000318E9" w:rsidRDefault="004F6D00" w:rsidP="007B62F2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Šandrovac, te je Odluk</w:t>
      </w:r>
      <w:r w:rsidR="007A65C6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="007A65C6" w:rsidRPr="000318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poništavanju  javnog natječaja za prodaju nekretnina u Poslovnoj zoni „Bjelovarska“,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usvojena sa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glasova ZA od strane vijećnika Općinskog vijeća općine Šandrovac.</w:t>
      </w:r>
    </w:p>
    <w:p w14:paraId="11FA0746" w14:textId="77777777" w:rsidR="007B62F2" w:rsidRDefault="007B62F2" w:rsidP="00FE59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bookmarkStart w:id="0" w:name="_Hlk153364033"/>
    </w:p>
    <w:bookmarkEnd w:id="0"/>
    <w:p w14:paraId="03FE9D56" w14:textId="7850157D" w:rsidR="007B62F2" w:rsidRPr="00351143" w:rsidRDefault="007B62F2" w:rsidP="007B62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511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(KLASA:940-01/24-01/6, KLASA: 2103-15-01-24-</w:t>
      </w:r>
      <w:r w:rsidR="003657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3511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351143" w:rsidRPr="003511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31</w:t>
      </w:r>
      <w:r w:rsidRPr="003511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</w:t>
      </w:r>
      <w:r w:rsidR="00351143" w:rsidRPr="003511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3511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  <w:r w:rsidRPr="003511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0FA7822" w14:textId="77777777" w:rsidR="007A65C6" w:rsidRPr="007A65C6" w:rsidRDefault="007A65C6" w:rsidP="00BF74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B9103F2" w14:textId="205466DA" w:rsidR="004F6D00" w:rsidRDefault="004F6D00" w:rsidP="00BF74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63E3417E" w14:textId="5799C87A" w:rsidR="007A65C6" w:rsidRDefault="007A65C6" w:rsidP="00E531F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>Donošenje Odluke o davanju suglasnosti za sudjelovanje u projektu izvanrednog održavanja kolnika ŽC3029 Kašljavac</w:t>
      </w:r>
    </w:p>
    <w:p w14:paraId="47A09111" w14:textId="77777777" w:rsidR="000318E9" w:rsidRPr="007A65C6" w:rsidRDefault="000318E9" w:rsidP="00E531F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BD763F3" w14:textId="77777777" w:rsidR="007A65C6" w:rsidRPr="000318E9" w:rsidRDefault="004F6D00" w:rsidP="00E531F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Šandrovac, te je Odluka</w:t>
      </w:r>
    </w:p>
    <w:p w14:paraId="7772E102" w14:textId="3072B5EF" w:rsidR="004F6D00" w:rsidRPr="000318E9" w:rsidRDefault="007A65C6" w:rsidP="00E531F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>o davanju suglasnosti za sudjelovanje u projektu izvanrednog održavanja kolnika ŽC3029 Kašljavac</w:t>
      </w:r>
      <w:r w:rsidR="007B62F2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F6D00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usvojena sa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F6D00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glasova ZA od strane vijećnika Općinskog vijeća općine Šandrovac.</w:t>
      </w:r>
    </w:p>
    <w:p w14:paraId="569CF3C0" w14:textId="77777777" w:rsidR="00FE5916" w:rsidRDefault="00FE5916" w:rsidP="00BF74B6">
      <w:pPr>
        <w:suppressAutoHyphens/>
        <w:autoSpaceDE w:val="0"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E44424" w14:textId="15EB87C1" w:rsidR="007B62F2" w:rsidRPr="00AD5156" w:rsidRDefault="007B62F2" w:rsidP="007B62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53364181"/>
      <w:r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(KLASA:40</w:t>
      </w:r>
      <w:r w:rsidR="00AD5156"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AD5156"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/24-01/</w:t>
      </w:r>
      <w:r w:rsidR="00AD5156"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KLASA: 2103-15-01-24-1 od </w:t>
      </w:r>
      <w:r w:rsidR="00AD5156" w:rsidRPr="00AD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31</w:t>
      </w:r>
      <w:r w:rsidRPr="00AD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</w:t>
      </w:r>
      <w:r w:rsidR="00AD5156" w:rsidRPr="00AD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AD5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  <w:r w:rsidRPr="00AD5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95F7CED" w14:textId="77777777" w:rsidR="00BF74B6" w:rsidRDefault="00BF74B6" w:rsidP="0046639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bookmarkEnd w:id="1"/>
    <w:p w14:paraId="5CD6ECA9" w14:textId="77777777" w:rsidR="004F6D00" w:rsidRDefault="004F6D00" w:rsidP="00BF74B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6.</w:t>
      </w:r>
    </w:p>
    <w:p w14:paraId="7F95081B" w14:textId="7025BA67" w:rsidR="007A65C6" w:rsidRPr="007A65C6" w:rsidRDefault="007A65C6" w:rsidP="007A65C6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>Donošenje Odluke o izboru osobe kojoj se povjerava obavljanje komunalne djelatnosti</w:t>
      </w:r>
      <w:r w:rsidRPr="007A65C6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</w:rPr>
        <w:t xml:space="preserve"> redovnog i interventnog </w:t>
      </w: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>održavanja javne rasvjete na području Općine Šandrovac u periodu od 2024. - 2028. godine</w:t>
      </w:r>
    </w:p>
    <w:p w14:paraId="35182531" w14:textId="77777777" w:rsidR="007A65C6" w:rsidRDefault="007A65C6" w:rsidP="007B62F2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507898" w14:textId="77777777" w:rsidR="007A65C6" w:rsidRPr="000318E9" w:rsidRDefault="004F6D00" w:rsidP="007B62F2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 te je  </w:t>
      </w:r>
      <w:r w:rsidR="007B62F2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Odluka </w:t>
      </w:r>
    </w:p>
    <w:p w14:paraId="49218302" w14:textId="06F7EC02" w:rsidR="004F6D00" w:rsidRPr="000318E9" w:rsidRDefault="007A65C6" w:rsidP="007A65C6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>o izboru osobe kojoj se povjerava obavljanje komunalne djelatnosti</w:t>
      </w:r>
      <w:r w:rsidRPr="000318E9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 xml:space="preserve"> redovnog i interventnog </w:t>
      </w: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održavanja javne rasvjete na području Općine Šandrovac u periodu od 2024. - 2028. godine, </w:t>
      </w:r>
      <w:r w:rsidR="004F6D00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usvojena sa</w:t>
      </w:r>
      <w:r w:rsidR="009B3B8A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</w:t>
      </w:r>
      <w:r w:rsidR="004F6D00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glasova ZA od strane vijećnika Općinskog vijeća općine Šandrovac.</w:t>
      </w:r>
    </w:p>
    <w:p w14:paraId="4B5FF525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F360576" w14:textId="2210C955" w:rsidR="007B62F2" w:rsidRPr="00670078" w:rsidRDefault="007B62F2" w:rsidP="007B62F2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70078">
        <w:rPr>
          <w:rFonts w:eastAsia="Calibri"/>
          <w:b/>
          <w:bCs/>
          <w:color w:val="000000" w:themeColor="text1"/>
        </w:rPr>
        <w:t>(</w:t>
      </w:r>
      <w:r w:rsidRPr="00670078">
        <w:rPr>
          <w:b/>
          <w:color w:val="000000" w:themeColor="text1"/>
        </w:rPr>
        <w:t xml:space="preserve">KLASA: 363-01/24-01/6, </w:t>
      </w:r>
      <w:r w:rsidRPr="00670078">
        <w:rPr>
          <w:rFonts w:eastAsia="Calibri"/>
          <w:b/>
          <w:bCs/>
          <w:color w:val="000000" w:themeColor="text1"/>
        </w:rPr>
        <w:t>KLASA: 2103-15-01-24-</w:t>
      </w:r>
      <w:r w:rsidR="00670078" w:rsidRPr="00670078">
        <w:rPr>
          <w:rFonts w:eastAsia="Calibri"/>
          <w:b/>
          <w:bCs/>
          <w:color w:val="000000" w:themeColor="text1"/>
        </w:rPr>
        <w:t>8</w:t>
      </w:r>
      <w:r w:rsidRPr="00670078">
        <w:rPr>
          <w:rFonts w:eastAsia="Calibri"/>
          <w:b/>
          <w:bCs/>
          <w:color w:val="000000" w:themeColor="text1"/>
        </w:rPr>
        <w:t xml:space="preserve"> od </w:t>
      </w:r>
      <w:r w:rsidR="00670078" w:rsidRPr="00670078">
        <w:rPr>
          <w:b/>
          <w:color w:val="000000" w:themeColor="text1"/>
        </w:rPr>
        <w:t>31</w:t>
      </w:r>
      <w:r w:rsidRPr="00670078">
        <w:rPr>
          <w:b/>
          <w:color w:val="000000" w:themeColor="text1"/>
        </w:rPr>
        <w:t>.0</w:t>
      </w:r>
      <w:r w:rsidR="00670078" w:rsidRPr="00670078">
        <w:rPr>
          <w:b/>
          <w:color w:val="000000" w:themeColor="text1"/>
        </w:rPr>
        <w:t>7</w:t>
      </w:r>
      <w:r w:rsidRPr="00670078">
        <w:rPr>
          <w:b/>
          <w:color w:val="000000" w:themeColor="text1"/>
        </w:rPr>
        <w:t>.2024.</w:t>
      </w:r>
      <w:r w:rsidRPr="00670078">
        <w:rPr>
          <w:rFonts w:eastAsia="Calibri"/>
          <w:b/>
          <w:bCs/>
          <w:color w:val="000000" w:themeColor="text1"/>
        </w:rPr>
        <w:t>)</w:t>
      </w:r>
    </w:p>
    <w:p w14:paraId="4491249A" w14:textId="77777777" w:rsidR="007B62F2" w:rsidRPr="007A65C6" w:rsidRDefault="007B62F2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AF665C1" w14:textId="77777777" w:rsidR="007A65C6" w:rsidRDefault="007A65C6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0304135" w14:textId="4BC7A4DB" w:rsidR="007A65C6" w:rsidRP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A65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7.</w:t>
      </w:r>
    </w:p>
    <w:p w14:paraId="63343DD9" w14:textId="1C97FC59" w:rsidR="007A65C6" w:rsidRPr="007A65C6" w:rsidRDefault="007A65C6" w:rsidP="007A65C6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A65C6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Izvješća o stanju zaštite od požara i provedbe godišnjeg provedbenog plana unaprjeđenja zaštite od požara na području općine Šandrovac za 2023. godinu</w:t>
      </w:r>
    </w:p>
    <w:p w14:paraId="49AA9C88" w14:textId="77777777" w:rsidR="007A65C6" w:rsidRDefault="007A65C6" w:rsidP="007A65C6">
      <w:pPr>
        <w:pStyle w:val="Odlomakpopisa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90D069" w14:textId="2861C40B" w:rsidR="007A65C6" w:rsidRPr="000318E9" w:rsidRDefault="007A65C6" w:rsidP="007A65C6">
      <w:pPr>
        <w:pStyle w:val="Odlomakpopisa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Općinskog vijeća Općine Šandrovac te je  </w:t>
      </w: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Izvješće o stanju zaštite od požara i provedbe godišnjeg provedbenog plana unaprjeđenja zaštite od požara na području općine Šandrovac za 2023. godinu </w:t>
      </w:r>
      <w:r w:rsidRPr="000318E9">
        <w:rPr>
          <w:rFonts w:ascii="Times New Roman" w:hAnsi="Times New Roman"/>
          <w:color w:val="000000" w:themeColor="text1"/>
          <w:sz w:val="24"/>
          <w:szCs w:val="24"/>
        </w:rPr>
        <w:t>usvojeno sa 9 glasova ZA od strane vijećnika Općinskog vijeća općine Šandrovac.</w:t>
      </w:r>
    </w:p>
    <w:p w14:paraId="11982084" w14:textId="7777777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4242FAA" w14:textId="26F7849C" w:rsidR="007A65C6" w:rsidRPr="00AD5156" w:rsidRDefault="007A65C6" w:rsidP="007A65C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AD5156">
        <w:rPr>
          <w:rFonts w:eastAsia="Calibri"/>
          <w:b/>
          <w:bCs/>
          <w:color w:val="000000" w:themeColor="text1"/>
        </w:rPr>
        <w:t>(</w:t>
      </w:r>
      <w:r w:rsidRPr="00AD5156">
        <w:rPr>
          <w:b/>
          <w:color w:val="000000" w:themeColor="text1"/>
        </w:rPr>
        <w:t xml:space="preserve">KLASA: </w:t>
      </w:r>
      <w:r w:rsidR="00AD5156" w:rsidRPr="00AD5156">
        <w:rPr>
          <w:b/>
          <w:color w:val="000000" w:themeColor="text1"/>
        </w:rPr>
        <w:t>245</w:t>
      </w:r>
      <w:r w:rsidRPr="00AD5156">
        <w:rPr>
          <w:b/>
          <w:color w:val="000000" w:themeColor="text1"/>
        </w:rPr>
        <w:t>-01/24-01/</w:t>
      </w:r>
      <w:r w:rsidR="00AD5156" w:rsidRPr="00AD5156">
        <w:rPr>
          <w:b/>
          <w:color w:val="000000" w:themeColor="text1"/>
        </w:rPr>
        <w:t>1</w:t>
      </w:r>
      <w:r w:rsidRPr="00AD5156">
        <w:rPr>
          <w:b/>
          <w:color w:val="000000" w:themeColor="text1"/>
        </w:rPr>
        <w:t xml:space="preserve">, </w:t>
      </w:r>
      <w:r w:rsidRPr="00AD5156">
        <w:rPr>
          <w:rFonts w:eastAsia="Calibri"/>
          <w:b/>
          <w:bCs/>
          <w:color w:val="000000" w:themeColor="text1"/>
        </w:rPr>
        <w:t xml:space="preserve">KLASA: 2103-15-01-24-1 od </w:t>
      </w:r>
      <w:r w:rsidR="00AD5156" w:rsidRPr="00AD5156">
        <w:rPr>
          <w:b/>
          <w:color w:val="000000" w:themeColor="text1"/>
        </w:rPr>
        <w:t>31</w:t>
      </w:r>
      <w:r w:rsidRPr="00AD5156">
        <w:rPr>
          <w:b/>
          <w:color w:val="000000" w:themeColor="text1"/>
        </w:rPr>
        <w:t>.0</w:t>
      </w:r>
      <w:r w:rsidR="00AD5156" w:rsidRPr="00AD5156">
        <w:rPr>
          <w:b/>
          <w:color w:val="000000" w:themeColor="text1"/>
        </w:rPr>
        <w:t>7</w:t>
      </w:r>
      <w:r w:rsidRPr="00AD5156">
        <w:rPr>
          <w:b/>
          <w:color w:val="000000" w:themeColor="text1"/>
        </w:rPr>
        <w:t>.2024.</w:t>
      </w:r>
      <w:r w:rsidRPr="00AD5156">
        <w:rPr>
          <w:rFonts w:eastAsia="Calibri"/>
          <w:b/>
          <w:bCs/>
          <w:color w:val="000000" w:themeColor="text1"/>
        </w:rPr>
        <w:t>)</w:t>
      </w:r>
    </w:p>
    <w:p w14:paraId="4B4539B7" w14:textId="7777777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A7317D4" w14:textId="77777777" w:rsidR="00670078" w:rsidRDefault="00670078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281F1F3" w14:textId="77777777" w:rsidR="00670078" w:rsidRDefault="00670078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81406C5" w14:textId="02283AE3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D35E42F" w14:textId="5FE08F2D" w:rsidR="007A65C6" w:rsidRPr="007A65C6" w:rsidRDefault="007A65C6" w:rsidP="007A65C6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Donošenje 1. </w:t>
      </w:r>
      <w:r w:rsidR="000318E9">
        <w:rPr>
          <w:rFonts w:ascii="Times New Roman" w:hAnsi="Times New Roman"/>
          <w:b/>
          <w:color w:val="000000" w:themeColor="text1"/>
          <w:sz w:val="24"/>
          <w:szCs w:val="24"/>
        </w:rPr>
        <w:t>Izmjena i dopuna</w:t>
      </w:r>
      <w:r w:rsidRPr="007A65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godišnjeg plana </w:t>
      </w:r>
      <w:r w:rsidRPr="007A65C6">
        <w:rPr>
          <w:rFonts w:ascii="Times New Roman" w:hAnsi="Times New Roman"/>
          <w:b/>
          <w:color w:val="000000"/>
          <w:sz w:val="24"/>
          <w:szCs w:val="24"/>
        </w:rPr>
        <w:t>upravljanja i raspolaganja nekretninama Općine Šandrovac  za 2024. godinu</w:t>
      </w:r>
    </w:p>
    <w:p w14:paraId="3C0BADE5" w14:textId="5E004588" w:rsidR="007A65C6" w:rsidRDefault="007A65C6" w:rsidP="007A65C6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 te 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1. </w:t>
      </w:r>
      <w:r w:rsidR="000318E9">
        <w:rPr>
          <w:rFonts w:ascii="Times New Roman" w:hAnsi="Times New Roman"/>
          <w:bCs/>
          <w:color w:val="000000" w:themeColor="text1"/>
          <w:sz w:val="24"/>
          <w:szCs w:val="24"/>
        </w:rPr>
        <w:t>izmjene i dopune</w:t>
      </w:r>
      <w:r w:rsidRPr="009D37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godišnjeg plana </w:t>
      </w:r>
      <w:r w:rsidRPr="009D373F">
        <w:rPr>
          <w:rFonts w:ascii="Times New Roman" w:hAnsi="Times New Roman"/>
          <w:bCs/>
          <w:color w:val="000000"/>
          <w:sz w:val="24"/>
          <w:szCs w:val="24"/>
        </w:rPr>
        <w:t>upravljanja i raspolaganja nekretninama Općine Šandrovac  za 2024. godinu</w:t>
      </w:r>
      <w:r w:rsidRPr="009D1B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usvojen sa </w:t>
      </w:r>
      <w:r w:rsid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glasova ZA od strane vijećnika Općinskog vijeća općine Šandrovac.</w:t>
      </w:r>
    </w:p>
    <w:p w14:paraId="271B0468" w14:textId="7777777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284D7EE" w14:textId="6A4C4050" w:rsidR="007A65C6" w:rsidRPr="00AD5156" w:rsidRDefault="007A65C6" w:rsidP="007A65C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AD5156">
        <w:rPr>
          <w:rFonts w:eastAsia="Calibri"/>
          <w:b/>
          <w:bCs/>
          <w:color w:val="000000" w:themeColor="text1"/>
        </w:rPr>
        <w:t>(</w:t>
      </w:r>
      <w:r w:rsidRPr="00AD5156">
        <w:rPr>
          <w:b/>
          <w:color w:val="000000" w:themeColor="text1"/>
        </w:rPr>
        <w:t xml:space="preserve">KLASA: </w:t>
      </w:r>
      <w:r w:rsidR="00AD5156" w:rsidRPr="00AD5156">
        <w:rPr>
          <w:b/>
          <w:color w:val="000000" w:themeColor="text1"/>
        </w:rPr>
        <w:t>940</w:t>
      </w:r>
      <w:r w:rsidRPr="00AD5156">
        <w:rPr>
          <w:b/>
          <w:color w:val="000000" w:themeColor="text1"/>
        </w:rPr>
        <w:t>-01/24-01/</w:t>
      </w:r>
      <w:r w:rsidR="00AD5156" w:rsidRPr="00AD5156">
        <w:rPr>
          <w:b/>
          <w:color w:val="000000" w:themeColor="text1"/>
        </w:rPr>
        <w:t>8</w:t>
      </w:r>
      <w:r w:rsidRPr="00AD5156">
        <w:rPr>
          <w:b/>
          <w:color w:val="000000" w:themeColor="text1"/>
        </w:rPr>
        <w:t xml:space="preserve">, </w:t>
      </w:r>
      <w:r w:rsidRPr="00AD5156">
        <w:rPr>
          <w:rFonts w:eastAsia="Calibri"/>
          <w:b/>
          <w:bCs/>
          <w:color w:val="000000" w:themeColor="text1"/>
        </w:rPr>
        <w:t xml:space="preserve">KLASA: 2103-15-01-24-1 od </w:t>
      </w:r>
      <w:r w:rsidR="00AD5156" w:rsidRPr="00AD5156">
        <w:rPr>
          <w:b/>
          <w:color w:val="000000" w:themeColor="text1"/>
        </w:rPr>
        <w:t>31</w:t>
      </w:r>
      <w:r w:rsidRPr="00AD5156">
        <w:rPr>
          <w:b/>
          <w:color w:val="000000" w:themeColor="text1"/>
        </w:rPr>
        <w:t>.0</w:t>
      </w:r>
      <w:r w:rsidR="00AD5156" w:rsidRPr="00AD5156">
        <w:rPr>
          <w:b/>
          <w:color w:val="000000" w:themeColor="text1"/>
        </w:rPr>
        <w:t>7</w:t>
      </w:r>
      <w:r w:rsidRPr="00AD5156">
        <w:rPr>
          <w:b/>
          <w:color w:val="000000" w:themeColor="text1"/>
        </w:rPr>
        <w:t>.2024.</w:t>
      </w:r>
      <w:r w:rsidRPr="00AD5156">
        <w:rPr>
          <w:rFonts w:eastAsia="Calibri"/>
          <w:b/>
          <w:bCs/>
          <w:color w:val="000000" w:themeColor="text1"/>
        </w:rPr>
        <w:t>)</w:t>
      </w:r>
    </w:p>
    <w:p w14:paraId="477E8EB7" w14:textId="77777777" w:rsidR="007A65C6" w:rsidRDefault="007A65C6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E0B6D85" w14:textId="2900FC8A" w:rsidR="000318E9" w:rsidRDefault="000318E9" w:rsidP="000318E9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FA3654C" w14:textId="10511DE4" w:rsidR="000318E9" w:rsidRPr="000318E9" w:rsidRDefault="000318E9" w:rsidP="000318E9">
      <w:pPr>
        <w:pStyle w:val="Sadrajitablice"/>
        <w:spacing w:before="57" w:after="57"/>
        <w:rPr>
          <w:b/>
          <w:i w:val="0"/>
          <w:color w:val="000000" w:themeColor="text1"/>
        </w:rPr>
      </w:pPr>
      <w:r w:rsidRPr="000318E9">
        <w:rPr>
          <w:b/>
          <w:i w:val="0"/>
          <w:color w:val="000000" w:themeColor="text1"/>
        </w:rPr>
        <w:t>Donošenje Odluke o IV. izmjenama i dopunama Odluke o plaći i ostalim materijalnim pravima općinskog načelnika općine Šandrovac</w:t>
      </w:r>
    </w:p>
    <w:p w14:paraId="23A15BB0" w14:textId="3BEBBC7B" w:rsidR="000318E9" w:rsidRPr="000318E9" w:rsidRDefault="000318E9" w:rsidP="000318E9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0318E9">
        <w:rPr>
          <w:i w:val="0"/>
          <w:iCs/>
          <w:color w:val="000000" w:themeColor="text1"/>
        </w:rPr>
        <w:t xml:space="preserve">U trenutku glasanja bilo je prisutno </w:t>
      </w:r>
      <w:r w:rsidRPr="000318E9">
        <w:rPr>
          <w:i w:val="0"/>
          <w:iCs/>
          <w:color w:val="000000" w:themeColor="text1"/>
        </w:rPr>
        <w:t>9</w:t>
      </w:r>
      <w:r w:rsidRPr="000318E9">
        <w:rPr>
          <w:i w:val="0"/>
          <w:iCs/>
          <w:color w:val="000000" w:themeColor="text1"/>
        </w:rPr>
        <w:t xml:space="preserve"> vijećnika Općinskog vijeća Općine Šandrovac te</w:t>
      </w:r>
      <w:r w:rsidRPr="000318E9">
        <w:rPr>
          <w:i w:val="0"/>
          <w:iCs/>
          <w:color w:val="000000" w:themeColor="text1"/>
        </w:rPr>
        <w:t xml:space="preserve"> je </w:t>
      </w:r>
      <w:r w:rsidRPr="000318E9">
        <w:rPr>
          <w:bCs/>
          <w:i w:val="0"/>
          <w:iCs/>
          <w:color w:val="000000" w:themeColor="text1"/>
        </w:rPr>
        <w:t xml:space="preserve"> Odluk</w:t>
      </w:r>
      <w:r w:rsidRPr="000318E9">
        <w:rPr>
          <w:bCs/>
          <w:i w:val="0"/>
          <w:iCs/>
          <w:color w:val="000000" w:themeColor="text1"/>
        </w:rPr>
        <w:t>a</w:t>
      </w:r>
      <w:r w:rsidRPr="000318E9">
        <w:rPr>
          <w:bCs/>
          <w:i w:val="0"/>
          <w:iCs/>
          <w:color w:val="000000" w:themeColor="text1"/>
        </w:rPr>
        <w:t xml:space="preserve"> o IV. izmjenama i dopunama Odluke o plaći i ostalim materijalnim pravima općinskog načelnika općine Šandrovac</w:t>
      </w:r>
      <w:r w:rsidRPr="000318E9">
        <w:rPr>
          <w:bCs/>
          <w:i w:val="0"/>
          <w:iCs/>
          <w:color w:val="000000" w:themeColor="text1"/>
        </w:rPr>
        <w:t xml:space="preserve"> </w:t>
      </w:r>
      <w:r w:rsidRPr="000318E9">
        <w:rPr>
          <w:i w:val="0"/>
          <w:iCs/>
          <w:color w:val="000000" w:themeColor="text1"/>
        </w:rPr>
        <w:t>usvojen</w:t>
      </w:r>
      <w:r w:rsidRPr="000318E9">
        <w:rPr>
          <w:i w:val="0"/>
          <w:iCs/>
          <w:color w:val="000000" w:themeColor="text1"/>
        </w:rPr>
        <w:t>a</w:t>
      </w:r>
      <w:r w:rsidRPr="000318E9">
        <w:rPr>
          <w:i w:val="0"/>
          <w:iCs/>
          <w:color w:val="000000" w:themeColor="text1"/>
        </w:rPr>
        <w:t xml:space="preserve"> sa </w:t>
      </w:r>
      <w:r w:rsidRPr="000318E9">
        <w:rPr>
          <w:i w:val="0"/>
          <w:iCs/>
          <w:color w:val="000000" w:themeColor="text1"/>
        </w:rPr>
        <w:t>9</w:t>
      </w:r>
      <w:r w:rsidRPr="000318E9">
        <w:rPr>
          <w:i w:val="0"/>
          <w:iCs/>
          <w:color w:val="000000" w:themeColor="text1"/>
        </w:rPr>
        <w:t xml:space="preserve"> glasova ZA od strane vijećnika Općinskog vijeća općine Šandrovac.</w:t>
      </w:r>
    </w:p>
    <w:p w14:paraId="4991CE09" w14:textId="0752F8F4" w:rsidR="000318E9" w:rsidRPr="00C53788" w:rsidRDefault="000318E9" w:rsidP="000318E9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C53788">
        <w:rPr>
          <w:rFonts w:eastAsia="Calibri"/>
          <w:b/>
          <w:bCs/>
          <w:color w:val="000000" w:themeColor="text1"/>
        </w:rPr>
        <w:t>(</w:t>
      </w:r>
      <w:r w:rsidRPr="00C53788">
        <w:rPr>
          <w:b/>
          <w:color w:val="000000" w:themeColor="text1"/>
        </w:rPr>
        <w:t xml:space="preserve">KLASA: </w:t>
      </w:r>
      <w:r w:rsidR="00FD3E46" w:rsidRPr="00C53788">
        <w:rPr>
          <w:b/>
          <w:color w:val="000000" w:themeColor="text1"/>
        </w:rPr>
        <w:t>12</w:t>
      </w:r>
      <w:r w:rsidRPr="00C53788">
        <w:rPr>
          <w:b/>
          <w:color w:val="000000" w:themeColor="text1"/>
        </w:rPr>
        <w:t>0-01/24-01/</w:t>
      </w:r>
      <w:r w:rsidR="00C53788" w:rsidRPr="00C53788">
        <w:rPr>
          <w:b/>
          <w:color w:val="000000" w:themeColor="text1"/>
        </w:rPr>
        <w:t>1</w:t>
      </w:r>
      <w:r w:rsidRPr="00C53788">
        <w:rPr>
          <w:b/>
          <w:color w:val="000000" w:themeColor="text1"/>
        </w:rPr>
        <w:t xml:space="preserve">, </w:t>
      </w:r>
      <w:r w:rsidRPr="00C53788">
        <w:rPr>
          <w:rFonts w:eastAsia="Calibri"/>
          <w:b/>
          <w:bCs/>
          <w:color w:val="000000" w:themeColor="text1"/>
        </w:rPr>
        <w:t xml:space="preserve">KLASA: 2103-15-01-24-1 od </w:t>
      </w:r>
      <w:r w:rsidRPr="00C53788">
        <w:rPr>
          <w:b/>
          <w:color w:val="000000" w:themeColor="text1"/>
        </w:rPr>
        <w:t>31.07.2024.</w:t>
      </w:r>
      <w:r w:rsidRPr="00C53788">
        <w:rPr>
          <w:rFonts w:eastAsia="Calibri"/>
          <w:b/>
          <w:bCs/>
          <w:color w:val="000000" w:themeColor="text1"/>
        </w:rPr>
        <w:t>)</w:t>
      </w:r>
    </w:p>
    <w:p w14:paraId="7999FDDE" w14:textId="77777777" w:rsidR="000318E9" w:rsidRDefault="000318E9" w:rsidP="000318E9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BF3AB9D" w14:textId="77777777" w:rsidR="000318E9" w:rsidRDefault="000318E9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7CF16FE" w14:textId="77777777" w:rsidR="00E531FB" w:rsidRPr="007A65C6" w:rsidRDefault="00E531FB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8BCD205" w14:textId="1964221B" w:rsidR="004F6D00" w:rsidRPr="000318E9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Završeno u </w:t>
      </w:r>
      <w:r w:rsidR="00E531FB"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318E9"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D3E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07</w:t>
      </w:r>
      <w:r w:rsidR="00D97A5C"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8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</w:t>
      </w:r>
    </w:p>
    <w:p w14:paraId="0ED1E768" w14:textId="77777777" w:rsidR="004F6D00" w:rsidRPr="00E531FB" w:rsidRDefault="004F6D00" w:rsidP="004F6D00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9CC0251" w14:textId="6C584DC1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Zapisničar</w:t>
      </w:r>
    </w:p>
    <w:p w14:paraId="42819805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Sandra Sedlanić</w:t>
      </w:r>
    </w:p>
    <w:p w14:paraId="00B1D34F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Općinsko vijeće općine Šandrovac</w:t>
      </w:r>
    </w:p>
    <w:p w14:paraId="410428DC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Predsjednik općinskog vijeća </w:t>
      </w:r>
    </w:p>
    <w:p w14:paraId="43B0FBB0" w14:textId="0EBC4A52" w:rsidR="00FC464D" w:rsidRPr="00E531FB" w:rsidRDefault="004F6D00" w:rsidP="00AF324B">
      <w:pPr>
        <w:pStyle w:val="Bezproreda"/>
        <w:rPr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Slaven Kutak</w:t>
      </w:r>
    </w:p>
    <w:sectPr w:rsidR="00FC464D" w:rsidRPr="00E53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5F1D" w14:textId="77777777" w:rsidR="00007EBB" w:rsidRDefault="00007EBB">
      <w:pPr>
        <w:spacing w:after="0" w:line="240" w:lineRule="auto"/>
      </w:pPr>
      <w:r>
        <w:separator/>
      </w:r>
    </w:p>
  </w:endnote>
  <w:endnote w:type="continuationSeparator" w:id="0">
    <w:p w14:paraId="7DCF9851" w14:textId="77777777" w:rsidR="00007EBB" w:rsidRDefault="0000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B2AC" w14:textId="77777777" w:rsidR="006D6FCE" w:rsidRDefault="006D6F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547358"/>
      <w:docPartObj>
        <w:docPartGallery w:val="Page Numbers (Bottom of Page)"/>
        <w:docPartUnique/>
      </w:docPartObj>
    </w:sdtPr>
    <w:sdtContent>
      <w:p w14:paraId="357C853F" w14:textId="77777777" w:rsidR="006D6FCE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0A253" w14:textId="77777777" w:rsidR="006D6FCE" w:rsidRDefault="006D6F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5005" w14:textId="77777777" w:rsidR="006D6FCE" w:rsidRDefault="006D6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D7F7" w14:textId="77777777" w:rsidR="00007EBB" w:rsidRDefault="00007EBB">
      <w:pPr>
        <w:spacing w:after="0" w:line="240" w:lineRule="auto"/>
      </w:pPr>
      <w:r>
        <w:separator/>
      </w:r>
    </w:p>
  </w:footnote>
  <w:footnote w:type="continuationSeparator" w:id="0">
    <w:p w14:paraId="115423CE" w14:textId="77777777" w:rsidR="00007EBB" w:rsidRDefault="0000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1B51" w14:textId="77777777" w:rsidR="006D6FCE" w:rsidRDefault="006D6F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7FEE" w14:textId="77777777" w:rsidR="006D6FCE" w:rsidRDefault="006D6FC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8A4A" w14:textId="77777777" w:rsidR="006D6FCE" w:rsidRDefault="006D6F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C62929"/>
    <w:multiLevelType w:val="hybridMultilevel"/>
    <w:tmpl w:val="10ACEE2A"/>
    <w:lvl w:ilvl="0" w:tplc="3ED4BC6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4BEE"/>
    <w:multiLevelType w:val="hybridMultilevel"/>
    <w:tmpl w:val="A84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6CEA"/>
    <w:multiLevelType w:val="hybridMultilevel"/>
    <w:tmpl w:val="311EC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DB1"/>
    <w:multiLevelType w:val="hybridMultilevel"/>
    <w:tmpl w:val="474ECCD4"/>
    <w:lvl w:ilvl="0" w:tplc="324E4CC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297">
    <w:abstractNumId w:val="0"/>
  </w:num>
  <w:num w:numId="2" w16cid:durableId="1489638643">
    <w:abstractNumId w:val="1"/>
  </w:num>
  <w:num w:numId="3" w16cid:durableId="597756145">
    <w:abstractNumId w:val="4"/>
  </w:num>
  <w:num w:numId="4" w16cid:durableId="90319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169772">
    <w:abstractNumId w:val="5"/>
  </w:num>
  <w:num w:numId="6" w16cid:durableId="361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00"/>
    <w:rsid w:val="00007EBB"/>
    <w:rsid w:val="000318E9"/>
    <w:rsid w:val="001802F6"/>
    <w:rsid w:val="00192A4E"/>
    <w:rsid w:val="001F256F"/>
    <w:rsid w:val="001F5D30"/>
    <w:rsid w:val="0027353E"/>
    <w:rsid w:val="0032711E"/>
    <w:rsid w:val="00351143"/>
    <w:rsid w:val="003657B8"/>
    <w:rsid w:val="003776F4"/>
    <w:rsid w:val="0042163B"/>
    <w:rsid w:val="00463687"/>
    <w:rsid w:val="00466390"/>
    <w:rsid w:val="004A207D"/>
    <w:rsid w:val="004B5260"/>
    <w:rsid w:val="004F6D00"/>
    <w:rsid w:val="005410C3"/>
    <w:rsid w:val="00670078"/>
    <w:rsid w:val="006D6FCE"/>
    <w:rsid w:val="006D7810"/>
    <w:rsid w:val="00764539"/>
    <w:rsid w:val="0077012B"/>
    <w:rsid w:val="007A65C6"/>
    <w:rsid w:val="007B62F2"/>
    <w:rsid w:val="009B3B8A"/>
    <w:rsid w:val="009C598D"/>
    <w:rsid w:val="009E518A"/>
    <w:rsid w:val="00A1271C"/>
    <w:rsid w:val="00A859DD"/>
    <w:rsid w:val="00AD5156"/>
    <w:rsid w:val="00AF324B"/>
    <w:rsid w:val="00B25ECC"/>
    <w:rsid w:val="00B51534"/>
    <w:rsid w:val="00B92FBA"/>
    <w:rsid w:val="00BA4DF6"/>
    <w:rsid w:val="00BF74B6"/>
    <w:rsid w:val="00C53788"/>
    <w:rsid w:val="00CE7D80"/>
    <w:rsid w:val="00D86720"/>
    <w:rsid w:val="00D97A5C"/>
    <w:rsid w:val="00E531FB"/>
    <w:rsid w:val="00E81CA6"/>
    <w:rsid w:val="00F12FE3"/>
    <w:rsid w:val="00FA034B"/>
    <w:rsid w:val="00FC464D"/>
    <w:rsid w:val="00FD3E46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E32B"/>
  <w15:chartTrackingRefBased/>
  <w15:docId w15:val="{BCC1CD7B-F72B-4EB2-AF42-C61C98E0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0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D00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D0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D00"/>
    <w:rPr>
      <w:kern w:val="0"/>
      <w14:ligatures w14:val="none"/>
    </w:rPr>
  </w:style>
  <w:style w:type="character" w:styleId="Hiperveza">
    <w:name w:val="Hyperlink"/>
    <w:uiPriority w:val="99"/>
    <w:semiHidden/>
    <w:unhideWhenUsed/>
    <w:rsid w:val="004F6D00"/>
    <w:rPr>
      <w:color w:val="0000FF"/>
      <w:u w:val="single"/>
    </w:rPr>
  </w:style>
  <w:style w:type="paragraph" w:styleId="Bezproreda">
    <w:name w:val="No Spacing"/>
    <w:uiPriority w:val="1"/>
    <w:qFormat/>
    <w:rsid w:val="004F6D00"/>
    <w:pPr>
      <w:spacing w:after="0" w:line="240" w:lineRule="auto"/>
    </w:pPr>
    <w:rPr>
      <w:kern w:val="0"/>
      <w14:ligatures w14:val="none"/>
    </w:rPr>
  </w:style>
  <w:style w:type="paragraph" w:customStyle="1" w:styleId="Sadrajitablice">
    <w:name w:val="Sadržaji tablice"/>
    <w:basedOn w:val="Normal"/>
    <w:rsid w:val="00B25ECC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customStyle="1" w:styleId="tekst">
    <w:name w:val="tekst"/>
    <w:basedOn w:val="Normal"/>
    <w:rsid w:val="007B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A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cp:lastPrinted>2024-08-01T10:31:00Z</cp:lastPrinted>
  <dcterms:created xsi:type="dcterms:W3CDTF">2024-07-26T12:02:00Z</dcterms:created>
  <dcterms:modified xsi:type="dcterms:W3CDTF">2024-08-01T10:32:00Z</dcterms:modified>
</cp:coreProperties>
</file>