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4676" w14:textId="4B454D83" w:rsidR="00525E03" w:rsidRDefault="002E703A" w:rsidP="00FB5F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9C5">
        <w:rPr>
          <w:rFonts w:ascii="Times New Roman" w:hAnsi="Times New Roman" w:cs="Times New Roman"/>
          <w:b/>
          <w:bCs/>
          <w:sz w:val="24"/>
          <w:szCs w:val="24"/>
        </w:rPr>
        <w:t xml:space="preserve">ANALIZA TRŽIŠTA </w:t>
      </w:r>
      <w:r w:rsidR="004B315B" w:rsidRPr="003209C5">
        <w:rPr>
          <w:rFonts w:ascii="Times New Roman" w:hAnsi="Times New Roman" w:cs="Times New Roman"/>
          <w:b/>
          <w:bCs/>
          <w:sz w:val="24"/>
          <w:szCs w:val="24"/>
        </w:rPr>
        <w:t xml:space="preserve">VEZANA ZA </w:t>
      </w:r>
      <w:r w:rsidR="00FB5F19" w:rsidRPr="003209C5">
        <w:rPr>
          <w:rFonts w:ascii="Times New Roman" w:hAnsi="Times New Roman" w:cs="Times New Roman"/>
          <w:b/>
          <w:bCs/>
          <w:sz w:val="24"/>
          <w:szCs w:val="24"/>
        </w:rPr>
        <w:t>IZ</w:t>
      </w:r>
      <w:r w:rsidR="006A2F72">
        <w:rPr>
          <w:rFonts w:ascii="Times New Roman" w:hAnsi="Times New Roman" w:cs="Times New Roman"/>
          <w:b/>
          <w:bCs/>
          <w:sz w:val="24"/>
          <w:szCs w:val="24"/>
        </w:rPr>
        <w:t>RADU</w:t>
      </w:r>
      <w:r w:rsidR="00FB5F19" w:rsidRPr="003209C5">
        <w:rPr>
          <w:rFonts w:ascii="Times New Roman" w:hAnsi="Times New Roman" w:cs="Times New Roman"/>
          <w:b/>
          <w:bCs/>
          <w:sz w:val="24"/>
          <w:szCs w:val="24"/>
        </w:rPr>
        <w:t xml:space="preserve"> IDEJNOG, GLAVNOG I IZVEDBENOG PROJEKTA </w:t>
      </w:r>
      <w:r w:rsidR="001931E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6A2F7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64F36">
        <w:rPr>
          <w:rFonts w:ascii="Times New Roman" w:hAnsi="Times New Roman" w:cs="Times New Roman"/>
          <w:b/>
          <w:bCs/>
          <w:sz w:val="24"/>
          <w:szCs w:val="24"/>
        </w:rPr>
        <w:t xml:space="preserve"> PROJEKT „ ZELENI ŠANDROVAC“</w:t>
      </w:r>
      <w:r w:rsidR="00FB5F19" w:rsidRPr="00320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81D001" w14:textId="1348CF7C" w:rsidR="00DC6BAB" w:rsidRDefault="00DC6BAB" w:rsidP="00FB5F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10744" w14:textId="490B7B31" w:rsidR="00B609E7" w:rsidRPr="006756D2" w:rsidRDefault="00B609E7" w:rsidP="00FB5F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6D2">
        <w:rPr>
          <w:rFonts w:ascii="Times New Roman" w:hAnsi="Times New Roman" w:cs="Times New Roman"/>
          <w:b/>
          <w:bCs/>
          <w:sz w:val="24"/>
          <w:szCs w:val="24"/>
        </w:rPr>
        <w:t xml:space="preserve">UVOD: </w:t>
      </w:r>
    </w:p>
    <w:p w14:paraId="523650FF" w14:textId="18F9D254" w:rsidR="00FB5F19" w:rsidRDefault="00FB5F19" w:rsidP="00DC6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D2">
        <w:rPr>
          <w:rFonts w:ascii="Times New Roman" w:hAnsi="Times New Roman" w:cs="Times New Roman"/>
          <w:sz w:val="24"/>
          <w:szCs w:val="24"/>
        </w:rPr>
        <w:t>O</w:t>
      </w:r>
      <w:r w:rsidR="006A2F72" w:rsidRPr="006756D2">
        <w:rPr>
          <w:rFonts w:ascii="Times New Roman" w:hAnsi="Times New Roman" w:cs="Times New Roman"/>
          <w:sz w:val="24"/>
          <w:szCs w:val="24"/>
        </w:rPr>
        <w:t>pćina Šandrovac podnosi prijavu na</w:t>
      </w:r>
      <w:r w:rsidRPr="006756D2">
        <w:rPr>
          <w:rFonts w:ascii="Times New Roman" w:hAnsi="Times New Roman" w:cs="Times New Roman"/>
          <w:sz w:val="24"/>
          <w:szCs w:val="24"/>
        </w:rPr>
        <w:t xml:space="preserve"> Javni p</w:t>
      </w:r>
      <w:r w:rsidR="00A439A9" w:rsidRPr="006756D2">
        <w:rPr>
          <w:rFonts w:ascii="Times New Roman" w:hAnsi="Times New Roman" w:cs="Times New Roman"/>
          <w:sz w:val="24"/>
          <w:szCs w:val="24"/>
        </w:rPr>
        <w:t xml:space="preserve">oziv na dodjelu bespovratnih sredstava kroz Nacionalni plan oporavka i otpornosti 2021. – 2026. </w:t>
      </w:r>
      <w:r w:rsidRPr="006756D2">
        <w:rPr>
          <w:rFonts w:ascii="Times New Roman" w:hAnsi="Times New Roman" w:cs="Times New Roman"/>
          <w:sz w:val="24"/>
          <w:szCs w:val="24"/>
        </w:rPr>
        <w:t>s ciljem „Pripreme projektno-</w:t>
      </w:r>
      <w:r w:rsidR="00D47905" w:rsidRPr="006756D2">
        <w:rPr>
          <w:rFonts w:ascii="Times New Roman" w:hAnsi="Times New Roman" w:cs="Times New Roman"/>
          <w:sz w:val="24"/>
          <w:szCs w:val="24"/>
        </w:rPr>
        <w:t>tehničke dokumentacije za projekte u području digitalne transformacije i zelene tranzicije“</w:t>
      </w:r>
      <w:r w:rsidR="00A53BFF" w:rsidRPr="006756D2">
        <w:rPr>
          <w:rFonts w:ascii="Times New Roman" w:hAnsi="Times New Roman" w:cs="Times New Roman"/>
          <w:sz w:val="24"/>
          <w:szCs w:val="24"/>
        </w:rPr>
        <w:t xml:space="preserve"> za projekt „Zeleni Šandrovac“</w:t>
      </w:r>
      <w:r w:rsidR="00BD1069" w:rsidRPr="006756D2">
        <w:rPr>
          <w:rFonts w:ascii="Times New Roman" w:hAnsi="Times New Roman" w:cs="Times New Roman"/>
          <w:sz w:val="24"/>
          <w:szCs w:val="24"/>
        </w:rPr>
        <w:t>.</w:t>
      </w:r>
      <w:r w:rsidR="00D47905" w:rsidRPr="006756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6932C" w14:textId="77777777" w:rsidR="00DC6BAB" w:rsidRPr="006756D2" w:rsidRDefault="00DC6BAB" w:rsidP="00DC6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97B77" w14:textId="29D88A9F" w:rsidR="00DC6BAB" w:rsidRDefault="00DC6BAB" w:rsidP="00DC6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DF">
        <w:rPr>
          <w:rFonts w:ascii="Times New Roman" w:hAnsi="Times New Roman" w:cs="Times New Roman"/>
          <w:sz w:val="24"/>
          <w:szCs w:val="24"/>
        </w:rPr>
        <w:t>Cilj projekta je priprema projektno-tehničke dokumentacije radi obnove i povećanja energetske učinkovitosti za javne zgrade i javnu infrastrukturu  na poslovnim objektima u vlasništvu općine Šandrovac, izgrađenima na k.č.br. 1524, k.o.</w:t>
      </w:r>
      <w:r w:rsidR="006C5F9A">
        <w:rPr>
          <w:rFonts w:ascii="Times New Roman" w:hAnsi="Times New Roman" w:cs="Times New Roman"/>
          <w:sz w:val="24"/>
          <w:szCs w:val="24"/>
        </w:rPr>
        <w:t xml:space="preserve"> </w:t>
      </w:r>
      <w:r w:rsidRPr="00D94BDF">
        <w:rPr>
          <w:rFonts w:ascii="Times New Roman" w:hAnsi="Times New Roman" w:cs="Times New Roman"/>
          <w:sz w:val="24"/>
          <w:szCs w:val="24"/>
        </w:rPr>
        <w:t xml:space="preserve">Šandrovac, u naravi upravna zgrada sa radionicom, proizvodno skladišna hala, skladište jelki i žice, skladišna hala i ekonomsko dvorište u Bjelovarskoj ulici 30 u Šandrovcu površine 2 jutra i 100čhv u bivšoj tvornici </w:t>
      </w:r>
      <w:proofErr w:type="spellStart"/>
      <w:r w:rsidRPr="00D94BDF">
        <w:rPr>
          <w:rFonts w:ascii="Times New Roman" w:hAnsi="Times New Roman" w:cs="Times New Roman"/>
          <w:sz w:val="24"/>
          <w:szCs w:val="24"/>
        </w:rPr>
        <w:t>Metalprodukt</w:t>
      </w:r>
      <w:proofErr w:type="spellEnd"/>
      <w:r w:rsidRPr="00D9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BDF">
        <w:rPr>
          <w:rFonts w:ascii="Times New Roman" w:hAnsi="Times New Roman" w:cs="Times New Roman"/>
          <w:sz w:val="24"/>
          <w:szCs w:val="24"/>
        </w:rPr>
        <w:t>d.d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njihove prenamjene u sportsko-rekreativno-društveni centar „Gradina“ u Šandrovcu</w:t>
      </w:r>
      <w:r w:rsidRPr="00D94BDF">
        <w:rPr>
          <w:rFonts w:ascii="Times New Roman" w:hAnsi="Times New Roman" w:cs="Times New Roman"/>
          <w:sz w:val="24"/>
          <w:szCs w:val="24"/>
        </w:rPr>
        <w:t>.</w:t>
      </w:r>
    </w:p>
    <w:p w14:paraId="03A85092" w14:textId="1F7259BA" w:rsidR="00EB73A4" w:rsidRDefault="00DC6BAB" w:rsidP="00DC6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DF">
        <w:rPr>
          <w:rFonts w:ascii="Times New Roman" w:hAnsi="Times New Roman" w:cs="Times New Roman"/>
          <w:sz w:val="24"/>
          <w:szCs w:val="24"/>
        </w:rPr>
        <w:br/>
      </w:r>
      <w:r w:rsidR="00FB5F19" w:rsidRPr="006756D2">
        <w:rPr>
          <w:rFonts w:ascii="Times New Roman" w:hAnsi="Times New Roman" w:cs="Times New Roman"/>
          <w:sz w:val="24"/>
          <w:szCs w:val="24"/>
        </w:rPr>
        <w:t>P</w:t>
      </w:r>
      <w:r w:rsidR="006A2F72" w:rsidRPr="006756D2">
        <w:rPr>
          <w:rFonts w:ascii="Times New Roman" w:hAnsi="Times New Roman" w:cs="Times New Roman"/>
          <w:sz w:val="24"/>
          <w:szCs w:val="24"/>
        </w:rPr>
        <w:t>rije aplikacije na javni poziv</w:t>
      </w:r>
      <w:r w:rsidR="00A53BFF" w:rsidRPr="006756D2">
        <w:rPr>
          <w:rFonts w:ascii="Times New Roman" w:hAnsi="Times New Roman" w:cs="Times New Roman"/>
          <w:sz w:val="24"/>
          <w:szCs w:val="24"/>
        </w:rPr>
        <w:t>, dana 10. veljače 2022. godine Općina Šandrovac zatražila je od četiri projektantska ureda u gradu Bjelovaru dostavu ponuda z</w:t>
      </w:r>
      <w:r w:rsidR="00FB5F19" w:rsidRPr="006756D2">
        <w:rPr>
          <w:rFonts w:ascii="Times New Roman" w:hAnsi="Times New Roman" w:cs="Times New Roman"/>
          <w:sz w:val="24"/>
          <w:szCs w:val="24"/>
        </w:rPr>
        <w:t xml:space="preserve">a izradu projektno-tehničke </w:t>
      </w:r>
      <w:r w:rsidR="00D47905" w:rsidRPr="006756D2">
        <w:rPr>
          <w:rFonts w:ascii="Times New Roman" w:hAnsi="Times New Roman" w:cs="Times New Roman"/>
          <w:sz w:val="24"/>
          <w:szCs w:val="24"/>
        </w:rPr>
        <w:t xml:space="preserve">dokumentacije </w:t>
      </w:r>
      <w:r w:rsidR="00B4218F" w:rsidRPr="006756D2">
        <w:rPr>
          <w:rFonts w:ascii="Times New Roman" w:hAnsi="Times New Roman" w:cs="Times New Roman"/>
          <w:sz w:val="24"/>
          <w:szCs w:val="24"/>
        </w:rPr>
        <w:t xml:space="preserve">za </w:t>
      </w:r>
      <w:r w:rsidR="00A53BFF" w:rsidRPr="006756D2">
        <w:rPr>
          <w:rFonts w:ascii="Times New Roman" w:hAnsi="Times New Roman" w:cs="Times New Roman"/>
          <w:sz w:val="24"/>
          <w:szCs w:val="24"/>
        </w:rPr>
        <w:t xml:space="preserve">obnovu radi povećanja energetske učinkovitosti ili mjere energetske učinkovitosti za javne zgrade i javnu infrastrukturu, sa procjenom troška i okvirnim vremenom realizacije dokumentacije </w:t>
      </w:r>
      <w:r w:rsidR="00216DBA" w:rsidRPr="006756D2">
        <w:rPr>
          <w:rFonts w:ascii="Times New Roman" w:hAnsi="Times New Roman" w:cs="Times New Roman"/>
          <w:sz w:val="24"/>
          <w:szCs w:val="24"/>
        </w:rPr>
        <w:t>po sljedećim stavkama:</w:t>
      </w:r>
    </w:p>
    <w:p w14:paraId="00E8F1B7" w14:textId="77777777" w:rsidR="00DC6BAB" w:rsidRPr="006756D2" w:rsidRDefault="00DC6BAB" w:rsidP="00DC6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D9EA5" w14:textId="1F15C25B" w:rsidR="00EB73A4" w:rsidRPr="006756D2" w:rsidRDefault="003209C5" w:rsidP="00DC6BA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56D2">
        <w:rPr>
          <w:rFonts w:ascii="Times New Roman" w:hAnsi="Times New Roman" w:cs="Times New Roman"/>
          <w:b/>
          <w:iCs/>
          <w:sz w:val="24"/>
          <w:szCs w:val="24"/>
        </w:rPr>
        <w:t>1. Idejno rješenje</w:t>
      </w:r>
      <w:r w:rsidRPr="006756D2">
        <w:rPr>
          <w:rFonts w:ascii="Times New Roman" w:hAnsi="Times New Roman" w:cs="Times New Roman"/>
          <w:iCs/>
          <w:sz w:val="24"/>
          <w:szCs w:val="24"/>
        </w:rPr>
        <w:t xml:space="preserve"> – izrada tehničkog rješenja za ishođenje posebnih uvjeta</w:t>
      </w:r>
      <w:r w:rsidR="006C5F9A">
        <w:rPr>
          <w:rFonts w:ascii="Times New Roman" w:hAnsi="Times New Roman" w:cs="Times New Roman"/>
          <w:iCs/>
          <w:sz w:val="24"/>
          <w:szCs w:val="24"/>
        </w:rPr>
        <w:t>,</w:t>
      </w:r>
    </w:p>
    <w:p w14:paraId="3218AE89" w14:textId="201D4CBD" w:rsidR="00A53BFF" w:rsidRPr="006756D2" w:rsidRDefault="003209C5" w:rsidP="00DC6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D2">
        <w:rPr>
          <w:rFonts w:ascii="Times New Roman" w:hAnsi="Times New Roman" w:cs="Times New Roman"/>
          <w:b/>
          <w:iCs/>
          <w:sz w:val="24"/>
          <w:szCs w:val="24"/>
        </w:rPr>
        <w:t>2. Glavni projekt</w:t>
      </w:r>
      <w:r w:rsidRPr="006756D2">
        <w:rPr>
          <w:rFonts w:ascii="Times New Roman" w:hAnsi="Times New Roman" w:cs="Times New Roman"/>
          <w:iCs/>
          <w:sz w:val="24"/>
          <w:szCs w:val="24"/>
        </w:rPr>
        <w:t>–</w:t>
      </w:r>
      <w:r w:rsidR="00A53BFF" w:rsidRPr="006756D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53BFF" w:rsidRPr="006756D2">
        <w:rPr>
          <w:rFonts w:ascii="Times New Roman" w:hAnsi="Times New Roman" w:cs="Times New Roman"/>
          <w:sz w:val="24"/>
          <w:szCs w:val="24"/>
        </w:rPr>
        <w:t>izrada glavnih projekata za dobivanje građevinske dozvole (arhitektonski projekt, projekt vodovoda i kanalizacije, građevinski projekt-projekt konstrukcije, projekt okoliša i prometnica, strojarski projekt i elektrotehnički projekt)</w:t>
      </w:r>
      <w:r w:rsidR="006C5F9A">
        <w:rPr>
          <w:rFonts w:ascii="Times New Roman" w:hAnsi="Times New Roman" w:cs="Times New Roman"/>
          <w:sz w:val="24"/>
          <w:szCs w:val="24"/>
        </w:rPr>
        <w:t>,</w:t>
      </w:r>
    </w:p>
    <w:p w14:paraId="4AFF87A7" w14:textId="4F80ED52" w:rsidR="00A53BFF" w:rsidRPr="006756D2" w:rsidRDefault="00A53BFF" w:rsidP="00DC6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D2">
        <w:rPr>
          <w:rFonts w:ascii="Times New Roman" w:hAnsi="Times New Roman" w:cs="Times New Roman"/>
          <w:b/>
          <w:iCs/>
          <w:sz w:val="24"/>
          <w:szCs w:val="24"/>
        </w:rPr>
        <w:t xml:space="preserve">3. Elaborat geodezija - </w:t>
      </w:r>
      <w:r w:rsidRPr="006756D2">
        <w:rPr>
          <w:rFonts w:ascii="Times New Roman" w:hAnsi="Times New Roman" w:cs="Times New Roman"/>
          <w:sz w:val="24"/>
          <w:szCs w:val="24"/>
        </w:rPr>
        <w:t>izrada geodetske podloge za projektiranje</w:t>
      </w:r>
      <w:r w:rsidR="006C5F9A">
        <w:rPr>
          <w:rFonts w:ascii="Times New Roman" w:hAnsi="Times New Roman" w:cs="Times New Roman"/>
          <w:sz w:val="24"/>
          <w:szCs w:val="24"/>
        </w:rPr>
        <w:t>,</w:t>
      </w:r>
    </w:p>
    <w:p w14:paraId="5AF59A4F" w14:textId="4B5B997D" w:rsidR="00A53BFF" w:rsidRDefault="00A53BFF" w:rsidP="00DC6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D2">
        <w:rPr>
          <w:rFonts w:ascii="Times New Roman" w:hAnsi="Times New Roman" w:cs="Times New Roman"/>
          <w:b/>
          <w:iCs/>
          <w:sz w:val="24"/>
          <w:szCs w:val="24"/>
        </w:rPr>
        <w:t xml:space="preserve">4. Izvedbeni projekt - </w:t>
      </w:r>
      <w:r w:rsidRPr="006756D2">
        <w:rPr>
          <w:rFonts w:ascii="Times New Roman" w:hAnsi="Times New Roman" w:cs="Times New Roman"/>
          <w:sz w:val="24"/>
          <w:szCs w:val="24"/>
        </w:rPr>
        <w:t>izrada izvedbenih projekata (arhitektonski projekt, projekt vodovoda i kanalizacije, građevinski projekt-projekt konstrukcije, projekt okoliša i prometnica, strojarski projekt i elektrotehnički projekt</w:t>
      </w:r>
      <w:r w:rsidR="006756D2" w:rsidRPr="006756D2">
        <w:rPr>
          <w:rFonts w:ascii="Times New Roman" w:hAnsi="Times New Roman" w:cs="Times New Roman"/>
          <w:sz w:val="24"/>
          <w:szCs w:val="24"/>
        </w:rPr>
        <w:t>, troškovnik</w:t>
      </w:r>
      <w:r w:rsidRPr="006756D2">
        <w:rPr>
          <w:rFonts w:ascii="Times New Roman" w:hAnsi="Times New Roman" w:cs="Times New Roman"/>
          <w:sz w:val="24"/>
          <w:szCs w:val="24"/>
        </w:rPr>
        <w:t>)</w:t>
      </w:r>
      <w:r w:rsidR="00DC6BAB">
        <w:rPr>
          <w:rFonts w:ascii="Times New Roman" w:hAnsi="Times New Roman" w:cs="Times New Roman"/>
          <w:sz w:val="24"/>
          <w:szCs w:val="24"/>
        </w:rPr>
        <w:t>.</w:t>
      </w:r>
    </w:p>
    <w:p w14:paraId="6E72F631" w14:textId="77777777" w:rsidR="00DC6BAB" w:rsidRPr="006756D2" w:rsidRDefault="00DC6BAB" w:rsidP="00DC6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B2C7A" w14:textId="77777777" w:rsidR="00DC6BAB" w:rsidRDefault="00DC6BAB" w:rsidP="00DC6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DF">
        <w:rPr>
          <w:rFonts w:ascii="Times New Roman" w:hAnsi="Times New Roman" w:cs="Times New Roman"/>
          <w:sz w:val="24"/>
          <w:szCs w:val="24"/>
        </w:rPr>
        <w:t>Općina Šandrovac stekla je vlasništvo nad poslovnim objektima i zemljištem bivše tvornice u 2020. godini kupnjom nekretnina u stečajnom postupku, a s obzirom da u navedene objekte nije ulagano više od 30 godina, potrebna im je temeljita energetska obnova te konačna prenamjena čime će se vizualno prom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94BDF">
        <w:rPr>
          <w:rFonts w:ascii="Times New Roman" w:hAnsi="Times New Roman" w:cs="Times New Roman"/>
          <w:sz w:val="24"/>
          <w:szCs w:val="24"/>
        </w:rPr>
        <w:t>jeniti centar naselja Šandrovac iz industrijskog u “zeleno” i energetski učinkovito središte.</w:t>
      </w:r>
    </w:p>
    <w:p w14:paraId="430FF904" w14:textId="42A1CF04" w:rsidR="006756D2" w:rsidRPr="006756D2" w:rsidRDefault="00DC6BAB" w:rsidP="00DC6BA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94BDF">
        <w:rPr>
          <w:rFonts w:ascii="Times New Roman" w:hAnsi="Times New Roman" w:cs="Times New Roman"/>
          <w:sz w:val="24"/>
          <w:szCs w:val="24"/>
        </w:rPr>
        <w:br/>
        <w:t xml:space="preserve">Ovim projektom, na postojećim građevinama planirani su radovi energetske obnove toplinske zaštite radi povećanja energetske učinkovitosti uz ispunjavanje temeljnih zahtjeva za građevinu, a kojima se ne mijenja usklađenost te građevine s lokacijskim uvjetima u skladu s kojima je izgrađena, </w:t>
      </w:r>
      <w:r>
        <w:rPr>
          <w:rFonts w:ascii="Times New Roman" w:hAnsi="Times New Roman" w:cs="Times New Roman"/>
          <w:sz w:val="24"/>
          <w:szCs w:val="24"/>
        </w:rPr>
        <w:t>uz korištenje suvremenih</w:t>
      </w:r>
      <w:r w:rsidRPr="005449D0">
        <w:rPr>
          <w:rFonts w:ascii="Times New Roman" w:hAnsi="Times New Roman" w:cs="Times New Roman"/>
          <w:sz w:val="24"/>
          <w:szCs w:val="24"/>
        </w:rPr>
        <w:t xml:space="preserve"> građevinski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449D0">
        <w:rPr>
          <w:rFonts w:ascii="Times New Roman" w:hAnsi="Times New Roman" w:cs="Times New Roman"/>
          <w:sz w:val="24"/>
          <w:szCs w:val="24"/>
        </w:rPr>
        <w:t xml:space="preserve"> materijal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449D0">
        <w:rPr>
          <w:rFonts w:ascii="Times New Roman" w:hAnsi="Times New Roman" w:cs="Times New Roman"/>
          <w:sz w:val="24"/>
          <w:szCs w:val="24"/>
        </w:rPr>
        <w:t xml:space="preserve"> i tehnologija koji smanjuju količinu otpada</w:t>
      </w:r>
      <w:r>
        <w:rPr>
          <w:rFonts w:ascii="Times New Roman" w:hAnsi="Times New Roman" w:cs="Times New Roman"/>
          <w:sz w:val="24"/>
          <w:szCs w:val="24"/>
        </w:rPr>
        <w:t>, i uz ko</w:t>
      </w:r>
      <w:r w:rsidRPr="005449D0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štenje vodnih resursa</w:t>
      </w:r>
      <w:r w:rsidRPr="005449D0">
        <w:rPr>
          <w:rFonts w:ascii="Times New Roman" w:hAnsi="Times New Roman" w:cs="Times New Roman"/>
          <w:sz w:val="24"/>
          <w:szCs w:val="24"/>
        </w:rPr>
        <w:t xml:space="preserve"> na štedljiv način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49D0">
        <w:rPr>
          <w:rFonts w:ascii="Times New Roman" w:hAnsi="Times New Roman" w:cs="Times New Roman"/>
          <w:sz w:val="24"/>
          <w:szCs w:val="24"/>
        </w:rPr>
        <w:t xml:space="preserve"> </w:t>
      </w:r>
      <w:r w:rsidRPr="00D94BDF">
        <w:rPr>
          <w:rFonts w:ascii="Times New Roman" w:hAnsi="Times New Roman" w:cs="Times New Roman"/>
          <w:sz w:val="24"/>
          <w:szCs w:val="24"/>
        </w:rPr>
        <w:t>ugradnja učinkovitog sustava grijanja, hlađenja i ventilacije, sustava</w:t>
      </w:r>
      <w:r>
        <w:rPr>
          <w:rFonts w:ascii="Times New Roman" w:hAnsi="Times New Roman" w:cs="Times New Roman"/>
          <w:sz w:val="24"/>
          <w:szCs w:val="24"/>
        </w:rPr>
        <w:t xml:space="preserve"> LED</w:t>
      </w:r>
      <w:r w:rsidRPr="00D94BDF">
        <w:rPr>
          <w:rFonts w:ascii="Times New Roman" w:hAnsi="Times New Roman" w:cs="Times New Roman"/>
          <w:sz w:val="24"/>
          <w:szCs w:val="24"/>
        </w:rPr>
        <w:t xml:space="preserve"> rasvjete i energetskih trošila</w:t>
      </w:r>
      <w:r>
        <w:rPr>
          <w:rFonts w:ascii="Times New Roman" w:hAnsi="Times New Roman" w:cs="Times New Roman"/>
          <w:sz w:val="24"/>
          <w:szCs w:val="24"/>
        </w:rPr>
        <w:t xml:space="preserve">, uz korištenje obnovljivih izvora energije </w:t>
      </w:r>
      <w:r w:rsidRPr="007B6F64">
        <w:rPr>
          <w:rFonts w:ascii="Times New Roman" w:hAnsi="Times New Roman" w:cs="Times New Roman"/>
          <w:sz w:val="24"/>
          <w:szCs w:val="24"/>
        </w:rPr>
        <w:t>ugradnj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7B6F64">
        <w:rPr>
          <w:rFonts w:ascii="Times New Roman" w:hAnsi="Times New Roman" w:cs="Times New Roman"/>
          <w:sz w:val="24"/>
          <w:szCs w:val="24"/>
        </w:rPr>
        <w:t xml:space="preserve"> fotonaponskog sustava za dobivanje električne energije te sustava mehaničke ventilacije sa povratom topline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053298" w14:textId="77777777" w:rsidR="006756D2" w:rsidRDefault="006756D2" w:rsidP="00AE64E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65C4BC5" w14:textId="77777777" w:rsidR="00F10CC7" w:rsidRDefault="00F10CC7" w:rsidP="00AE64E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  <w:sectPr w:rsidR="00F10CC7" w:rsidSect="0023237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90E8C0F" w14:textId="1943E86E" w:rsidR="00457548" w:rsidRDefault="00164410" w:rsidP="00AE64EF">
      <w:pPr>
        <w:jc w:val="center"/>
        <w:rPr>
          <w:rFonts w:ascii="Times New Roman" w:hAnsi="Times New Roman" w:cs="Times New Roman"/>
          <w:b/>
          <w:iCs/>
        </w:rPr>
      </w:pPr>
      <w:r w:rsidRPr="0023237F">
        <w:rPr>
          <w:rFonts w:ascii="Times New Roman" w:hAnsi="Times New Roman" w:cs="Times New Roman"/>
          <w:b/>
          <w:iCs/>
        </w:rPr>
        <w:lastRenderedPageBreak/>
        <w:t>SPECIFIKACIJA PRISTIGLIH PONUDA</w:t>
      </w:r>
      <w:r w:rsidR="0026776E" w:rsidRPr="0023237F">
        <w:rPr>
          <w:rFonts w:ascii="Times New Roman" w:hAnsi="Times New Roman" w:cs="Times New Roman"/>
          <w:b/>
          <w:iCs/>
        </w:rPr>
        <w:t xml:space="preserve"> S CIJENAMA </w:t>
      </w:r>
    </w:p>
    <w:p w14:paraId="5D3873C4" w14:textId="77777777" w:rsidR="0023237F" w:rsidRPr="0023237F" w:rsidRDefault="0023237F" w:rsidP="00AE64EF">
      <w:pPr>
        <w:jc w:val="center"/>
        <w:rPr>
          <w:rFonts w:ascii="Times New Roman" w:hAnsi="Times New Roman" w:cs="Times New Roman"/>
          <w:b/>
          <w:iCs/>
        </w:rPr>
      </w:pPr>
    </w:p>
    <w:p w14:paraId="6088F5A6" w14:textId="1DCBD817" w:rsidR="006A2F72" w:rsidRPr="0023237F" w:rsidRDefault="00457548" w:rsidP="00457548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23237F">
        <w:rPr>
          <w:rFonts w:ascii="Times New Roman" w:hAnsi="Times New Roman" w:cs="Times New Roman"/>
          <w:b/>
          <w:iCs/>
        </w:rPr>
        <w:t xml:space="preserve">1. </w:t>
      </w:r>
      <w:r w:rsidR="005F145D">
        <w:rPr>
          <w:rFonts w:ascii="Times New Roman" w:hAnsi="Times New Roman" w:cs="Times New Roman"/>
          <w:b/>
          <w:iCs/>
        </w:rPr>
        <w:t>Ponuda</w:t>
      </w:r>
    </w:p>
    <w:tbl>
      <w:tblPr>
        <w:tblStyle w:val="Reetkatablice"/>
        <w:tblW w:w="10907" w:type="dxa"/>
        <w:jc w:val="center"/>
        <w:tblLook w:val="04A0" w:firstRow="1" w:lastRow="0" w:firstColumn="1" w:lastColumn="0" w:noHBand="0" w:noVBand="1"/>
      </w:tblPr>
      <w:tblGrid>
        <w:gridCol w:w="1803"/>
        <w:gridCol w:w="5640"/>
        <w:gridCol w:w="1732"/>
        <w:gridCol w:w="1732"/>
      </w:tblGrid>
      <w:tr w:rsidR="00006ED2" w:rsidRPr="0023237F" w14:paraId="7C216B1F" w14:textId="0ACA174E" w:rsidTr="00F10CC7">
        <w:trPr>
          <w:jc w:val="center"/>
        </w:trPr>
        <w:tc>
          <w:tcPr>
            <w:tcW w:w="1803" w:type="dxa"/>
          </w:tcPr>
          <w:p w14:paraId="0FB2398D" w14:textId="18251F2B" w:rsidR="00006ED2" w:rsidRPr="0023237F" w:rsidRDefault="00006ED2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Naziv projektnog ureda</w:t>
            </w:r>
          </w:p>
        </w:tc>
        <w:tc>
          <w:tcPr>
            <w:tcW w:w="5640" w:type="dxa"/>
          </w:tcPr>
          <w:p w14:paraId="520DAA58" w14:textId="77777777" w:rsidR="00006ED2" w:rsidRPr="0023237F" w:rsidRDefault="00006ED2" w:rsidP="006A2F72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23237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Prostor EKO d.o.o. za projektiranje i usluge</w:t>
            </w:r>
          </w:p>
          <w:p w14:paraId="1FD5A009" w14:textId="720EB119" w:rsidR="00006ED2" w:rsidRPr="0023237F" w:rsidRDefault="00006ED2" w:rsidP="006A2F72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23237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Borisa Papandopula 16, 43 000 Bjelovar</w:t>
            </w:r>
          </w:p>
          <w:p w14:paraId="52158D2C" w14:textId="77777777" w:rsidR="00006ED2" w:rsidRPr="0023237F" w:rsidRDefault="00006ED2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32" w:type="dxa"/>
          </w:tcPr>
          <w:p w14:paraId="23765BCE" w14:textId="753BB0FC" w:rsidR="00006ED2" w:rsidRPr="0023237F" w:rsidRDefault="00F10CC7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C</w:t>
            </w:r>
            <w:r w:rsidRPr="0023237F">
              <w:rPr>
                <w:rFonts w:ascii="Times New Roman" w:hAnsi="Times New Roman" w:cs="Times New Roman"/>
                <w:b/>
                <w:iCs/>
              </w:rPr>
              <w:t>ijena u kunama bez PDV-a:</w:t>
            </w:r>
          </w:p>
        </w:tc>
        <w:tc>
          <w:tcPr>
            <w:tcW w:w="1732" w:type="dxa"/>
          </w:tcPr>
          <w:p w14:paraId="05ECC27D" w14:textId="4D2B55F5" w:rsidR="00006ED2" w:rsidRPr="0023237F" w:rsidRDefault="00F10CC7" w:rsidP="006A2F72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Cijena u kunama </w:t>
            </w:r>
            <w:r w:rsidRPr="0023237F">
              <w:rPr>
                <w:rFonts w:ascii="Times New Roman" w:hAnsi="Times New Roman" w:cs="Times New Roman"/>
                <w:b/>
                <w:iCs/>
              </w:rPr>
              <w:t>sa 25%</w:t>
            </w:r>
            <w:r w:rsidRPr="0023237F">
              <w:rPr>
                <w:rFonts w:ascii="Times New Roman" w:hAnsi="Times New Roman" w:cs="Times New Roman"/>
                <w:b/>
                <w:iCs/>
              </w:rPr>
              <w:t xml:space="preserve"> PDV-a:</w:t>
            </w:r>
          </w:p>
        </w:tc>
      </w:tr>
      <w:tr w:rsidR="00006ED2" w:rsidRPr="0023237F" w14:paraId="5BFF3BA3" w14:textId="66EDDCE5" w:rsidTr="00F10CC7">
        <w:trPr>
          <w:jc w:val="center"/>
        </w:trPr>
        <w:tc>
          <w:tcPr>
            <w:tcW w:w="1803" w:type="dxa"/>
          </w:tcPr>
          <w:p w14:paraId="291779FA" w14:textId="323541BA" w:rsidR="00006ED2" w:rsidRPr="0023237F" w:rsidRDefault="00006ED2" w:rsidP="006A2F7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Broj ponude</w:t>
            </w:r>
          </w:p>
        </w:tc>
        <w:tc>
          <w:tcPr>
            <w:tcW w:w="5640" w:type="dxa"/>
          </w:tcPr>
          <w:p w14:paraId="0A6F109D" w14:textId="5AC92FB5" w:rsidR="00006ED2" w:rsidRPr="0023237F" w:rsidRDefault="00006ED2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42/2022</w:t>
            </w:r>
          </w:p>
        </w:tc>
        <w:tc>
          <w:tcPr>
            <w:tcW w:w="1732" w:type="dxa"/>
          </w:tcPr>
          <w:p w14:paraId="5981C9AC" w14:textId="77777777" w:rsidR="00006ED2" w:rsidRPr="0023237F" w:rsidRDefault="00006ED2" w:rsidP="00006ED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32" w:type="dxa"/>
          </w:tcPr>
          <w:p w14:paraId="4E4032D4" w14:textId="22B3744F" w:rsidR="00006ED2" w:rsidRPr="0023237F" w:rsidRDefault="00006ED2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006ED2" w:rsidRPr="0023237F" w14:paraId="619A810B" w14:textId="0FEACF9A" w:rsidTr="00F10CC7">
        <w:trPr>
          <w:jc w:val="center"/>
        </w:trPr>
        <w:tc>
          <w:tcPr>
            <w:tcW w:w="1803" w:type="dxa"/>
          </w:tcPr>
          <w:p w14:paraId="699FD539" w14:textId="618D9A05" w:rsidR="00006ED2" w:rsidRPr="0023237F" w:rsidRDefault="00006ED2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Datum ponude</w:t>
            </w:r>
          </w:p>
        </w:tc>
        <w:tc>
          <w:tcPr>
            <w:tcW w:w="5640" w:type="dxa"/>
          </w:tcPr>
          <w:p w14:paraId="0E1DB55E" w14:textId="4CF0EAAF" w:rsidR="00006ED2" w:rsidRPr="0023237F" w:rsidRDefault="00006ED2" w:rsidP="006A2F7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15.02.2022.</w:t>
            </w:r>
          </w:p>
        </w:tc>
        <w:tc>
          <w:tcPr>
            <w:tcW w:w="1732" w:type="dxa"/>
          </w:tcPr>
          <w:p w14:paraId="13221367" w14:textId="77777777" w:rsidR="00006ED2" w:rsidRPr="0023237F" w:rsidRDefault="00006ED2" w:rsidP="00006ED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32" w:type="dxa"/>
          </w:tcPr>
          <w:p w14:paraId="3E2AFF97" w14:textId="10832B55" w:rsidR="00006ED2" w:rsidRPr="0023237F" w:rsidRDefault="00006ED2" w:rsidP="006A2F7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006ED2" w:rsidRPr="0023237F" w14:paraId="4BDF9793" w14:textId="129C29FC" w:rsidTr="00F10CC7">
        <w:trPr>
          <w:jc w:val="center"/>
        </w:trPr>
        <w:tc>
          <w:tcPr>
            <w:tcW w:w="1803" w:type="dxa"/>
            <w:vMerge w:val="restart"/>
          </w:tcPr>
          <w:p w14:paraId="7F557003" w14:textId="6185F0CE" w:rsidR="00006ED2" w:rsidRPr="0023237F" w:rsidRDefault="00006ED2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Sadržaj i cijena ponude</w:t>
            </w:r>
          </w:p>
        </w:tc>
        <w:tc>
          <w:tcPr>
            <w:tcW w:w="5640" w:type="dxa"/>
          </w:tcPr>
          <w:p w14:paraId="008365A8" w14:textId="5FAC9D6A" w:rsidR="00006ED2" w:rsidRPr="0023237F" w:rsidRDefault="00006ED2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Idejno rješenje-</w:t>
            </w:r>
            <w:r w:rsidRPr="0023237F">
              <w:rPr>
                <w:rFonts w:ascii="Times New Roman" w:hAnsi="Times New Roman" w:cs="Times New Roman"/>
              </w:rPr>
              <w:t xml:space="preserve"> izrada idejnog rješenja za ishođenje posebnih uvjeta za zgrade</w:t>
            </w:r>
          </w:p>
        </w:tc>
        <w:tc>
          <w:tcPr>
            <w:tcW w:w="1732" w:type="dxa"/>
          </w:tcPr>
          <w:p w14:paraId="0B9E1EE5" w14:textId="502A78A4" w:rsidR="00006ED2" w:rsidRPr="0023237F" w:rsidRDefault="00006ED2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55.000,00 kn</w:t>
            </w:r>
          </w:p>
        </w:tc>
        <w:tc>
          <w:tcPr>
            <w:tcW w:w="1732" w:type="dxa"/>
          </w:tcPr>
          <w:p w14:paraId="0C037221" w14:textId="296F776C" w:rsidR="00006ED2" w:rsidRPr="0023237F" w:rsidRDefault="0023237F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68.750,00 kn</w:t>
            </w:r>
          </w:p>
        </w:tc>
      </w:tr>
      <w:tr w:rsidR="00006ED2" w:rsidRPr="0023237F" w14:paraId="2FAA35B1" w14:textId="7B3E1DB2" w:rsidTr="00F10CC7">
        <w:trPr>
          <w:jc w:val="center"/>
        </w:trPr>
        <w:tc>
          <w:tcPr>
            <w:tcW w:w="1803" w:type="dxa"/>
            <w:vMerge/>
          </w:tcPr>
          <w:p w14:paraId="5BC6CF6C" w14:textId="77777777" w:rsidR="00006ED2" w:rsidRPr="0023237F" w:rsidRDefault="00006ED2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40" w:type="dxa"/>
          </w:tcPr>
          <w:p w14:paraId="1389FC8C" w14:textId="6B7B2AC5" w:rsidR="00006ED2" w:rsidRPr="0023237F" w:rsidRDefault="00006ED2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Glavni projekt - </w:t>
            </w:r>
            <w:r w:rsidRPr="0023237F">
              <w:rPr>
                <w:rFonts w:ascii="Times New Roman" w:hAnsi="Times New Roman" w:cs="Times New Roman"/>
              </w:rPr>
              <w:t>izrada glavnih projekata za dobivanje građevinske dozvole (arhitektonski projekt, projekt vodovoda i kanalizacije, građevinski projekt-projekt konstrukcije, projekt okoliša i prometnica, strojarski projekt i elektrotehnički projekt)</w:t>
            </w:r>
          </w:p>
        </w:tc>
        <w:tc>
          <w:tcPr>
            <w:tcW w:w="1732" w:type="dxa"/>
          </w:tcPr>
          <w:p w14:paraId="5B33942E" w14:textId="353719C8" w:rsidR="00006ED2" w:rsidRPr="0023237F" w:rsidRDefault="00006ED2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235.000,00 kn</w:t>
            </w:r>
          </w:p>
        </w:tc>
        <w:tc>
          <w:tcPr>
            <w:tcW w:w="1732" w:type="dxa"/>
          </w:tcPr>
          <w:p w14:paraId="19064155" w14:textId="519E14B4" w:rsidR="00006ED2" w:rsidRPr="0023237F" w:rsidRDefault="0023237F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293.750,00 kn</w:t>
            </w:r>
          </w:p>
        </w:tc>
      </w:tr>
      <w:tr w:rsidR="00006ED2" w:rsidRPr="0023237F" w14:paraId="7F2F55AE" w14:textId="20052389" w:rsidTr="00F10CC7">
        <w:trPr>
          <w:jc w:val="center"/>
        </w:trPr>
        <w:tc>
          <w:tcPr>
            <w:tcW w:w="1803" w:type="dxa"/>
            <w:vMerge/>
          </w:tcPr>
          <w:p w14:paraId="16D501D3" w14:textId="77777777" w:rsidR="00006ED2" w:rsidRPr="0023237F" w:rsidRDefault="00006ED2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40" w:type="dxa"/>
          </w:tcPr>
          <w:p w14:paraId="04B3C23D" w14:textId="73594305" w:rsidR="00006ED2" w:rsidRPr="0023237F" w:rsidRDefault="00006ED2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Elaborat geodezija - </w:t>
            </w:r>
            <w:r w:rsidRPr="0023237F">
              <w:rPr>
                <w:rFonts w:ascii="Times New Roman" w:hAnsi="Times New Roman" w:cs="Times New Roman"/>
              </w:rPr>
              <w:t>izrada geodetske podloge za projektiranje.</w:t>
            </w:r>
          </w:p>
        </w:tc>
        <w:tc>
          <w:tcPr>
            <w:tcW w:w="1732" w:type="dxa"/>
          </w:tcPr>
          <w:p w14:paraId="2849A6E9" w14:textId="01785AE7" w:rsidR="00006ED2" w:rsidRPr="0023237F" w:rsidRDefault="00006ED2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20.000,00 kn</w:t>
            </w:r>
          </w:p>
        </w:tc>
        <w:tc>
          <w:tcPr>
            <w:tcW w:w="1732" w:type="dxa"/>
          </w:tcPr>
          <w:p w14:paraId="00310774" w14:textId="27FD6A79" w:rsidR="00006ED2" w:rsidRPr="0023237F" w:rsidRDefault="0023237F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25.000,00 kn</w:t>
            </w:r>
          </w:p>
        </w:tc>
      </w:tr>
      <w:tr w:rsidR="00006ED2" w:rsidRPr="0023237F" w14:paraId="0180199A" w14:textId="73F7A7F5" w:rsidTr="00F10CC7">
        <w:trPr>
          <w:jc w:val="center"/>
        </w:trPr>
        <w:tc>
          <w:tcPr>
            <w:tcW w:w="1803" w:type="dxa"/>
            <w:vMerge/>
          </w:tcPr>
          <w:p w14:paraId="695316BB" w14:textId="77777777" w:rsidR="00006ED2" w:rsidRPr="0023237F" w:rsidRDefault="00006ED2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40" w:type="dxa"/>
          </w:tcPr>
          <w:p w14:paraId="339BF7D9" w14:textId="268DCFC9" w:rsidR="00006ED2" w:rsidRPr="0023237F" w:rsidRDefault="00006ED2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Izvedbeni projekt - </w:t>
            </w:r>
            <w:r w:rsidRPr="0023237F">
              <w:rPr>
                <w:rFonts w:ascii="Times New Roman" w:hAnsi="Times New Roman" w:cs="Times New Roman"/>
              </w:rPr>
              <w:t>izrada izvedbenih projekata (arhitektonski projekt, projekt vodovoda i kanalizacije, građevinski projekt-projekt konstrukcije, projekt okoliša i prometnica, strojarski projekt i elektrotehnički projekt, troškovnik)</w:t>
            </w:r>
          </w:p>
        </w:tc>
        <w:tc>
          <w:tcPr>
            <w:tcW w:w="1732" w:type="dxa"/>
          </w:tcPr>
          <w:p w14:paraId="4B8C201D" w14:textId="26DD2950" w:rsidR="00006ED2" w:rsidRPr="0023237F" w:rsidRDefault="00006ED2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150.000,00 kn</w:t>
            </w:r>
          </w:p>
        </w:tc>
        <w:tc>
          <w:tcPr>
            <w:tcW w:w="1732" w:type="dxa"/>
          </w:tcPr>
          <w:p w14:paraId="7EF35265" w14:textId="3D75DB4C" w:rsidR="00006ED2" w:rsidRPr="0023237F" w:rsidRDefault="0023237F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187.500,00 kn</w:t>
            </w:r>
          </w:p>
        </w:tc>
      </w:tr>
      <w:tr w:rsidR="00F10CC7" w:rsidRPr="0023237F" w14:paraId="6F5F7488" w14:textId="57ACE699" w:rsidTr="00F10CC7">
        <w:trPr>
          <w:jc w:val="center"/>
        </w:trPr>
        <w:tc>
          <w:tcPr>
            <w:tcW w:w="1803" w:type="dxa"/>
          </w:tcPr>
          <w:p w14:paraId="1F99DDD6" w14:textId="547C3819" w:rsidR="00F10CC7" w:rsidRPr="0023237F" w:rsidRDefault="00F10CC7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Ukupno cijena </w:t>
            </w:r>
            <w:r w:rsidR="0023237F">
              <w:rPr>
                <w:rFonts w:ascii="Times New Roman" w:hAnsi="Times New Roman" w:cs="Times New Roman"/>
                <w:b/>
                <w:iCs/>
              </w:rPr>
              <w:t xml:space="preserve"> u kunama</w:t>
            </w:r>
          </w:p>
        </w:tc>
        <w:tc>
          <w:tcPr>
            <w:tcW w:w="5640" w:type="dxa"/>
          </w:tcPr>
          <w:p w14:paraId="40F0BC5E" w14:textId="77777777" w:rsidR="00F10CC7" w:rsidRPr="0023237F" w:rsidRDefault="00F10CC7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  </w:t>
            </w:r>
          </w:p>
          <w:p w14:paraId="6CE02E5C" w14:textId="01E267D2" w:rsidR="00F10CC7" w:rsidRPr="0023237F" w:rsidRDefault="00F10CC7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                                                                                               </w:t>
            </w:r>
          </w:p>
        </w:tc>
        <w:tc>
          <w:tcPr>
            <w:tcW w:w="1732" w:type="dxa"/>
          </w:tcPr>
          <w:p w14:paraId="5182007D" w14:textId="1E3567F8" w:rsidR="00F10CC7" w:rsidRPr="0023237F" w:rsidRDefault="0023237F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460.000,00 kn</w:t>
            </w:r>
          </w:p>
        </w:tc>
        <w:tc>
          <w:tcPr>
            <w:tcW w:w="1732" w:type="dxa"/>
          </w:tcPr>
          <w:p w14:paraId="1F1769CE" w14:textId="73042578" w:rsidR="00F10CC7" w:rsidRPr="0023237F" w:rsidRDefault="0023237F" w:rsidP="0045754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575.000,00 kn</w:t>
            </w:r>
          </w:p>
        </w:tc>
      </w:tr>
    </w:tbl>
    <w:p w14:paraId="403E49D9" w14:textId="156000C5" w:rsidR="006A2F72" w:rsidRPr="0023237F" w:rsidRDefault="006A2F72" w:rsidP="00457548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14:paraId="1F0A4AF4" w14:textId="77777777" w:rsidR="00670AE3" w:rsidRPr="0023237F" w:rsidRDefault="00670AE3" w:rsidP="00457548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14:paraId="45DA7FF5" w14:textId="448EB951" w:rsidR="006A2F72" w:rsidRPr="0023237F" w:rsidRDefault="00670AE3" w:rsidP="00457548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23237F">
        <w:rPr>
          <w:rFonts w:ascii="Times New Roman" w:hAnsi="Times New Roman" w:cs="Times New Roman"/>
          <w:b/>
          <w:iCs/>
        </w:rPr>
        <w:t>2.</w:t>
      </w:r>
      <w:r w:rsidR="005F145D">
        <w:rPr>
          <w:rFonts w:ascii="Times New Roman" w:hAnsi="Times New Roman" w:cs="Times New Roman"/>
          <w:b/>
          <w:iCs/>
        </w:rPr>
        <w:t xml:space="preserve"> Ponuda</w:t>
      </w:r>
    </w:p>
    <w:tbl>
      <w:tblPr>
        <w:tblStyle w:val="Reetkatablice"/>
        <w:tblW w:w="10907" w:type="dxa"/>
        <w:jc w:val="center"/>
        <w:tblLook w:val="04A0" w:firstRow="1" w:lastRow="0" w:firstColumn="1" w:lastColumn="0" w:noHBand="0" w:noVBand="1"/>
      </w:tblPr>
      <w:tblGrid>
        <w:gridCol w:w="1803"/>
        <w:gridCol w:w="5640"/>
        <w:gridCol w:w="1732"/>
        <w:gridCol w:w="1732"/>
      </w:tblGrid>
      <w:tr w:rsidR="0023237F" w:rsidRPr="0023237F" w14:paraId="3A0F059A" w14:textId="373DA52A" w:rsidTr="00F10CC7">
        <w:trPr>
          <w:jc w:val="center"/>
        </w:trPr>
        <w:tc>
          <w:tcPr>
            <w:tcW w:w="1803" w:type="dxa"/>
          </w:tcPr>
          <w:p w14:paraId="46DC8663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Naziv projektnog ureda</w:t>
            </w:r>
          </w:p>
        </w:tc>
        <w:tc>
          <w:tcPr>
            <w:tcW w:w="5640" w:type="dxa"/>
          </w:tcPr>
          <w:p w14:paraId="151C6B72" w14:textId="7E68AD53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23237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TEHNO-TIM d.o.o. za projektiranje i inženjering</w:t>
            </w:r>
          </w:p>
          <w:p w14:paraId="7E52A1F8" w14:textId="2E249B1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23237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D. </w:t>
            </w:r>
            <w:proofErr w:type="spellStart"/>
            <w:r w:rsidRPr="0023237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Lambla</w:t>
            </w:r>
            <w:proofErr w:type="spellEnd"/>
            <w:r w:rsidRPr="0023237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 32, 43 000 Bjelovar</w:t>
            </w:r>
          </w:p>
          <w:p w14:paraId="431C91B8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32" w:type="dxa"/>
          </w:tcPr>
          <w:p w14:paraId="07D7B434" w14:textId="069ABE10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Cijena u kunama bez PDV-a:</w:t>
            </w:r>
          </w:p>
        </w:tc>
        <w:tc>
          <w:tcPr>
            <w:tcW w:w="1732" w:type="dxa"/>
          </w:tcPr>
          <w:p w14:paraId="52F61559" w14:textId="797A2A86" w:rsidR="0023237F" w:rsidRPr="0023237F" w:rsidRDefault="0023237F" w:rsidP="0023237F">
            <w:pPr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Cijena u kunama sa 25% PDV-a:</w:t>
            </w:r>
          </w:p>
        </w:tc>
      </w:tr>
      <w:tr w:rsidR="0023237F" w:rsidRPr="0023237F" w14:paraId="2FE27DC1" w14:textId="459DD00C" w:rsidTr="00F10CC7">
        <w:trPr>
          <w:jc w:val="center"/>
        </w:trPr>
        <w:tc>
          <w:tcPr>
            <w:tcW w:w="1803" w:type="dxa"/>
          </w:tcPr>
          <w:p w14:paraId="6D56C2E7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Broj ponude</w:t>
            </w:r>
          </w:p>
        </w:tc>
        <w:tc>
          <w:tcPr>
            <w:tcW w:w="5640" w:type="dxa"/>
          </w:tcPr>
          <w:p w14:paraId="34800F94" w14:textId="127804F6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04/22</w:t>
            </w:r>
          </w:p>
        </w:tc>
        <w:tc>
          <w:tcPr>
            <w:tcW w:w="1732" w:type="dxa"/>
          </w:tcPr>
          <w:p w14:paraId="1641A862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32" w:type="dxa"/>
          </w:tcPr>
          <w:p w14:paraId="52433898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23237F" w:rsidRPr="0023237F" w14:paraId="11A8E126" w14:textId="77DF100F" w:rsidTr="00F10CC7">
        <w:trPr>
          <w:jc w:val="center"/>
        </w:trPr>
        <w:tc>
          <w:tcPr>
            <w:tcW w:w="1803" w:type="dxa"/>
          </w:tcPr>
          <w:p w14:paraId="1EFF188D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Datum ponude</w:t>
            </w:r>
          </w:p>
        </w:tc>
        <w:tc>
          <w:tcPr>
            <w:tcW w:w="5640" w:type="dxa"/>
          </w:tcPr>
          <w:p w14:paraId="3B5D9EFB" w14:textId="7194E36B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16.02.2022.</w:t>
            </w:r>
          </w:p>
        </w:tc>
        <w:tc>
          <w:tcPr>
            <w:tcW w:w="1732" w:type="dxa"/>
          </w:tcPr>
          <w:p w14:paraId="40DE3B97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32" w:type="dxa"/>
          </w:tcPr>
          <w:p w14:paraId="4377FE6B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23237F" w:rsidRPr="0023237F" w14:paraId="1C6C6FE5" w14:textId="6D682928" w:rsidTr="00F10CC7">
        <w:trPr>
          <w:jc w:val="center"/>
        </w:trPr>
        <w:tc>
          <w:tcPr>
            <w:tcW w:w="1803" w:type="dxa"/>
            <w:vMerge w:val="restart"/>
          </w:tcPr>
          <w:p w14:paraId="16D219BE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Sadržaj i cijena ponude</w:t>
            </w:r>
          </w:p>
        </w:tc>
        <w:tc>
          <w:tcPr>
            <w:tcW w:w="5640" w:type="dxa"/>
          </w:tcPr>
          <w:p w14:paraId="15324493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Idejno rješenje-</w:t>
            </w:r>
            <w:r w:rsidRPr="0023237F">
              <w:rPr>
                <w:rFonts w:ascii="Times New Roman" w:hAnsi="Times New Roman" w:cs="Times New Roman"/>
              </w:rPr>
              <w:t xml:space="preserve"> izrada idejnog rješenja za ishođenje posebnih uvjeta za zgrade</w:t>
            </w:r>
          </w:p>
        </w:tc>
        <w:tc>
          <w:tcPr>
            <w:tcW w:w="1732" w:type="dxa"/>
          </w:tcPr>
          <w:p w14:paraId="447D77DF" w14:textId="0A05E3F5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40.000,00 kn</w:t>
            </w:r>
          </w:p>
        </w:tc>
        <w:tc>
          <w:tcPr>
            <w:tcW w:w="1732" w:type="dxa"/>
          </w:tcPr>
          <w:p w14:paraId="4FFFDF03" w14:textId="6E68DCB9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50.000,00 kn</w:t>
            </w:r>
          </w:p>
        </w:tc>
      </w:tr>
      <w:tr w:rsidR="0023237F" w:rsidRPr="0023237F" w14:paraId="50C63414" w14:textId="261B5D1E" w:rsidTr="00F10CC7">
        <w:trPr>
          <w:jc w:val="center"/>
        </w:trPr>
        <w:tc>
          <w:tcPr>
            <w:tcW w:w="1803" w:type="dxa"/>
            <w:vMerge/>
          </w:tcPr>
          <w:p w14:paraId="070D5B6B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40" w:type="dxa"/>
          </w:tcPr>
          <w:p w14:paraId="2678C654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Glavni projekt - </w:t>
            </w:r>
            <w:r w:rsidRPr="0023237F">
              <w:rPr>
                <w:rFonts w:ascii="Times New Roman" w:hAnsi="Times New Roman" w:cs="Times New Roman"/>
              </w:rPr>
              <w:t>izrada glavnih projekata za dobivanje građevinske dozvole (arhitektonski projekt, projekt vodovoda i kanalizacije, građevinski projekt-projekt konstrukcije, projekt okoliša i prometnica, strojarski projekt i elektrotehnički projekt)</w:t>
            </w:r>
          </w:p>
        </w:tc>
        <w:tc>
          <w:tcPr>
            <w:tcW w:w="1732" w:type="dxa"/>
          </w:tcPr>
          <w:p w14:paraId="025D4FAC" w14:textId="689A1F9C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250.000,00 kn</w:t>
            </w:r>
          </w:p>
        </w:tc>
        <w:tc>
          <w:tcPr>
            <w:tcW w:w="1732" w:type="dxa"/>
          </w:tcPr>
          <w:p w14:paraId="02D01860" w14:textId="671E69CD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312.500,00 kn</w:t>
            </w:r>
          </w:p>
        </w:tc>
      </w:tr>
      <w:tr w:rsidR="0023237F" w:rsidRPr="0023237F" w14:paraId="2C16E606" w14:textId="0443D180" w:rsidTr="00F10CC7">
        <w:trPr>
          <w:jc w:val="center"/>
        </w:trPr>
        <w:tc>
          <w:tcPr>
            <w:tcW w:w="1803" w:type="dxa"/>
            <w:vMerge/>
          </w:tcPr>
          <w:p w14:paraId="5EC8BEC1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40" w:type="dxa"/>
          </w:tcPr>
          <w:p w14:paraId="564ADAA3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Elaborat geodezija - </w:t>
            </w:r>
            <w:r w:rsidRPr="0023237F">
              <w:rPr>
                <w:rFonts w:ascii="Times New Roman" w:hAnsi="Times New Roman" w:cs="Times New Roman"/>
              </w:rPr>
              <w:t>izrada geodetske podloge za projektiranje.</w:t>
            </w:r>
          </w:p>
        </w:tc>
        <w:tc>
          <w:tcPr>
            <w:tcW w:w="1732" w:type="dxa"/>
          </w:tcPr>
          <w:p w14:paraId="10B287F8" w14:textId="2CD0E41A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15.000,00 kn</w:t>
            </w:r>
          </w:p>
        </w:tc>
        <w:tc>
          <w:tcPr>
            <w:tcW w:w="1732" w:type="dxa"/>
          </w:tcPr>
          <w:p w14:paraId="38C8DEF0" w14:textId="3B20D9C4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18.750,00 kn</w:t>
            </w:r>
          </w:p>
        </w:tc>
      </w:tr>
      <w:tr w:rsidR="0023237F" w:rsidRPr="0023237F" w14:paraId="007E515A" w14:textId="0D1D79F1" w:rsidTr="00F10CC7">
        <w:trPr>
          <w:jc w:val="center"/>
        </w:trPr>
        <w:tc>
          <w:tcPr>
            <w:tcW w:w="1803" w:type="dxa"/>
            <w:vMerge/>
          </w:tcPr>
          <w:p w14:paraId="05833F1D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40" w:type="dxa"/>
          </w:tcPr>
          <w:p w14:paraId="1718E13A" w14:textId="2CB2CB41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Izvedbeni projekt - </w:t>
            </w:r>
            <w:r w:rsidRPr="0023237F">
              <w:rPr>
                <w:rFonts w:ascii="Times New Roman" w:hAnsi="Times New Roman" w:cs="Times New Roman"/>
              </w:rPr>
              <w:t>izrada izvedbenih projekata (arhitektonski projekt, projekt vodovoda i kanalizacije, građevinski projekt-projekt konstrukcije, projekt okoliša i prometnica, strojarski projekt i elektrotehnički projekt, troškovnik)</w:t>
            </w:r>
          </w:p>
        </w:tc>
        <w:tc>
          <w:tcPr>
            <w:tcW w:w="1732" w:type="dxa"/>
          </w:tcPr>
          <w:p w14:paraId="30852F8F" w14:textId="6C439E36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145.000,00 kn</w:t>
            </w:r>
          </w:p>
        </w:tc>
        <w:tc>
          <w:tcPr>
            <w:tcW w:w="1732" w:type="dxa"/>
          </w:tcPr>
          <w:p w14:paraId="3EDBD829" w14:textId="0D5E9A52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181.250,00 kn</w:t>
            </w:r>
          </w:p>
        </w:tc>
      </w:tr>
      <w:tr w:rsidR="0023237F" w:rsidRPr="0023237F" w14:paraId="4AD2EF3B" w14:textId="13006CEC" w:rsidTr="00F10CC7">
        <w:trPr>
          <w:jc w:val="center"/>
        </w:trPr>
        <w:tc>
          <w:tcPr>
            <w:tcW w:w="1803" w:type="dxa"/>
          </w:tcPr>
          <w:p w14:paraId="0903995A" w14:textId="4925C1B0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Ukupno cijena </w:t>
            </w:r>
            <w:r>
              <w:rPr>
                <w:rFonts w:ascii="Times New Roman" w:hAnsi="Times New Roman" w:cs="Times New Roman"/>
                <w:b/>
                <w:iCs/>
              </w:rPr>
              <w:t>u kunama</w:t>
            </w:r>
          </w:p>
        </w:tc>
        <w:tc>
          <w:tcPr>
            <w:tcW w:w="5640" w:type="dxa"/>
          </w:tcPr>
          <w:p w14:paraId="6A1ED940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  </w:t>
            </w:r>
          </w:p>
          <w:p w14:paraId="3C816380" w14:textId="501CD176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  </w:t>
            </w:r>
          </w:p>
        </w:tc>
        <w:tc>
          <w:tcPr>
            <w:tcW w:w="1732" w:type="dxa"/>
          </w:tcPr>
          <w:p w14:paraId="350517F9" w14:textId="4EB6A676" w:rsidR="0023237F" w:rsidRPr="0023237F" w:rsidRDefault="0023237F" w:rsidP="0023237F">
            <w:pPr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450.000,00 kn</w:t>
            </w:r>
          </w:p>
          <w:p w14:paraId="67D6C309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32" w:type="dxa"/>
          </w:tcPr>
          <w:p w14:paraId="125F4CEA" w14:textId="65181504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562.500,00 kn</w:t>
            </w:r>
          </w:p>
        </w:tc>
      </w:tr>
    </w:tbl>
    <w:p w14:paraId="686DBF2B" w14:textId="77777777" w:rsidR="0023237F" w:rsidRDefault="0023237F" w:rsidP="00670AE3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14:paraId="54B2A80E" w14:textId="77777777" w:rsidR="0023237F" w:rsidRDefault="0023237F" w:rsidP="00670AE3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14:paraId="6598EA9D" w14:textId="77777777" w:rsidR="0023237F" w:rsidRDefault="0023237F" w:rsidP="00670AE3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14:paraId="1F7C65C5" w14:textId="77777777" w:rsidR="0023237F" w:rsidRDefault="0023237F" w:rsidP="00670AE3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14:paraId="667410DD" w14:textId="3FBA01F6" w:rsidR="00670AE3" w:rsidRPr="0023237F" w:rsidRDefault="005571A0" w:rsidP="00670AE3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23237F">
        <w:rPr>
          <w:rFonts w:ascii="Times New Roman" w:hAnsi="Times New Roman" w:cs="Times New Roman"/>
          <w:b/>
          <w:iCs/>
        </w:rPr>
        <w:lastRenderedPageBreak/>
        <w:t>3</w:t>
      </w:r>
      <w:r w:rsidR="00670AE3" w:rsidRPr="0023237F">
        <w:rPr>
          <w:rFonts w:ascii="Times New Roman" w:hAnsi="Times New Roman" w:cs="Times New Roman"/>
          <w:b/>
          <w:iCs/>
        </w:rPr>
        <w:t>.</w:t>
      </w:r>
      <w:r w:rsidR="005F145D">
        <w:rPr>
          <w:rFonts w:ascii="Times New Roman" w:hAnsi="Times New Roman" w:cs="Times New Roman"/>
          <w:b/>
          <w:iCs/>
        </w:rPr>
        <w:t xml:space="preserve"> Ponuda</w:t>
      </w:r>
    </w:p>
    <w:tbl>
      <w:tblPr>
        <w:tblStyle w:val="Reetkatablice"/>
        <w:tblW w:w="10907" w:type="dxa"/>
        <w:jc w:val="center"/>
        <w:tblLook w:val="04A0" w:firstRow="1" w:lastRow="0" w:firstColumn="1" w:lastColumn="0" w:noHBand="0" w:noVBand="1"/>
      </w:tblPr>
      <w:tblGrid>
        <w:gridCol w:w="1803"/>
        <w:gridCol w:w="5640"/>
        <w:gridCol w:w="1732"/>
        <w:gridCol w:w="1732"/>
      </w:tblGrid>
      <w:tr w:rsidR="0023237F" w:rsidRPr="0023237F" w14:paraId="33527D9E" w14:textId="59AB7643" w:rsidTr="00F10CC7">
        <w:trPr>
          <w:jc w:val="center"/>
        </w:trPr>
        <w:tc>
          <w:tcPr>
            <w:tcW w:w="1803" w:type="dxa"/>
          </w:tcPr>
          <w:p w14:paraId="0DB7DD68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Naziv projektnog ureda</w:t>
            </w:r>
          </w:p>
        </w:tc>
        <w:tc>
          <w:tcPr>
            <w:tcW w:w="5640" w:type="dxa"/>
          </w:tcPr>
          <w:p w14:paraId="78009D12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23237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B – PROJEKT d.o.o. za graditeljstvo, trgovinu i usluge</w:t>
            </w:r>
          </w:p>
          <w:p w14:paraId="147950AA" w14:textId="0440835E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proofErr w:type="spellStart"/>
            <w:r w:rsidRPr="0023237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Trojstvena</w:t>
            </w:r>
            <w:proofErr w:type="spellEnd"/>
            <w:r w:rsidRPr="0023237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 ulica 15, 43000 Bjelovar</w:t>
            </w:r>
          </w:p>
          <w:p w14:paraId="4A261DCF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32" w:type="dxa"/>
          </w:tcPr>
          <w:p w14:paraId="01552354" w14:textId="085453FB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Cijena u kunama bez PDV-a:</w:t>
            </w:r>
          </w:p>
        </w:tc>
        <w:tc>
          <w:tcPr>
            <w:tcW w:w="1732" w:type="dxa"/>
          </w:tcPr>
          <w:p w14:paraId="21E4C21B" w14:textId="262669B9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Cijena u kunama sa 25% PDV-a:</w:t>
            </w:r>
          </w:p>
        </w:tc>
      </w:tr>
      <w:tr w:rsidR="0023237F" w:rsidRPr="0023237F" w14:paraId="26294E45" w14:textId="5FF75083" w:rsidTr="00F10CC7">
        <w:trPr>
          <w:jc w:val="center"/>
        </w:trPr>
        <w:tc>
          <w:tcPr>
            <w:tcW w:w="1803" w:type="dxa"/>
          </w:tcPr>
          <w:p w14:paraId="7EA9F40E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Broj ponude</w:t>
            </w:r>
          </w:p>
        </w:tc>
        <w:tc>
          <w:tcPr>
            <w:tcW w:w="5640" w:type="dxa"/>
          </w:tcPr>
          <w:p w14:paraId="5904BF3C" w14:textId="451982B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20/2022</w:t>
            </w:r>
          </w:p>
        </w:tc>
        <w:tc>
          <w:tcPr>
            <w:tcW w:w="1732" w:type="dxa"/>
          </w:tcPr>
          <w:p w14:paraId="04328626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32" w:type="dxa"/>
          </w:tcPr>
          <w:p w14:paraId="2DD88F1A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23237F" w:rsidRPr="0023237F" w14:paraId="233DCDE9" w14:textId="67F6A64B" w:rsidTr="00F10CC7">
        <w:trPr>
          <w:jc w:val="center"/>
        </w:trPr>
        <w:tc>
          <w:tcPr>
            <w:tcW w:w="1803" w:type="dxa"/>
          </w:tcPr>
          <w:p w14:paraId="19AC6F02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Datum ponude</w:t>
            </w:r>
          </w:p>
        </w:tc>
        <w:tc>
          <w:tcPr>
            <w:tcW w:w="5640" w:type="dxa"/>
          </w:tcPr>
          <w:p w14:paraId="072B4D36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15.02.2022.</w:t>
            </w:r>
          </w:p>
        </w:tc>
        <w:tc>
          <w:tcPr>
            <w:tcW w:w="1732" w:type="dxa"/>
          </w:tcPr>
          <w:p w14:paraId="5D395409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32" w:type="dxa"/>
          </w:tcPr>
          <w:p w14:paraId="7C5680E1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23237F" w:rsidRPr="0023237F" w14:paraId="72F543A1" w14:textId="1D9B3EB0" w:rsidTr="00F10CC7">
        <w:trPr>
          <w:jc w:val="center"/>
        </w:trPr>
        <w:tc>
          <w:tcPr>
            <w:tcW w:w="1803" w:type="dxa"/>
            <w:vMerge w:val="restart"/>
          </w:tcPr>
          <w:p w14:paraId="15112D74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Sadržaj i cijena ponude</w:t>
            </w:r>
          </w:p>
        </w:tc>
        <w:tc>
          <w:tcPr>
            <w:tcW w:w="5640" w:type="dxa"/>
          </w:tcPr>
          <w:p w14:paraId="4F096B65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Idejno rješenje-</w:t>
            </w:r>
            <w:r w:rsidRPr="0023237F">
              <w:rPr>
                <w:rFonts w:ascii="Times New Roman" w:hAnsi="Times New Roman" w:cs="Times New Roman"/>
              </w:rPr>
              <w:t xml:space="preserve"> izrada idejnog rješenja za ishođenje posebnih uvjeta za zgrade</w:t>
            </w:r>
          </w:p>
        </w:tc>
        <w:tc>
          <w:tcPr>
            <w:tcW w:w="1732" w:type="dxa"/>
          </w:tcPr>
          <w:p w14:paraId="3769DAA2" w14:textId="3FD7819B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60.500,00 kn</w:t>
            </w:r>
          </w:p>
        </w:tc>
        <w:tc>
          <w:tcPr>
            <w:tcW w:w="1732" w:type="dxa"/>
          </w:tcPr>
          <w:p w14:paraId="67C09EA8" w14:textId="3E78FDDB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75.625,00 kn</w:t>
            </w:r>
          </w:p>
        </w:tc>
      </w:tr>
      <w:tr w:rsidR="0023237F" w:rsidRPr="0023237F" w14:paraId="2F7F58ED" w14:textId="63938020" w:rsidTr="00F10CC7">
        <w:trPr>
          <w:jc w:val="center"/>
        </w:trPr>
        <w:tc>
          <w:tcPr>
            <w:tcW w:w="1803" w:type="dxa"/>
            <w:vMerge/>
          </w:tcPr>
          <w:p w14:paraId="46305BF8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40" w:type="dxa"/>
          </w:tcPr>
          <w:p w14:paraId="484502E6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Glavni projekt - </w:t>
            </w:r>
            <w:r w:rsidRPr="0023237F">
              <w:rPr>
                <w:rFonts w:ascii="Times New Roman" w:hAnsi="Times New Roman" w:cs="Times New Roman"/>
              </w:rPr>
              <w:t>izrada glavnih projekata za dobivanje građevinske dozvole (arhitektonski projekt, projekt vodovoda i kanalizacije, građevinski projekt-projekt konstrukcije, projekt okoliša i prometnica, strojarski projekt i elektrotehnički projekt)</w:t>
            </w:r>
          </w:p>
        </w:tc>
        <w:tc>
          <w:tcPr>
            <w:tcW w:w="1732" w:type="dxa"/>
          </w:tcPr>
          <w:p w14:paraId="1A8D082D" w14:textId="31DBEF8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246.750,00 kn</w:t>
            </w:r>
          </w:p>
        </w:tc>
        <w:tc>
          <w:tcPr>
            <w:tcW w:w="1732" w:type="dxa"/>
          </w:tcPr>
          <w:p w14:paraId="2CA73773" w14:textId="7169496C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308.437,50</w:t>
            </w:r>
            <w:r w:rsidR="0015468F">
              <w:rPr>
                <w:rFonts w:ascii="Times New Roman" w:hAnsi="Times New Roman" w:cs="Times New Roman"/>
                <w:b/>
                <w:iCs/>
              </w:rPr>
              <w:t xml:space="preserve"> kn</w:t>
            </w:r>
          </w:p>
        </w:tc>
      </w:tr>
      <w:tr w:rsidR="0023237F" w:rsidRPr="0023237F" w14:paraId="40C67088" w14:textId="2606F8DE" w:rsidTr="00F10CC7">
        <w:trPr>
          <w:jc w:val="center"/>
        </w:trPr>
        <w:tc>
          <w:tcPr>
            <w:tcW w:w="1803" w:type="dxa"/>
            <w:vMerge/>
          </w:tcPr>
          <w:p w14:paraId="438346E0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40" w:type="dxa"/>
          </w:tcPr>
          <w:p w14:paraId="1E42E3DB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Elaborat geodezija - </w:t>
            </w:r>
            <w:r w:rsidRPr="0023237F">
              <w:rPr>
                <w:rFonts w:ascii="Times New Roman" w:hAnsi="Times New Roman" w:cs="Times New Roman"/>
              </w:rPr>
              <w:t>izrada geodetske podloge za projektiranje.</w:t>
            </w:r>
          </w:p>
        </w:tc>
        <w:tc>
          <w:tcPr>
            <w:tcW w:w="1732" w:type="dxa"/>
          </w:tcPr>
          <w:p w14:paraId="072C124B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20.000,00 kn</w:t>
            </w:r>
          </w:p>
        </w:tc>
        <w:tc>
          <w:tcPr>
            <w:tcW w:w="1732" w:type="dxa"/>
          </w:tcPr>
          <w:p w14:paraId="74861810" w14:textId="03520DC5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25.000,00 kn</w:t>
            </w:r>
          </w:p>
        </w:tc>
      </w:tr>
      <w:tr w:rsidR="0023237F" w:rsidRPr="0023237F" w14:paraId="63EC848C" w14:textId="57561F96" w:rsidTr="00F10CC7">
        <w:trPr>
          <w:jc w:val="center"/>
        </w:trPr>
        <w:tc>
          <w:tcPr>
            <w:tcW w:w="1803" w:type="dxa"/>
            <w:vMerge/>
          </w:tcPr>
          <w:p w14:paraId="17D7EE78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40" w:type="dxa"/>
          </w:tcPr>
          <w:p w14:paraId="51E43BFF" w14:textId="2A682D98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Izvedbeni projekt - </w:t>
            </w:r>
            <w:r w:rsidRPr="0023237F">
              <w:rPr>
                <w:rFonts w:ascii="Times New Roman" w:hAnsi="Times New Roman" w:cs="Times New Roman"/>
              </w:rPr>
              <w:t>izrada izvedbenih projekata (arhitektonski projekt, projekt vodovoda i kanalizacije, građevinski projekt-projekt konstrukcije, projekt okoliša i prometnica, strojarski projekt i elektrotehnički projekt, troškovnik)</w:t>
            </w:r>
          </w:p>
        </w:tc>
        <w:tc>
          <w:tcPr>
            <w:tcW w:w="1732" w:type="dxa"/>
          </w:tcPr>
          <w:p w14:paraId="3BDE8DA3" w14:textId="32F6B5AD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165.000,00 kn</w:t>
            </w:r>
          </w:p>
        </w:tc>
        <w:tc>
          <w:tcPr>
            <w:tcW w:w="1732" w:type="dxa"/>
          </w:tcPr>
          <w:p w14:paraId="1E06AE69" w14:textId="3BE9ACE9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206.250,00</w:t>
            </w:r>
            <w:r w:rsidR="0015468F">
              <w:rPr>
                <w:rFonts w:ascii="Times New Roman" w:hAnsi="Times New Roman" w:cs="Times New Roman"/>
                <w:b/>
                <w:iCs/>
              </w:rPr>
              <w:t xml:space="preserve"> kn</w:t>
            </w:r>
          </w:p>
        </w:tc>
      </w:tr>
      <w:tr w:rsidR="0023237F" w:rsidRPr="0023237F" w14:paraId="4260F644" w14:textId="015DC1B9" w:rsidTr="00F10CC7">
        <w:trPr>
          <w:jc w:val="center"/>
        </w:trPr>
        <w:tc>
          <w:tcPr>
            <w:tcW w:w="1803" w:type="dxa"/>
          </w:tcPr>
          <w:p w14:paraId="03A5E301" w14:textId="48844A6A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Ukupno cijena u kunama </w:t>
            </w:r>
          </w:p>
        </w:tc>
        <w:tc>
          <w:tcPr>
            <w:tcW w:w="5640" w:type="dxa"/>
          </w:tcPr>
          <w:p w14:paraId="0E023F4F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  </w:t>
            </w:r>
          </w:p>
          <w:p w14:paraId="0743780B" w14:textId="42CC22EF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  </w:t>
            </w:r>
          </w:p>
        </w:tc>
        <w:tc>
          <w:tcPr>
            <w:tcW w:w="1732" w:type="dxa"/>
          </w:tcPr>
          <w:p w14:paraId="62590B72" w14:textId="04F8406C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492.250,00 kn</w:t>
            </w:r>
          </w:p>
        </w:tc>
        <w:tc>
          <w:tcPr>
            <w:tcW w:w="1732" w:type="dxa"/>
          </w:tcPr>
          <w:p w14:paraId="04DD85F1" w14:textId="14E77D46" w:rsidR="0023237F" w:rsidRPr="0023237F" w:rsidRDefault="0015468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615.312,50 kn</w:t>
            </w:r>
          </w:p>
        </w:tc>
      </w:tr>
    </w:tbl>
    <w:p w14:paraId="1CD4785B" w14:textId="77777777" w:rsidR="00670AE3" w:rsidRPr="0023237F" w:rsidRDefault="00670AE3" w:rsidP="00670AE3">
      <w:pPr>
        <w:jc w:val="both"/>
        <w:rPr>
          <w:rFonts w:ascii="Times New Roman" w:hAnsi="Times New Roman" w:cs="Times New Roman"/>
          <w:iCs/>
        </w:rPr>
      </w:pPr>
    </w:p>
    <w:p w14:paraId="7A56E93A" w14:textId="77777777" w:rsidR="005F145D" w:rsidRDefault="005F145D" w:rsidP="005571A0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14:paraId="39F38801" w14:textId="77777777" w:rsidR="005F145D" w:rsidRDefault="005F145D" w:rsidP="005571A0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14:paraId="01DE14A1" w14:textId="733E5944" w:rsidR="005571A0" w:rsidRPr="0023237F" w:rsidRDefault="005571A0" w:rsidP="005571A0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23237F">
        <w:rPr>
          <w:rFonts w:ascii="Times New Roman" w:hAnsi="Times New Roman" w:cs="Times New Roman"/>
          <w:b/>
          <w:iCs/>
        </w:rPr>
        <w:t xml:space="preserve">4. </w:t>
      </w:r>
      <w:r w:rsidR="005F145D">
        <w:rPr>
          <w:rFonts w:ascii="Times New Roman" w:hAnsi="Times New Roman" w:cs="Times New Roman"/>
          <w:b/>
          <w:iCs/>
        </w:rPr>
        <w:t>Ponuda</w:t>
      </w:r>
    </w:p>
    <w:tbl>
      <w:tblPr>
        <w:tblStyle w:val="Reetkatablice"/>
        <w:tblW w:w="10907" w:type="dxa"/>
        <w:jc w:val="center"/>
        <w:tblLook w:val="04A0" w:firstRow="1" w:lastRow="0" w:firstColumn="1" w:lastColumn="0" w:noHBand="0" w:noVBand="1"/>
      </w:tblPr>
      <w:tblGrid>
        <w:gridCol w:w="1803"/>
        <w:gridCol w:w="5640"/>
        <w:gridCol w:w="1732"/>
        <w:gridCol w:w="1732"/>
      </w:tblGrid>
      <w:tr w:rsidR="0023237F" w:rsidRPr="0023237F" w14:paraId="6958103D" w14:textId="640D31E5" w:rsidTr="00F10CC7">
        <w:trPr>
          <w:jc w:val="center"/>
        </w:trPr>
        <w:tc>
          <w:tcPr>
            <w:tcW w:w="1803" w:type="dxa"/>
          </w:tcPr>
          <w:p w14:paraId="3FCA1977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Naziv projektnog ureda</w:t>
            </w:r>
          </w:p>
        </w:tc>
        <w:tc>
          <w:tcPr>
            <w:tcW w:w="5640" w:type="dxa"/>
          </w:tcPr>
          <w:p w14:paraId="473FADD1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23237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MPLAN d.o.o. </w:t>
            </w:r>
          </w:p>
          <w:p w14:paraId="70FC159F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proofErr w:type="spellStart"/>
            <w:r w:rsidRPr="0023237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A.Kačića</w:t>
            </w:r>
            <w:proofErr w:type="spellEnd"/>
            <w:r w:rsidRPr="0023237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 Miošića 5B, 43 000 Bjelovar</w:t>
            </w:r>
          </w:p>
          <w:p w14:paraId="11D667C8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32" w:type="dxa"/>
          </w:tcPr>
          <w:p w14:paraId="735290F1" w14:textId="126A3BDE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Cijena u kunama bez PDV-a:</w:t>
            </w:r>
          </w:p>
        </w:tc>
        <w:tc>
          <w:tcPr>
            <w:tcW w:w="1732" w:type="dxa"/>
          </w:tcPr>
          <w:p w14:paraId="69401181" w14:textId="10876B06" w:rsidR="0023237F" w:rsidRPr="0023237F" w:rsidRDefault="0023237F" w:rsidP="0023237F">
            <w:pPr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Cijena u kunama sa 25% PDV-a:</w:t>
            </w:r>
          </w:p>
        </w:tc>
      </w:tr>
      <w:tr w:rsidR="0023237F" w:rsidRPr="0023237F" w14:paraId="30916CB0" w14:textId="59EC709B" w:rsidTr="00F10CC7">
        <w:trPr>
          <w:jc w:val="center"/>
        </w:trPr>
        <w:tc>
          <w:tcPr>
            <w:tcW w:w="1803" w:type="dxa"/>
          </w:tcPr>
          <w:p w14:paraId="7273D0EB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Broj ponude</w:t>
            </w:r>
          </w:p>
        </w:tc>
        <w:tc>
          <w:tcPr>
            <w:tcW w:w="5640" w:type="dxa"/>
          </w:tcPr>
          <w:p w14:paraId="6022C2A0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PB2922</w:t>
            </w:r>
          </w:p>
        </w:tc>
        <w:tc>
          <w:tcPr>
            <w:tcW w:w="1732" w:type="dxa"/>
          </w:tcPr>
          <w:p w14:paraId="3E8BAEA0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32" w:type="dxa"/>
          </w:tcPr>
          <w:p w14:paraId="5EA8D5FB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23237F" w:rsidRPr="0023237F" w14:paraId="6CBA2C8E" w14:textId="0E25D8B3" w:rsidTr="00F10CC7">
        <w:trPr>
          <w:jc w:val="center"/>
        </w:trPr>
        <w:tc>
          <w:tcPr>
            <w:tcW w:w="1803" w:type="dxa"/>
          </w:tcPr>
          <w:p w14:paraId="56035961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Datum ponude</w:t>
            </w:r>
          </w:p>
        </w:tc>
        <w:tc>
          <w:tcPr>
            <w:tcW w:w="5640" w:type="dxa"/>
          </w:tcPr>
          <w:p w14:paraId="5988B5FA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17.02.2022.</w:t>
            </w:r>
          </w:p>
        </w:tc>
        <w:tc>
          <w:tcPr>
            <w:tcW w:w="1732" w:type="dxa"/>
          </w:tcPr>
          <w:p w14:paraId="31C6E7D6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32" w:type="dxa"/>
          </w:tcPr>
          <w:p w14:paraId="5CF70EB0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23237F" w:rsidRPr="0023237F" w14:paraId="5CCC2807" w14:textId="0CFB509B" w:rsidTr="00F10CC7">
        <w:trPr>
          <w:jc w:val="center"/>
        </w:trPr>
        <w:tc>
          <w:tcPr>
            <w:tcW w:w="1803" w:type="dxa"/>
            <w:vMerge w:val="restart"/>
          </w:tcPr>
          <w:p w14:paraId="3D4C43A4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Sadržaj i cijena ponude</w:t>
            </w:r>
          </w:p>
        </w:tc>
        <w:tc>
          <w:tcPr>
            <w:tcW w:w="5640" w:type="dxa"/>
          </w:tcPr>
          <w:p w14:paraId="31CBAE64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Idejno rješenje-</w:t>
            </w:r>
            <w:r w:rsidRPr="0023237F">
              <w:rPr>
                <w:rFonts w:ascii="Times New Roman" w:hAnsi="Times New Roman" w:cs="Times New Roman"/>
              </w:rPr>
              <w:t xml:space="preserve"> izrada idejnog rješenja za ishođenje posebnih uvjeta za zgrade</w:t>
            </w:r>
          </w:p>
        </w:tc>
        <w:tc>
          <w:tcPr>
            <w:tcW w:w="1732" w:type="dxa"/>
          </w:tcPr>
          <w:p w14:paraId="6DEDF490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50.000,00 kn</w:t>
            </w:r>
          </w:p>
        </w:tc>
        <w:tc>
          <w:tcPr>
            <w:tcW w:w="1732" w:type="dxa"/>
          </w:tcPr>
          <w:p w14:paraId="204FF58B" w14:textId="0B3A1266" w:rsidR="0023237F" w:rsidRPr="0023237F" w:rsidRDefault="0015468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62.500,00 kn</w:t>
            </w:r>
          </w:p>
        </w:tc>
      </w:tr>
      <w:tr w:rsidR="0023237F" w:rsidRPr="0023237F" w14:paraId="115EC991" w14:textId="368BA7EB" w:rsidTr="00F10CC7">
        <w:trPr>
          <w:jc w:val="center"/>
        </w:trPr>
        <w:tc>
          <w:tcPr>
            <w:tcW w:w="1803" w:type="dxa"/>
            <w:vMerge/>
          </w:tcPr>
          <w:p w14:paraId="1F288E27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40" w:type="dxa"/>
          </w:tcPr>
          <w:p w14:paraId="71E24070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Glavni projekt - </w:t>
            </w:r>
            <w:r w:rsidRPr="0023237F">
              <w:rPr>
                <w:rFonts w:ascii="Times New Roman" w:hAnsi="Times New Roman" w:cs="Times New Roman"/>
              </w:rPr>
              <w:t>izrada glavnih projekata za dobivanje građevinske dozvole (arhitektonski projekt, projekt vodovoda i kanalizacije, građevinski projekt-projekt konstrukcije, projekt okoliša i prometnica, strojarski projekt i elektrotehnički projekt)</w:t>
            </w:r>
          </w:p>
        </w:tc>
        <w:tc>
          <w:tcPr>
            <w:tcW w:w="1732" w:type="dxa"/>
          </w:tcPr>
          <w:p w14:paraId="0FCEF377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255.000,00 kn</w:t>
            </w:r>
          </w:p>
        </w:tc>
        <w:tc>
          <w:tcPr>
            <w:tcW w:w="1732" w:type="dxa"/>
          </w:tcPr>
          <w:p w14:paraId="26B5B4B8" w14:textId="0D2DFF61" w:rsidR="0023237F" w:rsidRPr="0023237F" w:rsidRDefault="00AE1CEE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318.750,00 kn</w:t>
            </w:r>
          </w:p>
        </w:tc>
      </w:tr>
      <w:tr w:rsidR="0023237F" w:rsidRPr="0023237F" w14:paraId="1DEB9815" w14:textId="23E2C239" w:rsidTr="00F10CC7">
        <w:trPr>
          <w:jc w:val="center"/>
        </w:trPr>
        <w:tc>
          <w:tcPr>
            <w:tcW w:w="1803" w:type="dxa"/>
            <w:vMerge/>
          </w:tcPr>
          <w:p w14:paraId="7C676F07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40" w:type="dxa"/>
          </w:tcPr>
          <w:p w14:paraId="271B57F4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Elaborat geodezija - </w:t>
            </w:r>
            <w:r w:rsidRPr="0023237F">
              <w:rPr>
                <w:rFonts w:ascii="Times New Roman" w:hAnsi="Times New Roman" w:cs="Times New Roman"/>
              </w:rPr>
              <w:t>izrada geodetske podloge za projektiranje.</w:t>
            </w:r>
          </w:p>
        </w:tc>
        <w:tc>
          <w:tcPr>
            <w:tcW w:w="1732" w:type="dxa"/>
          </w:tcPr>
          <w:p w14:paraId="5F0A0195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20.000,00 kn</w:t>
            </w:r>
          </w:p>
        </w:tc>
        <w:tc>
          <w:tcPr>
            <w:tcW w:w="1732" w:type="dxa"/>
          </w:tcPr>
          <w:p w14:paraId="4D41D435" w14:textId="568011B5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25.000,00 kn</w:t>
            </w:r>
          </w:p>
        </w:tc>
      </w:tr>
      <w:tr w:rsidR="0023237F" w:rsidRPr="0023237F" w14:paraId="757DC4BD" w14:textId="7176C460" w:rsidTr="00F10CC7">
        <w:trPr>
          <w:jc w:val="center"/>
        </w:trPr>
        <w:tc>
          <w:tcPr>
            <w:tcW w:w="1803" w:type="dxa"/>
            <w:vMerge/>
          </w:tcPr>
          <w:p w14:paraId="72362721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40" w:type="dxa"/>
          </w:tcPr>
          <w:p w14:paraId="22882476" w14:textId="716FC82C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Izvedbeni projekt - </w:t>
            </w:r>
            <w:r w:rsidRPr="0023237F">
              <w:rPr>
                <w:rFonts w:ascii="Times New Roman" w:hAnsi="Times New Roman" w:cs="Times New Roman"/>
              </w:rPr>
              <w:t>izrada izvedbenih projekata (arhitektonski projekt, projekt vodovoda i kanalizacije, građevinski projekt-projekt konstrukcije, projekt okoliša i prometnica, strojarski projekt i elektrotehnički projekt, troškovnik)</w:t>
            </w:r>
          </w:p>
        </w:tc>
        <w:tc>
          <w:tcPr>
            <w:tcW w:w="1732" w:type="dxa"/>
          </w:tcPr>
          <w:p w14:paraId="5BEB85ED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>160.000,00 kn</w:t>
            </w:r>
          </w:p>
        </w:tc>
        <w:tc>
          <w:tcPr>
            <w:tcW w:w="1732" w:type="dxa"/>
          </w:tcPr>
          <w:p w14:paraId="74588FE2" w14:textId="1E3D3490" w:rsidR="0023237F" w:rsidRPr="0023237F" w:rsidRDefault="00AE1CEE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200.000,00 kn</w:t>
            </w:r>
          </w:p>
        </w:tc>
      </w:tr>
      <w:tr w:rsidR="0023237F" w:rsidRPr="0023237F" w14:paraId="6A70CAD9" w14:textId="0494B86E" w:rsidTr="00F10CC7">
        <w:trPr>
          <w:jc w:val="center"/>
        </w:trPr>
        <w:tc>
          <w:tcPr>
            <w:tcW w:w="1803" w:type="dxa"/>
          </w:tcPr>
          <w:p w14:paraId="74F17939" w14:textId="1627974E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Ukupno cijena u kunama </w:t>
            </w:r>
          </w:p>
        </w:tc>
        <w:tc>
          <w:tcPr>
            <w:tcW w:w="5640" w:type="dxa"/>
          </w:tcPr>
          <w:p w14:paraId="6EC47591" w14:textId="7777777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  </w:t>
            </w:r>
          </w:p>
          <w:p w14:paraId="01DF313E" w14:textId="31FE6848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  </w:t>
            </w:r>
          </w:p>
        </w:tc>
        <w:tc>
          <w:tcPr>
            <w:tcW w:w="1732" w:type="dxa"/>
          </w:tcPr>
          <w:p w14:paraId="2AFD1981" w14:textId="5E63B407" w:rsidR="0023237F" w:rsidRPr="0023237F" w:rsidRDefault="0023237F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3237F">
              <w:rPr>
                <w:rFonts w:ascii="Times New Roman" w:hAnsi="Times New Roman" w:cs="Times New Roman"/>
                <w:b/>
                <w:iCs/>
              </w:rPr>
              <w:t xml:space="preserve">  485.000,00 kn</w:t>
            </w:r>
          </w:p>
        </w:tc>
        <w:tc>
          <w:tcPr>
            <w:tcW w:w="1732" w:type="dxa"/>
          </w:tcPr>
          <w:p w14:paraId="58741A05" w14:textId="01FA0FAF" w:rsidR="0023237F" w:rsidRPr="0023237F" w:rsidRDefault="00AE1CEE" w:rsidP="0023237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606.250,00 kn</w:t>
            </w:r>
          </w:p>
        </w:tc>
      </w:tr>
    </w:tbl>
    <w:p w14:paraId="14D85A55" w14:textId="514F7565" w:rsidR="006756D2" w:rsidRDefault="006756D2" w:rsidP="00FB5F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77E47" w14:textId="67945AC8" w:rsidR="005F145D" w:rsidRDefault="005F145D" w:rsidP="00FB5F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BA790" w14:textId="5A081148" w:rsidR="005F145D" w:rsidRDefault="005F145D" w:rsidP="00FB5F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5B9D6" w14:textId="2B667662" w:rsidR="00983BF1" w:rsidRPr="003209C5" w:rsidRDefault="00B609E7" w:rsidP="00FB5F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9C5">
        <w:rPr>
          <w:rFonts w:ascii="Times New Roman" w:hAnsi="Times New Roman" w:cs="Times New Roman"/>
          <w:b/>
          <w:bCs/>
          <w:sz w:val="24"/>
          <w:szCs w:val="24"/>
        </w:rPr>
        <w:lastRenderedPageBreak/>
        <w:t>SAŽETAK OBRADE IZNOSA PRISTIGLIH PONUDA</w:t>
      </w:r>
    </w:p>
    <w:p w14:paraId="61A9E68B" w14:textId="77777777" w:rsidR="005571A0" w:rsidRDefault="005571A0" w:rsidP="00FB5F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73570" w14:textId="1FB36CD7" w:rsidR="00C65C19" w:rsidRDefault="005E3239" w:rsidP="00FB5F19">
      <w:pPr>
        <w:jc w:val="both"/>
        <w:rPr>
          <w:rFonts w:ascii="Times New Roman" w:hAnsi="Times New Roman" w:cs="Times New Roman"/>
          <w:sz w:val="24"/>
          <w:szCs w:val="24"/>
        </w:rPr>
      </w:pPr>
      <w:r w:rsidRPr="003209C5">
        <w:rPr>
          <w:rFonts w:ascii="Times New Roman" w:hAnsi="Times New Roman" w:cs="Times New Roman"/>
          <w:sz w:val="24"/>
          <w:szCs w:val="24"/>
        </w:rPr>
        <w:t>Na temelju obrađeni</w:t>
      </w:r>
      <w:r w:rsidR="0010460D" w:rsidRPr="003209C5">
        <w:rPr>
          <w:rFonts w:ascii="Times New Roman" w:hAnsi="Times New Roman" w:cs="Times New Roman"/>
          <w:sz w:val="24"/>
          <w:szCs w:val="24"/>
        </w:rPr>
        <w:t>h</w:t>
      </w:r>
      <w:r w:rsidRPr="003209C5">
        <w:rPr>
          <w:rFonts w:ascii="Times New Roman" w:hAnsi="Times New Roman" w:cs="Times New Roman"/>
          <w:sz w:val="24"/>
          <w:szCs w:val="24"/>
        </w:rPr>
        <w:t xml:space="preserve"> iznosa za izradu projektno</w:t>
      </w:r>
      <w:r w:rsidR="005F145D">
        <w:rPr>
          <w:rFonts w:ascii="Times New Roman" w:hAnsi="Times New Roman" w:cs="Times New Roman"/>
          <w:sz w:val="24"/>
          <w:szCs w:val="24"/>
        </w:rPr>
        <w:t>-</w:t>
      </w:r>
      <w:r w:rsidRPr="003209C5">
        <w:rPr>
          <w:rFonts w:ascii="Times New Roman" w:hAnsi="Times New Roman" w:cs="Times New Roman"/>
          <w:sz w:val="24"/>
          <w:szCs w:val="24"/>
        </w:rPr>
        <w:t>tehničke dokumentacije u području zelene tranzicije u cilju</w:t>
      </w:r>
      <w:r w:rsidR="005571A0">
        <w:rPr>
          <w:rFonts w:ascii="Times New Roman" w:hAnsi="Times New Roman" w:cs="Times New Roman"/>
          <w:sz w:val="24"/>
          <w:szCs w:val="24"/>
        </w:rPr>
        <w:t xml:space="preserve"> obnove radi povećanja energetske učinkovitosti ili mjere energetske učinkovitosti za javne zgrade i javnu infrastrukturu </w:t>
      </w:r>
      <w:r w:rsidR="00D64F36">
        <w:rPr>
          <w:rFonts w:ascii="Times New Roman" w:hAnsi="Times New Roman" w:cs="Times New Roman"/>
          <w:sz w:val="24"/>
          <w:szCs w:val="24"/>
        </w:rPr>
        <w:t xml:space="preserve">i prenamjenu </w:t>
      </w:r>
      <w:r w:rsidR="006C5F9A">
        <w:rPr>
          <w:rFonts w:ascii="Times New Roman" w:hAnsi="Times New Roman" w:cs="Times New Roman"/>
          <w:sz w:val="24"/>
          <w:szCs w:val="24"/>
        </w:rPr>
        <w:t>poslovnih objekata</w:t>
      </w:r>
      <w:r w:rsidR="00D64F36">
        <w:rPr>
          <w:rFonts w:ascii="Times New Roman" w:hAnsi="Times New Roman" w:cs="Times New Roman"/>
          <w:sz w:val="24"/>
          <w:szCs w:val="24"/>
        </w:rPr>
        <w:t xml:space="preserve"> u</w:t>
      </w:r>
      <w:r w:rsidR="005571A0">
        <w:rPr>
          <w:rFonts w:ascii="Times New Roman" w:hAnsi="Times New Roman" w:cs="Times New Roman"/>
          <w:sz w:val="24"/>
          <w:szCs w:val="24"/>
        </w:rPr>
        <w:t xml:space="preserve"> sportsko-rekreativno-društven</w:t>
      </w:r>
      <w:r w:rsidR="00D64F36">
        <w:rPr>
          <w:rFonts w:ascii="Times New Roman" w:hAnsi="Times New Roman" w:cs="Times New Roman"/>
          <w:sz w:val="24"/>
          <w:szCs w:val="24"/>
        </w:rPr>
        <w:t>i</w:t>
      </w:r>
      <w:r w:rsidR="005571A0">
        <w:rPr>
          <w:rFonts w:ascii="Times New Roman" w:hAnsi="Times New Roman" w:cs="Times New Roman"/>
          <w:sz w:val="24"/>
          <w:szCs w:val="24"/>
        </w:rPr>
        <w:t xml:space="preserve"> cent</w:t>
      </w:r>
      <w:r w:rsidR="00D64F36">
        <w:rPr>
          <w:rFonts w:ascii="Times New Roman" w:hAnsi="Times New Roman" w:cs="Times New Roman"/>
          <w:sz w:val="24"/>
          <w:szCs w:val="24"/>
        </w:rPr>
        <w:t>a</w:t>
      </w:r>
      <w:r w:rsidR="005571A0">
        <w:rPr>
          <w:rFonts w:ascii="Times New Roman" w:hAnsi="Times New Roman" w:cs="Times New Roman"/>
          <w:sz w:val="24"/>
          <w:szCs w:val="24"/>
        </w:rPr>
        <w:t>r Gradina u Šandrovcu</w:t>
      </w:r>
      <w:r w:rsidR="00D64F36">
        <w:rPr>
          <w:rFonts w:ascii="Times New Roman" w:hAnsi="Times New Roman" w:cs="Times New Roman"/>
          <w:sz w:val="24"/>
          <w:szCs w:val="24"/>
        </w:rPr>
        <w:t>, u okviru projekta „Zeleni Šandrovac“</w:t>
      </w:r>
      <w:r w:rsidRPr="003209C5">
        <w:rPr>
          <w:rFonts w:ascii="Times New Roman" w:hAnsi="Times New Roman" w:cs="Times New Roman"/>
          <w:sz w:val="24"/>
          <w:szCs w:val="24"/>
        </w:rPr>
        <w:t xml:space="preserve"> </w:t>
      </w:r>
      <w:r w:rsidR="00C65C19">
        <w:rPr>
          <w:rFonts w:ascii="Times New Roman" w:hAnsi="Times New Roman" w:cs="Times New Roman"/>
          <w:sz w:val="24"/>
          <w:szCs w:val="24"/>
        </w:rPr>
        <w:t>i</w:t>
      </w:r>
      <w:r w:rsidR="0010460D" w:rsidRPr="003209C5">
        <w:rPr>
          <w:rFonts w:ascii="Times New Roman" w:hAnsi="Times New Roman" w:cs="Times New Roman"/>
          <w:sz w:val="24"/>
          <w:szCs w:val="24"/>
        </w:rPr>
        <w:t xml:space="preserve">zračunom srednje/aritmetičke sredine </w:t>
      </w:r>
      <w:r w:rsidR="005C1D43">
        <w:rPr>
          <w:rFonts w:ascii="Times New Roman" w:hAnsi="Times New Roman" w:cs="Times New Roman"/>
          <w:sz w:val="24"/>
          <w:szCs w:val="24"/>
        </w:rPr>
        <w:t>cijene u kunama</w:t>
      </w:r>
      <w:r w:rsidR="0010460D" w:rsidRPr="003209C5">
        <w:rPr>
          <w:rFonts w:ascii="Times New Roman" w:hAnsi="Times New Roman" w:cs="Times New Roman"/>
          <w:sz w:val="24"/>
          <w:szCs w:val="24"/>
        </w:rPr>
        <w:t xml:space="preserve"> </w:t>
      </w:r>
      <w:r w:rsidR="00AE1CEE">
        <w:rPr>
          <w:rFonts w:ascii="Times New Roman" w:hAnsi="Times New Roman" w:cs="Times New Roman"/>
          <w:sz w:val="24"/>
          <w:szCs w:val="24"/>
        </w:rPr>
        <w:t xml:space="preserve">sa 25% PDV-a </w:t>
      </w:r>
      <w:r w:rsidR="0010460D" w:rsidRPr="003209C5">
        <w:rPr>
          <w:rFonts w:ascii="Times New Roman" w:hAnsi="Times New Roman" w:cs="Times New Roman"/>
          <w:sz w:val="24"/>
          <w:szCs w:val="24"/>
        </w:rPr>
        <w:t>svih pristigl</w:t>
      </w:r>
      <w:r w:rsidR="00C65C19">
        <w:rPr>
          <w:rFonts w:ascii="Times New Roman" w:hAnsi="Times New Roman" w:cs="Times New Roman"/>
          <w:sz w:val="24"/>
          <w:szCs w:val="24"/>
        </w:rPr>
        <w:t>ih ponuda dolazimo do iznosa od: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5450"/>
        <w:gridCol w:w="3571"/>
      </w:tblGrid>
      <w:tr w:rsidR="008C3B6A" w14:paraId="36578426" w14:textId="77777777" w:rsidTr="005F145D">
        <w:tc>
          <w:tcPr>
            <w:tcW w:w="9021" w:type="dxa"/>
            <w:gridSpan w:val="2"/>
            <w:shd w:val="clear" w:color="auto" w:fill="BFBFBF" w:themeFill="background1" w:themeFillShade="BF"/>
          </w:tcPr>
          <w:p w14:paraId="5DB57900" w14:textId="77777777" w:rsidR="008C3B6A" w:rsidRDefault="008C3B6A" w:rsidP="008C3B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C552B8" w14:textId="798AD25F" w:rsidR="008C3B6A" w:rsidRPr="008C3B6A" w:rsidRDefault="008C3B6A" w:rsidP="008C3B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8C3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rednj</w:t>
            </w:r>
            <w:r w:rsidRPr="008C3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8C3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/aritmetičk</w:t>
            </w:r>
            <w:r w:rsidRPr="008C3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8C3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sredin</w:t>
            </w:r>
            <w:r w:rsidRPr="008C3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8C3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cijene u kunama sa 25% PDV-a</w:t>
            </w:r>
            <w:r w:rsidRPr="008C3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</w:t>
            </w:r>
          </w:p>
          <w:p w14:paraId="5F667B08" w14:textId="77777777" w:rsidR="008C3B6A" w:rsidRDefault="008C3B6A" w:rsidP="008C3B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 „Zeleni Šandrovac“</w:t>
            </w:r>
          </w:p>
          <w:p w14:paraId="16B1996C" w14:textId="4D556091" w:rsidR="008C3B6A" w:rsidRPr="008C3B6A" w:rsidRDefault="008C3B6A" w:rsidP="008C3B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C3B6A" w14:paraId="40D2DDD7" w14:textId="5E268FBD" w:rsidTr="005F145D">
        <w:tc>
          <w:tcPr>
            <w:tcW w:w="5450" w:type="dxa"/>
          </w:tcPr>
          <w:p w14:paraId="63A4B579" w14:textId="722B44D5" w:rsidR="008C3B6A" w:rsidRDefault="008C3B6A" w:rsidP="008C3B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3B6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Za uslugu izrade Idejnog rješenja</w:t>
            </w:r>
          </w:p>
        </w:tc>
        <w:tc>
          <w:tcPr>
            <w:tcW w:w="3571" w:type="dxa"/>
          </w:tcPr>
          <w:p w14:paraId="08652E44" w14:textId="77777777" w:rsidR="008C3B6A" w:rsidRDefault="008C3B6A" w:rsidP="005F145D">
            <w:pPr>
              <w:ind w:left="76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3B6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64.218,75 kn</w:t>
            </w:r>
          </w:p>
        </w:tc>
      </w:tr>
      <w:tr w:rsidR="008C3B6A" w14:paraId="202DCED5" w14:textId="1830F4A1" w:rsidTr="005F145D">
        <w:tc>
          <w:tcPr>
            <w:tcW w:w="5450" w:type="dxa"/>
          </w:tcPr>
          <w:p w14:paraId="749556BF" w14:textId="1B8BA0DF" w:rsidR="008C3B6A" w:rsidRDefault="008C3B6A" w:rsidP="008C3B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3B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 uslugu izrade Glavnog projekta</w:t>
            </w:r>
          </w:p>
        </w:tc>
        <w:tc>
          <w:tcPr>
            <w:tcW w:w="3571" w:type="dxa"/>
          </w:tcPr>
          <w:p w14:paraId="292591F7" w14:textId="77777777" w:rsidR="008C3B6A" w:rsidRDefault="008C3B6A" w:rsidP="005F145D">
            <w:pPr>
              <w:ind w:left="77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3B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308.359,38  kn</w:t>
            </w:r>
          </w:p>
        </w:tc>
      </w:tr>
      <w:tr w:rsidR="008C3B6A" w14:paraId="60EF46B6" w14:textId="0F9E1A9D" w:rsidTr="005F145D">
        <w:tc>
          <w:tcPr>
            <w:tcW w:w="5450" w:type="dxa"/>
          </w:tcPr>
          <w:p w14:paraId="18647528" w14:textId="165F0825" w:rsidR="008C3B6A" w:rsidRDefault="008C3B6A" w:rsidP="008C3B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3B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 uslugu izrade Elaborata geodezije</w:t>
            </w:r>
          </w:p>
        </w:tc>
        <w:tc>
          <w:tcPr>
            <w:tcW w:w="3571" w:type="dxa"/>
          </w:tcPr>
          <w:p w14:paraId="3F6FB940" w14:textId="77777777" w:rsidR="008C3B6A" w:rsidRDefault="008C3B6A" w:rsidP="005F145D">
            <w:pPr>
              <w:ind w:left="8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3B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23.437,50 kn</w:t>
            </w:r>
          </w:p>
        </w:tc>
      </w:tr>
      <w:tr w:rsidR="008C3B6A" w14:paraId="6D20DCB0" w14:textId="11106472" w:rsidTr="005F145D">
        <w:tc>
          <w:tcPr>
            <w:tcW w:w="5450" w:type="dxa"/>
          </w:tcPr>
          <w:p w14:paraId="5678A362" w14:textId="49DCCB38" w:rsidR="008C3B6A" w:rsidRDefault="008C3B6A" w:rsidP="008C3B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3B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 uslugu izrade Izvedbenog projekta</w:t>
            </w:r>
          </w:p>
        </w:tc>
        <w:tc>
          <w:tcPr>
            <w:tcW w:w="3571" w:type="dxa"/>
          </w:tcPr>
          <w:p w14:paraId="3CEA2176" w14:textId="77777777" w:rsidR="008C3B6A" w:rsidRDefault="008C3B6A" w:rsidP="005F145D">
            <w:pPr>
              <w:ind w:left="7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3B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193.750,00 k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</w:p>
        </w:tc>
      </w:tr>
      <w:tr w:rsidR="008C3B6A" w14:paraId="61A00373" w14:textId="4BDA974C" w:rsidTr="005F145D">
        <w:tc>
          <w:tcPr>
            <w:tcW w:w="5450" w:type="dxa"/>
          </w:tcPr>
          <w:p w14:paraId="20BF2FF8" w14:textId="2841EC09" w:rsidR="008C3B6A" w:rsidRDefault="008C3B6A" w:rsidP="008C3B6A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UKUPNO:</w:t>
            </w:r>
          </w:p>
        </w:tc>
        <w:tc>
          <w:tcPr>
            <w:tcW w:w="3571" w:type="dxa"/>
          </w:tcPr>
          <w:p w14:paraId="1BEB0977" w14:textId="77777777" w:rsidR="008C3B6A" w:rsidRDefault="008C3B6A" w:rsidP="005F145D">
            <w:pPr>
              <w:pStyle w:val="Odlomakpopisa"/>
              <w:ind w:left="7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589.765,63 kuna</w:t>
            </w:r>
          </w:p>
        </w:tc>
      </w:tr>
    </w:tbl>
    <w:p w14:paraId="5B1F8D8E" w14:textId="41B11FD9" w:rsidR="005C1D43" w:rsidRPr="006C5F9A" w:rsidRDefault="005C1D43" w:rsidP="005F145D">
      <w:pPr>
        <w:pStyle w:val="Odlomakpopisa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7E30D72" w14:textId="77777777" w:rsidR="005F145D" w:rsidRPr="005F145D" w:rsidRDefault="005F145D" w:rsidP="005F145D">
      <w:pPr>
        <w:rPr>
          <w:rFonts w:ascii="Times New Roman" w:hAnsi="Times New Roman" w:cs="Times New Roman"/>
          <w:sz w:val="24"/>
          <w:szCs w:val="24"/>
        </w:rPr>
      </w:pPr>
      <w:r w:rsidRPr="005F145D">
        <w:rPr>
          <w:rFonts w:ascii="Times New Roman" w:hAnsi="Times New Roman" w:cs="Times New Roman"/>
          <w:sz w:val="24"/>
          <w:szCs w:val="24"/>
        </w:rPr>
        <w:t xml:space="preserve">Iznose navedene u tablici </w:t>
      </w:r>
      <w:r w:rsidRPr="005F145D">
        <w:rPr>
          <w:rFonts w:ascii="Times New Roman" w:hAnsi="Times New Roman" w:cs="Times New Roman"/>
          <w:sz w:val="24"/>
          <w:szCs w:val="24"/>
        </w:rPr>
        <w:t>Srednja/aritmetička sredina cijene u kunama sa 25% PDV-a za</w:t>
      </w:r>
    </w:p>
    <w:p w14:paraId="5B9D91BC" w14:textId="3048EEEC" w:rsidR="00C65C19" w:rsidRPr="005F145D" w:rsidRDefault="005F145D" w:rsidP="005F145D">
      <w:pPr>
        <w:jc w:val="both"/>
        <w:rPr>
          <w:rFonts w:ascii="Times New Roman" w:hAnsi="Times New Roman" w:cs="Times New Roman"/>
          <w:sz w:val="24"/>
          <w:szCs w:val="24"/>
        </w:rPr>
      </w:pPr>
      <w:r w:rsidRPr="005F145D">
        <w:rPr>
          <w:rFonts w:ascii="Times New Roman" w:hAnsi="Times New Roman" w:cs="Times New Roman"/>
          <w:sz w:val="24"/>
          <w:szCs w:val="24"/>
        </w:rPr>
        <w:t>projekt „Zeleni Šandrovac</w:t>
      </w:r>
      <w:r w:rsidRPr="005F145D">
        <w:rPr>
          <w:rFonts w:ascii="Times New Roman" w:hAnsi="Times New Roman" w:cs="Times New Roman"/>
          <w:sz w:val="24"/>
          <w:szCs w:val="24"/>
        </w:rPr>
        <w:t xml:space="preserve">“ </w:t>
      </w:r>
      <w:r w:rsidR="007917D8" w:rsidRPr="005F145D">
        <w:rPr>
          <w:rFonts w:ascii="Times New Roman" w:hAnsi="Times New Roman" w:cs="Times New Roman"/>
          <w:sz w:val="24"/>
          <w:szCs w:val="24"/>
        </w:rPr>
        <w:t>kori</w:t>
      </w:r>
      <w:r w:rsidRPr="005F145D">
        <w:rPr>
          <w:rFonts w:ascii="Times New Roman" w:hAnsi="Times New Roman" w:cs="Times New Roman"/>
          <w:sz w:val="24"/>
          <w:szCs w:val="24"/>
        </w:rPr>
        <w:t>stili smo</w:t>
      </w:r>
      <w:r w:rsidR="007917D8" w:rsidRPr="005F145D">
        <w:rPr>
          <w:rFonts w:ascii="Times New Roman" w:hAnsi="Times New Roman" w:cs="Times New Roman"/>
          <w:sz w:val="24"/>
          <w:szCs w:val="24"/>
        </w:rPr>
        <w:t xml:space="preserve"> u</w:t>
      </w:r>
      <w:r w:rsidRPr="005F145D">
        <w:rPr>
          <w:rFonts w:ascii="Times New Roman" w:hAnsi="Times New Roman" w:cs="Times New Roman"/>
          <w:sz w:val="24"/>
          <w:szCs w:val="24"/>
        </w:rPr>
        <w:t xml:space="preserve"> točki 6. PRORAČUN</w:t>
      </w:r>
      <w:r w:rsidR="007917D8" w:rsidRPr="005F145D">
        <w:rPr>
          <w:rFonts w:ascii="Times New Roman" w:hAnsi="Times New Roman" w:cs="Times New Roman"/>
          <w:sz w:val="24"/>
          <w:szCs w:val="24"/>
        </w:rPr>
        <w:t xml:space="preserve"> prijavn</w:t>
      </w:r>
      <w:r w:rsidRPr="005F145D">
        <w:rPr>
          <w:rFonts w:ascii="Times New Roman" w:hAnsi="Times New Roman" w:cs="Times New Roman"/>
          <w:sz w:val="24"/>
          <w:szCs w:val="24"/>
        </w:rPr>
        <w:t>og</w:t>
      </w:r>
      <w:r w:rsidR="007917D8" w:rsidRPr="005F145D">
        <w:rPr>
          <w:rFonts w:ascii="Times New Roman" w:hAnsi="Times New Roman" w:cs="Times New Roman"/>
          <w:sz w:val="24"/>
          <w:szCs w:val="24"/>
        </w:rPr>
        <w:t xml:space="preserve"> obrasc</w:t>
      </w:r>
      <w:r w:rsidRPr="005F145D">
        <w:rPr>
          <w:rFonts w:ascii="Times New Roman" w:hAnsi="Times New Roman" w:cs="Times New Roman"/>
          <w:sz w:val="24"/>
          <w:szCs w:val="24"/>
        </w:rPr>
        <w:t>a</w:t>
      </w:r>
      <w:r w:rsidR="007917D8" w:rsidRPr="005F14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A78F83" w14:textId="7C074C69" w:rsidR="005571A0" w:rsidRDefault="005571A0" w:rsidP="00FB5F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0B4E88" w14:textId="77777777" w:rsidR="001931ED" w:rsidRDefault="001931ED" w:rsidP="00FB5F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0946BD" w14:textId="1E49973B" w:rsidR="005571A0" w:rsidRPr="001931ED" w:rsidRDefault="005571A0" w:rsidP="001931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1ED">
        <w:rPr>
          <w:rFonts w:ascii="Times New Roman" w:hAnsi="Times New Roman" w:cs="Times New Roman"/>
          <w:b/>
          <w:bCs/>
          <w:sz w:val="24"/>
          <w:szCs w:val="24"/>
        </w:rPr>
        <w:t>OPĆINA ŠANDROVAC</w:t>
      </w:r>
    </w:p>
    <w:p w14:paraId="083B6251" w14:textId="6411F0C3" w:rsidR="005571A0" w:rsidRPr="001931ED" w:rsidRDefault="005571A0" w:rsidP="001931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1ED">
        <w:rPr>
          <w:rFonts w:ascii="Times New Roman" w:hAnsi="Times New Roman" w:cs="Times New Roman"/>
          <w:b/>
          <w:bCs/>
          <w:sz w:val="24"/>
          <w:szCs w:val="24"/>
        </w:rPr>
        <w:t>Općinski načelnik općine Šandrovac</w:t>
      </w:r>
    </w:p>
    <w:p w14:paraId="1F4E6539" w14:textId="5B30D925" w:rsidR="005571A0" w:rsidRPr="001931ED" w:rsidRDefault="001931ED" w:rsidP="001931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1ED">
        <w:rPr>
          <w:rFonts w:ascii="Times New Roman" w:hAnsi="Times New Roman" w:cs="Times New Roman"/>
          <w:b/>
          <w:bCs/>
          <w:sz w:val="24"/>
          <w:szCs w:val="24"/>
        </w:rPr>
        <w:t xml:space="preserve">Dario Halauš, </w:t>
      </w:r>
      <w:proofErr w:type="spellStart"/>
      <w:r w:rsidRPr="001931ED">
        <w:rPr>
          <w:rFonts w:ascii="Times New Roman" w:hAnsi="Times New Roman" w:cs="Times New Roman"/>
          <w:b/>
          <w:bCs/>
          <w:sz w:val="24"/>
          <w:szCs w:val="24"/>
        </w:rPr>
        <w:t>struč.spec.ing.agr</w:t>
      </w:r>
      <w:proofErr w:type="spellEnd"/>
      <w:r w:rsidRPr="001931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99C38C" w14:textId="4A619922" w:rsidR="00947E3F" w:rsidRDefault="00947E3F" w:rsidP="00FB5F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7E3F" w:rsidSect="0023237F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4C74" w14:textId="77777777" w:rsidR="00E610D9" w:rsidRDefault="00E610D9" w:rsidP="003776B4">
      <w:pPr>
        <w:spacing w:after="0" w:line="240" w:lineRule="auto"/>
      </w:pPr>
      <w:r>
        <w:separator/>
      </w:r>
    </w:p>
  </w:endnote>
  <w:endnote w:type="continuationSeparator" w:id="0">
    <w:p w14:paraId="7430CE31" w14:textId="77777777" w:rsidR="00E610D9" w:rsidRDefault="00E610D9" w:rsidP="0037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03B8" w14:textId="77777777" w:rsidR="00E610D9" w:rsidRDefault="00E610D9" w:rsidP="003776B4">
      <w:pPr>
        <w:spacing w:after="0" w:line="240" w:lineRule="auto"/>
      </w:pPr>
      <w:r>
        <w:separator/>
      </w:r>
    </w:p>
  </w:footnote>
  <w:footnote w:type="continuationSeparator" w:id="0">
    <w:p w14:paraId="70935CC1" w14:textId="77777777" w:rsidR="00E610D9" w:rsidRDefault="00E610D9" w:rsidP="00377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7BA"/>
    <w:multiLevelType w:val="hybridMultilevel"/>
    <w:tmpl w:val="C756B8EA"/>
    <w:lvl w:ilvl="0" w:tplc="2D160714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56" w:hanging="360"/>
      </w:pPr>
    </w:lvl>
    <w:lvl w:ilvl="2" w:tplc="041A001B" w:tentative="1">
      <w:start w:val="1"/>
      <w:numFmt w:val="lowerRoman"/>
      <w:lvlText w:val="%3."/>
      <w:lvlJc w:val="right"/>
      <w:pPr>
        <w:ind w:left="3276" w:hanging="180"/>
      </w:pPr>
    </w:lvl>
    <w:lvl w:ilvl="3" w:tplc="041A000F" w:tentative="1">
      <w:start w:val="1"/>
      <w:numFmt w:val="decimal"/>
      <w:lvlText w:val="%4."/>
      <w:lvlJc w:val="left"/>
      <w:pPr>
        <w:ind w:left="3996" w:hanging="360"/>
      </w:pPr>
    </w:lvl>
    <w:lvl w:ilvl="4" w:tplc="041A0019" w:tentative="1">
      <w:start w:val="1"/>
      <w:numFmt w:val="lowerLetter"/>
      <w:lvlText w:val="%5."/>
      <w:lvlJc w:val="left"/>
      <w:pPr>
        <w:ind w:left="4716" w:hanging="360"/>
      </w:pPr>
    </w:lvl>
    <w:lvl w:ilvl="5" w:tplc="041A001B" w:tentative="1">
      <w:start w:val="1"/>
      <w:numFmt w:val="lowerRoman"/>
      <w:lvlText w:val="%6."/>
      <w:lvlJc w:val="right"/>
      <w:pPr>
        <w:ind w:left="5436" w:hanging="180"/>
      </w:pPr>
    </w:lvl>
    <w:lvl w:ilvl="6" w:tplc="041A000F" w:tentative="1">
      <w:start w:val="1"/>
      <w:numFmt w:val="decimal"/>
      <w:lvlText w:val="%7."/>
      <w:lvlJc w:val="left"/>
      <w:pPr>
        <w:ind w:left="6156" w:hanging="360"/>
      </w:pPr>
    </w:lvl>
    <w:lvl w:ilvl="7" w:tplc="041A0019" w:tentative="1">
      <w:start w:val="1"/>
      <w:numFmt w:val="lowerLetter"/>
      <w:lvlText w:val="%8."/>
      <w:lvlJc w:val="left"/>
      <w:pPr>
        <w:ind w:left="6876" w:hanging="360"/>
      </w:pPr>
    </w:lvl>
    <w:lvl w:ilvl="8" w:tplc="041A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" w15:restartNumberingAfterBreak="0">
    <w:nsid w:val="09C571A3"/>
    <w:multiLevelType w:val="hybridMultilevel"/>
    <w:tmpl w:val="E1867762"/>
    <w:lvl w:ilvl="0" w:tplc="0D721242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2" w:hanging="360"/>
      </w:pPr>
    </w:lvl>
    <w:lvl w:ilvl="2" w:tplc="041A001B" w:tentative="1">
      <w:start w:val="1"/>
      <w:numFmt w:val="lowerRoman"/>
      <w:lvlText w:val="%3."/>
      <w:lvlJc w:val="right"/>
      <w:pPr>
        <w:ind w:left="3012" w:hanging="180"/>
      </w:pPr>
    </w:lvl>
    <w:lvl w:ilvl="3" w:tplc="041A000F" w:tentative="1">
      <w:start w:val="1"/>
      <w:numFmt w:val="decimal"/>
      <w:lvlText w:val="%4."/>
      <w:lvlJc w:val="left"/>
      <w:pPr>
        <w:ind w:left="3732" w:hanging="360"/>
      </w:pPr>
    </w:lvl>
    <w:lvl w:ilvl="4" w:tplc="041A0019" w:tentative="1">
      <w:start w:val="1"/>
      <w:numFmt w:val="lowerLetter"/>
      <w:lvlText w:val="%5."/>
      <w:lvlJc w:val="left"/>
      <w:pPr>
        <w:ind w:left="4452" w:hanging="360"/>
      </w:pPr>
    </w:lvl>
    <w:lvl w:ilvl="5" w:tplc="041A001B" w:tentative="1">
      <w:start w:val="1"/>
      <w:numFmt w:val="lowerRoman"/>
      <w:lvlText w:val="%6."/>
      <w:lvlJc w:val="right"/>
      <w:pPr>
        <w:ind w:left="5172" w:hanging="180"/>
      </w:pPr>
    </w:lvl>
    <w:lvl w:ilvl="6" w:tplc="041A000F" w:tentative="1">
      <w:start w:val="1"/>
      <w:numFmt w:val="decimal"/>
      <w:lvlText w:val="%7."/>
      <w:lvlJc w:val="left"/>
      <w:pPr>
        <w:ind w:left="5892" w:hanging="360"/>
      </w:pPr>
    </w:lvl>
    <w:lvl w:ilvl="7" w:tplc="041A0019" w:tentative="1">
      <w:start w:val="1"/>
      <w:numFmt w:val="lowerLetter"/>
      <w:lvlText w:val="%8."/>
      <w:lvlJc w:val="left"/>
      <w:pPr>
        <w:ind w:left="6612" w:hanging="360"/>
      </w:pPr>
    </w:lvl>
    <w:lvl w:ilvl="8" w:tplc="041A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0F816CD3"/>
    <w:multiLevelType w:val="hybridMultilevel"/>
    <w:tmpl w:val="3C144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5396"/>
    <w:multiLevelType w:val="hybridMultilevel"/>
    <w:tmpl w:val="E1E6BA14"/>
    <w:lvl w:ilvl="0" w:tplc="6B528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72DE"/>
    <w:multiLevelType w:val="hybridMultilevel"/>
    <w:tmpl w:val="CC927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10AA"/>
    <w:multiLevelType w:val="hybridMultilevel"/>
    <w:tmpl w:val="DC42805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F63DCE"/>
    <w:multiLevelType w:val="hybridMultilevel"/>
    <w:tmpl w:val="5B762BAE"/>
    <w:lvl w:ilvl="0" w:tplc="34A4CC4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72D39"/>
    <w:multiLevelType w:val="hybridMultilevel"/>
    <w:tmpl w:val="E1307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F62C8"/>
    <w:multiLevelType w:val="hybridMultilevel"/>
    <w:tmpl w:val="516C149A"/>
    <w:lvl w:ilvl="0" w:tplc="89E6BD5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6B559FA"/>
    <w:multiLevelType w:val="hybridMultilevel"/>
    <w:tmpl w:val="6BFE5FF2"/>
    <w:lvl w:ilvl="0" w:tplc="4D16B0A0">
      <w:start w:val="1"/>
      <w:numFmt w:val="decimal"/>
      <w:lvlText w:val="%1."/>
      <w:lvlJc w:val="left"/>
      <w:pPr>
        <w:ind w:left="17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36" w:hanging="360"/>
      </w:pPr>
    </w:lvl>
    <w:lvl w:ilvl="2" w:tplc="041A001B" w:tentative="1">
      <w:start w:val="1"/>
      <w:numFmt w:val="lowerRoman"/>
      <w:lvlText w:val="%3."/>
      <w:lvlJc w:val="right"/>
      <w:pPr>
        <w:ind w:left="3156" w:hanging="180"/>
      </w:pPr>
    </w:lvl>
    <w:lvl w:ilvl="3" w:tplc="041A000F" w:tentative="1">
      <w:start w:val="1"/>
      <w:numFmt w:val="decimal"/>
      <w:lvlText w:val="%4."/>
      <w:lvlJc w:val="left"/>
      <w:pPr>
        <w:ind w:left="3876" w:hanging="360"/>
      </w:pPr>
    </w:lvl>
    <w:lvl w:ilvl="4" w:tplc="041A0019" w:tentative="1">
      <w:start w:val="1"/>
      <w:numFmt w:val="lowerLetter"/>
      <w:lvlText w:val="%5."/>
      <w:lvlJc w:val="left"/>
      <w:pPr>
        <w:ind w:left="4596" w:hanging="360"/>
      </w:pPr>
    </w:lvl>
    <w:lvl w:ilvl="5" w:tplc="041A001B" w:tentative="1">
      <w:start w:val="1"/>
      <w:numFmt w:val="lowerRoman"/>
      <w:lvlText w:val="%6."/>
      <w:lvlJc w:val="right"/>
      <w:pPr>
        <w:ind w:left="5316" w:hanging="180"/>
      </w:pPr>
    </w:lvl>
    <w:lvl w:ilvl="6" w:tplc="041A000F" w:tentative="1">
      <w:start w:val="1"/>
      <w:numFmt w:val="decimal"/>
      <w:lvlText w:val="%7."/>
      <w:lvlJc w:val="left"/>
      <w:pPr>
        <w:ind w:left="6036" w:hanging="360"/>
      </w:pPr>
    </w:lvl>
    <w:lvl w:ilvl="7" w:tplc="041A0019" w:tentative="1">
      <w:start w:val="1"/>
      <w:numFmt w:val="lowerLetter"/>
      <w:lvlText w:val="%8."/>
      <w:lvlJc w:val="left"/>
      <w:pPr>
        <w:ind w:left="6756" w:hanging="360"/>
      </w:pPr>
    </w:lvl>
    <w:lvl w:ilvl="8" w:tplc="041A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0" w15:restartNumberingAfterBreak="0">
    <w:nsid w:val="4B315DC9"/>
    <w:multiLevelType w:val="hybridMultilevel"/>
    <w:tmpl w:val="FEEC40C2"/>
    <w:lvl w:ilvl="0" w:tplc="4962BEFA">
      <w:start w:val="1"/>
      <w:numFmt w:val="decimal"/>
      <w:lvlText w:val="%1."/>
      <w:lvlJc w:val="left"/>
      <w:pPr>
        <w:ind w:left="165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376" w:hanging="360"/>
      </w:pPr>
    </w:lvl>
    <w:lvl w:ilvl="2" w:tplc="041A001B" w:tentative="1">
      <w:start w:val="1"/>
      <w:numFmt w:val="lowerRoman"/>
      <w:lvlText w:val="%3."/>
      <w:lvlJc w:val="right"/>
      <w:pPr>
        <w:ind w:left="3096" w:hanging="180"/>
      </w:pPr>
    </w:lvl>
    <w:lvl w:ilvl="3" w:tplc="041A000F" w:tentative="1">
      <w:start w:val="1"/>
      <w:numFmt w:val="decimal"/>
      <w:lvlText w:val="%4."/>
      <w:lvlJc w:val="left"/>
      <w:pPr>
        <w:ind w:left="3816" w:hanging="360"/>
      </w:pPr>
    </w:lvl>
    <w:lvl w:ilvl="4" w:tplc="041A0019" w:tentative="1">
      <w:start w:val="1"/>
      <w:numFmt w:val="lowerLetter"/>
      <w:lvlText w:val="%5."/>
      <w:lvlJc w:val="left"/>
      <w:pPr>
        <w:ind w:left="4536" w:hanging="360"/>
      </w:pPr>
    </w:lvl>
    <w:lvl w:ilvl="5" w:tplc="041A001B" w:tentative="1">
      <w:start w:val="1"/>
      <w:numFmt w:val="lowerRoman"/>
      <w:lvlText w:val="%6."/>
      <w:lvlJc w:val="right"/>
      <w:pPr>
        <w:ind w:left="5256" w:hanging="180"/>
      </w:pPr>
    </w:lvl>
    <w:lvl w:ilvl="6" w:tplc="041A000F" w:tentative="1">
      <w:start w:val="1"/>
      <w:numFmt w:val="decimal"/>
      <w:lvlText w:val="%7."/>
      <w:lvlJc w:val="left"/>
      <w:pPr>
        <w:ind w:left="5976" w:hanging="360"/>
      </w:pPr>
    </w:lvl>
    <w:lvl w:ilvl="7" w:tplc="041A0019" w:tentative="1">
      <w:start w:val="1"/>
      <w:numFmt w:val="lowerLetter"/>
      <w:lvlText w:val="%8."/>
      <w:lvlJc w:val="left"/>
      <w:pPr>
        <w:ind w:left="6696" w:hanging="360"/>
      </w:pPr>
    </w:lvl>
    <w:lvl w:ilvl="8" w:tplc="041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 w15:restartNumberingAfterBreak="0">
    <w:nsid w:val="523D2969"/>
    <w:multiLevelType w:val="hybridMultilevel"/>
    <w:tmpl w:val="D0947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75279"/>
    <w:multiLevelType w:val="hybridMultilevel"/>
    <w:tmpl w:val="935E15A8"/>
    <w:lvl w:ilvl="0" w:tplc="0E621712">
      <w:start w:val="4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C7E84"/>
    <w:multiLevelType w:val="hybridMultilevel"/>
    <w:tmpl w:val="77C41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31D25"/>
    <w:multiLevelType w:val="hybridMultilevel"/>
    <w:tmpl w:val="66A094CC"/>
    <w:lvl w:ilvl="0" w:tplc="D0FA7D68">
      <w:start w:val="1"/>
      <w:numFmt w:val="decimal"/>
      <w:lvlText w:val="%1."/>
      <w:lvlJc w:val="left"/>
      <w:pPr>
        <w:ind w:left="14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84" w:hanging="360"/>
      </w:pPr>
    </w:lvl>
    <w:lvl w:ilvl="2" w:tplc="041A001B" w:tentative="1">
      <w:start w:val="1"/>
      <w:numFmt w:val="lowerRoman"/>
      <w:lvlText w:val="%3."/>
      <w:lvlJc w:val="right"/>
      <w:pPr>
        <w:ind w:left="2904" w:hanging="180"/>
      </w:pPr>
    </w:lvl>
    <w:lvl w:ilvl="3" w:tplc="041A000F" w:tentative="1">
      <w:start w:val="1"/>
      <w:numFmt w:val="decimal"/>
      <w:lvlText w:val="%4."/>
      <w:lvlJc w:val="left"/>
      <w:pPr>
        <w:ind w:left="3624" w:hanging="360"/>
      </w:pPr>
    </w:lvl>
    <w:lvl w:ilvl="4" w:tplc="041A0019" w:tentative="1">
      <w:start w:val="1"/>
      <w:numFmt w:val="lowerLetter"/>
      <w:lvlText w:val="%5."/>
      <w:lvlJc w:val="left"/>
      <w:pPr>
        <w:ind w:left="4344" w:hanging="360"/>
      </w:pPr>
    </w:lvl>
    <w:lvl w:ilvl="5" w:tplc="041A001B" w:tentative="1">
      <w:start w:val="1"/>
      <w:numFmt w:val="lowerRoman"/>
      <w:lvlText w:val="%6."/>
      <w:lvlJc w:val="right"/>
      <w:pPr>
        <w:ind w:left="5064" w:hanging="180"/>
      </w:pPr>
    </w:lvl>
    <w:lvl w:ilvl="6" w:tplc="041A000F" w:tentative="1">
      <w:start w:val="1"/>
      <w:numFmt w:val="decimal"/>
      <w:lvlText w:val="%7."/>
      <w:lvlJc w:val="left"/>
      <w:pPr>
        <w:ind w:left="5784" w:hanging="360"/>
      </w:pPr>
    </w:lvl>
    <w:lvl w:ilvl="7" w:tplc="041A0019" w:tentative="1">
      <w:start w:val="1"/>
      <w:numFmt w:val="lowerLetter"/>
      <w:lvlText w:val="%8."/>
      <w:lvlJc w:val="left"/>
      <w:pPr>
        <w:ind w:left="6504" w:hanging="360"/>
      </w:pPr>
    </w:lvl>
    <w:lvl w:ilvl="8" w:tplc="041A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5" w15:restartNumberingAfterBreak="0">
    <w:nsid w:val="5A5122ED"/>
    <w:multiLevelType w:val="hybridMultilevel"/>
    <w:tmpl w:val="2C20531A"/>
    <w:lvl w:ilvl="0" w:tplc="6D0CEE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7AF8466D"/>
    <w:multiLevelType w:val="hybridMultilevel"/>
    <w:tmpl w:val="D8108A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C5CEE"/>
    <w:multiLevelType w:val="hybridMultilevel"/>
    <w:tmpl w:val="EDB495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1"/>
  </w:num>
  <w:num w:numId="5">
    <w:abstractNumId w:val="14"/>
  </w:num>
  <w:num w:numId="6">
    <w:abstractNumId w:val="15"/>
  </w:num>
  <w:num w:numId="7">
    <w:abstractNumId w:val="8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 w:numId="12">
    <w:abstractNumId w:val="5"/>
  </w:num>
  <w:num w:numId="13">
    <w:abstractNumId w:val="2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3A"/>
    <w:rsid w:val="00006ED2"/>
    <w:rsid w:val="00094CBD"/>
    <w:rsid w:val="000A4318"/>
    <w:rsid w:val="000A44FA"/>
    <w:rsid w:val="000B6D28"/>
    <w:rsid w:val="000F0491"/>
    <w:rsid w:val="0010460D"/>
    <w:rsid w:val="0012124D"/>
    <w:rsid w:val="0014173D"/>
    <w:rsid w:val="0015468F"/>
    <w:rsid w:val="00164410"/>
    <w:rsid w:val="00166CE6"/>
    <w:rsid w:val="001931ED"/>
    <w:rsid w:val="00197BCD"/>
    <w:rsid w:val="001C3C54"/>
    <w:rsid w:val="001D3463"/>
    <w:rsid w:val="00214F58"/>
    <w:rsid w:val="00216DBA"/>
    <w:rsid w:val="00224DD0"/>
    <w:rsid w:val="0022653B"/>
    <w:rsid w:val="0023237F"/>
    <w:rsid w:val="002441FD"/>
    <w:rsid w:val="00251D31"/>
    <w:rsid w:val="00256A2E"/>
    <w:rsid w:val="0026776E"/>
    <w:rsid w:val="002D0C92"/>
    <w:rsid w:val="002E32CD"/>
    <w:rsid w:val="002E5503"/>
    <w:rsid w:val="002E703A"/>
    <w:rsid w:val="003209C5"/>
    <w:rsid w:val="003224E5"/>
    <w:rsid w:val="003776B4"/>
    <w:rsid w:val="00413FB1"/>
    <w:rsid w:val="004145C9"/>
    <w:rsid w:val="00457548"/>
    <w:rsid w:val="004B315B"/>
    <w:rsid w:val="00500640"/>
    <w:rsid w:val="00525E03"/>
    <w:rsid w:val="0055288F"/>
    <w:rsid w:val="005571A0"/>
    <w:rsid w:val="00563509"/>
    <w:rsid w:val="00563C2B"/>
    <w:rsid w:val="00574009"/>
    <w:rsid w:val="00596C97"/>
    <w:rsid w:val="005B43B2"/>
    <w:rsid w:val="005C1D43"/>
    <w:rsid w:val="005E0C37"/>
    <w:rsid w:val="005E3239"/>
    <w:rsid w:val="005F145D"/>
    <w:rsid w:val="00670AE3"/>
    <w:rsid w:val="006756D2"/>
    <w:rsid w:val="006A2F72"/>
    <w:rsid w:val="006C5F9A"/>
    <w:rsid w:val="007076DF"/>
    <w:rsid w:val="00732215"/>
    <w:rsid w:val="007917D8"/>
    <w:rsid w:val="007A68BA"/>
    <w:rsid w:val="007D0468"/>
    <w:rsid w:val="00836FFE"/>
    <w:rsid w:val="008626E0"/>
    <w:rsid w:val="00894813"/>
    <w:rsid w:val="008C3B6A"/>
    <w:rsid w:val="008F62D6"/>
    <w:rsid w:val="0090495F"/>
    <w:rsid w:val="00947E3F"/>
    <w:rsid w:val="00951CA0"/>
    <w:rsid w:val="009610D0"/>
    <w:rsid w:val="00973EA6"/>
    <w:rsid w:val="00983BF1"/>
    <w:rsid w:val="00985EF2"/>
    <w:rsid w:val="009A0A7B"/>
    <w:rsid w:val="00A13F2E"/>
    <w:rsid w:val="00A21304"/>
    <w:rsid w:val="00A439A9"/>
    <w:rsid w:val="00A53BFF"/>
    <w:rsid w:val="00A6637E"/>
    <w:rsid w:val="00A81736"/>
    <w:rsid w:val="00A90CC0"/>
    <w:rsid w:val="00AA5E57"/>
    <w:rsid w:val="00AE1CEE"/>
    <w:rsid w:val="00AE3CAE"/>
    <w:rsid w:val="00AE64EF"/>
    <w:rsid w:val="00B4218F"/>
    <w:rsid w:val="00B609E7"/>
    <w:rsid w:val="00B91537"/>
    <w:rsid w:val="00B935AE"/>
    <w:rsid w:val="00B94476"/>
    <w:rsid w:val="00B9486F"/>
    <w:rsid w:val="00BD1069"/>
    <w:rsid w:val="00BD2051"/>
    <w:rsid w:val="00BE7B77"/>
    <w:rsid w:val="00BF1350"/>
    <w:rsid w:val="00C233D1"/>
    <w:rsid w:val="00C65C19"/>
    <w:rsid w:val="00C95CAE"/>
    <w:rsid w:val="00CB19D4"/>
    <w:rsid w:val="00CB72D0"/>
    <w:rsid w:val="00CD0677"/>
    <w:rsid w:val="00CD3A64"/>
    <w:rsid w:val="00CF171B"/>
    <w:rsid w:val="00CF1A70"/>
    <w:rsid w:val="00D03FA5"/>
    <w:rsid w:val="00D04C84"/>
    <w:rsid w:val="00D246B0"/>
    <w:rsid w:val="00D47905"/>
    <w:rsid w:val="00D60451"/>
    <w:rsid w:val="00D64F36"/>
    <w:rsid w:val="00D97BB6"/>
    <w:rsid w:val="00DA38CE"/>
    <w:rsid w:val="00DC6BAB"/>
    <w:rsid w:val="00DD6F45"/>
    <w:rsid w:val="00E000B6"/>
    <w:rsid w:val="00E52124"/>
    <w:rsid w:val="00E610D9"/>
    <w:rsid w:val="00EA312C"/>
    <w:rsid w:val="00EB73A4"/>
    <w:rsid w:val="00ED4CAC"/>
    <w:rsid w:val="00F07122"/>
    <w:rsid w:val="00F10CC7"/>
    <w:rsid w:val="00F96E86"/>
    <w:rsid w:val="00FA2897"/>
    <w:rsid w:val="00FB5F19"/>
    <w:rsid w:val="00FC3E11"/>
    <w:rsid w:val="00FE4283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A673"/>
  <w15:chartTrackingRefBased/>
  <w15:docId w15:val="{62EE344D-C3CD-4B90-93AA-E789F2ED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BF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77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76B4"/>
  </w:style>
  <w:style w:type="paragraph" w:styleId="Podnoje">
    <w:name w:val="footer"/>
    <w:basedOn w:val="Normal"/>
    <w:link w:val="PodnojeChar"/>
    <w:uiPriority w:val="99"/>
    <w:unhideWhenUsed/>
    <w:rsid w:val="00377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6B4"/>
  </w:style>
  <w:style w:type="character" w:styleId="Tekstrezerviranogmjesta">
    <w:name w:val="Placeholder Text"/>
    <w:basedOn w:val="Zadanifontodlomka"/>
    <w:uiPriority w:val="99"/>
    <w:semiHidden/>
    <w:rsid w:val="006A2F72"/>
    <w:rPr>
      <w:color w:val="808080"/>
    </w:rPr>
  </w:style>
  <w:style w:type="table" w:styleId="Reetkatablice">
    <w:name w:val="Table Grid"/>
    <w:basedOn w:val="Obinatablica"/>
    <w:uiPriority w:val="39"/>
    <w:rsid w:val="006A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F99B9-790E-45F5-BD8E-B309CE87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Ozren Car</dc:creator>
  <cp:keywords/>
  <dc:description/>
  <cp:lastModifiedBy>IVANA FOCIC</cp:lastModifiedBy>
  <cp:revision>9</cp:revision>
  <cp:lastPrinted>2022-02-22T08:46:00Z</cp:lastPrinted>
  <dcterms:created xsi:type="dcterms:W3CDTF">2022-02-18T11:22:00Z</dcterms:created>
  <dcterms:modified xsi:type="dcterms:W3CDTF">2022-02-22T08:47:00Z</dcterms:modified>
</cp:coreProperties>
</file>