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C8B7" w14:textId="306329ED" w:rsidR="0096004F" w:rsidRPr="0096004F" w:rsidRDefault="0096004F" w:rsidP="0096004F">
      <w:pPr>
        <w:spacing w:after="0" w:line="240" w:lineRule="auto"/>
        <w:rPr>
          <w:rFonts w:ascii="Times New Roman" w:eastAsia="Times New Roman" w:hAnsi="Times New Roman" w:cs="Times New Roman"/>
          <w:kern w:val="0"/>
          <w:lang w:eastAsia="hr-HR"/>
          <w14:ligatures w14:val="none"/>
        </w:rPr>
      </w:pPr>
      <w:r w:rsidRPr="0096004F">
        <w:rPr>
          <w:rFonts w:ascii="Times New Roman" w:eastAsia="Times New Roman" w:hAnsi="Times New Roman" w:cs="Times New Roman"/>
          <w:kern w:val="0"/>
          <w:lang w:eastAsia="hr-HR"/>
          <w14:ligatures w14:val="none"/>
        </w:rPr>
        <w:t xml:space="preserve">  </w:t>
      </w:r>
      <w:r w:rsidR="00A83B07">
        <w:rPr>
          <w:rFonts w:ascii="Times New Roman" w:eastAsia="Times New Roman" w:hAnsi="Times New Roman" w:cs="Times New Roman"/>
          <w:kern w:val="0"/>
          <w:lang w:eastAsia="hr-HR"/>
          <w14:ligatures w14:val="none"/>
        </w:rPr>
        <w:t xml:space="preserve">    </w:t>
      </w:r>
      <w:r w:rsidRPr="0096004F">
        <w:rPr>
          <w:rFonts w:ascii="Times New Roman" w:eastAsia="Times New Roman" w:hAnsi="Times New Roman" w:cs="Times New Roman"/>
          <w:kern w:val="0"/>
          <w:lang w:eastAsia="hr-HR"/>
          <w14:ligatures w14:val="none"/>
        </w:rPr>
        <w:t xml:space="preserve">             </w:t>
      </w:r>
      <w:r w:rsidRPr="0096004F">
        <w:rPr>
          <w:rFonts w:ascii="Times New Roman" w:eastAsia="Times New Roman" w:hAnsi="Times New Roman" w:cs="Times New Roman"/>
          <w:noProof/>
          <w:kern w:val="0"/>
          <w:lang w:eastAsia="hr-HR"/>
          <w14:ligatures w14:val="none"/>
        </w:rPr>
        <w:drawing>
          <wp:inline distT="0" distB="0" distL="0" distR="0" wp14:anchorId="74057FE7" wp14:editId="1208BCC7">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7"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96004F">
        <w:rPr>
          <w:rFonts w:ascii="Times New Roman" w:eastAsia="Times New Roman" w:hAnsi="Times New Roman" w:cs="Times New Roman"/>
          <w:kern w:val="0"/>
          <w:lang w:eastAsia="hr-HR"/>
          <w14:ligatures w14:val="none"/>
        </w:rPr>
        <w:t xml:space="preserve">                                  </w:t>
      </w:r>
      <w:r w:rsidR="00A83B07">
        <w:rPr>
          <w:rFonts w:ascii="Times New Roman" w:eastAsia="Times New Roman" w:hAnsi="Times New Roman" w:cs="Times New Roman"/>
          <w:kern w:val="0"/>
          <w:lang w:eastAsia="hr-HR"/>
          <w14:ligatures w14:val="none"/>
        </w:rPr>
        <w:t xml:space="preserve">         </w:t>
      </w:r>
      <w:r w:rsidRPr="0096004F">
        <w:rPr>
          <w:rFonts w:ascii="Times New Roman" w:eastAsia="Times New Roman" w:hAnsi="Times New Roman" w:cs="Times New Roman"/>
          <w:kern w:val="0"/>
          <w:lang w:eastAsia="hr-HR"/>
          <w14:ligatures w14:val="none"/>
        </w:rPr>
        <w:t xml:space="preserve">        </w:t>
      </w:r>
      <w:r w:rsidR="00A83B07">
        <w:rPr>
          <w:noProof/>
        </w:rPr>
        <w:drawing>
          <wp:inline distT="0" distB="0" distL="0" distR="0" wp14:anchorId="280637DC" wp14:editId="706259F6">
            <wp:extent cx="2457450" cy="723900"/>
            <wp:effectExtent l="0" t="0" r="0" b="0"/>
            <wp:docPr id="163051275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r w:rsidRPr="0096004F">
        <w:rPr>
          <w:rFonts w:ascii="Times New Roman" w:eastAsia="Times New Roman" w:hAnsi="Times New Roman" w:cs="Times New Roman"/>
          <w:kern w:val="0"/>
          <w:lang w:eastAsia="hr-HR"/>
          <w14:ligatures w14:val="none"/>
        </w:rPr>
        <w:t xml:space="preserve">     </w:t>
      </w:r>
    </w:p>
    <w:p w14:paraId="5F821D73"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r w:rsidRPr="0096004F">
        <w:rPr>
          <w:rFonts w:ascii="Times New Roman" w:eastAsia="Times New Roman" w:hAnsi="Times New Roman" w:cs="Times New Roman"/>
          <w:b/>
          <w:kern w:val="0"/>
          <w:sz w:val="24"/>
          <w:szCs w:val="24"/>
          <w:lang w:eastAsia="hr-HR"/>
          <w14:ligatures w14:val="none"/>
        </w:rPr>
        <w:t xml:space="preserve">    REPUBLIKA HRVATSKA                                      </w:t>
      </w:r>
    </w:p>
    <w:p w14:paraId="1DB0A01E"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r w:rsidRPr="0096004F">
        <w:rPr>
          <w:rFonts w:ascii="Times New Roman" w:eastAsia="Times New Roman" w:hAnsi="Times New Roman" w:cs="Times New Roman"/>
          <w:b/>
          <w:kern w:val="0"/>
          <w:sz w:val="24"/>
          <w:szCs w:val="24"/>
          <w:lang w:eastAsia="hr-HR"/>
          <w14:ligatures w14:val="none"/>
        </w:rPr>
        <w:t xml:space="preserve">BJELOVARSKO-BILOGORSKA                                         </w:t>
      </w:r>
    </w:p>
    <w:p w14:paraId="1BFB627C"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r w:rsidRPr="0096004F">
        <w:rPr>
          <w:rFonts w:ascii="Times New Roman" w:eastAsia="Times New Roman" w:hAnsi="Times New Roman" w:cs="Times New Roman"/>
          <w:b/>
          <w:kern w:val="0"/>
          <w:sz w:val="24"/>
          <w:szCs w:val="24"/>
          <w:lang w:eastAsia="hr-HR"/>
          <w14:ligatures w14:val="none"/>
        </w:rPr>
        <w:t xml:space="preserve">             Ž U P A N I J A</w:t>
      </w:r>
    </w:p>
    <w:p w14:paraId="15FE02BF"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r w:rsidRPr="0096004F">
        <w:rPr>
          <w:rFonts w:ascii="Times New Roman" w:eastAsia="Times New Roman" w:hAnsi="Times New Roman" w:cs="Times New Roman"/>
          <w:b/>
          <w:kern w:val="0"/>
          <w:sz w:val="24"/>
          <w:szCs w:val="24"/>
          <w:lang w:eastAsia="hr-HR"/>
          <w14:ligatures w14:val="none"/>
        </w:rPr>
        <w:t xml:space="preserve">       OPĆINA ŠANDROVAC</w:t>
      </w:r>
    </w:p>
    <w:p w14:paraId="4CBC08BE"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r w:rsidRPr="0096004F">
        <w:rPr>
          <w:rFonts w:ascii="Times New Roman" w:eastAsia="Times New Roman" w:hAnsi="Times New Roman" w:cs="Times New Roman"/>
          <w:b/>
          <w:kern w:val="0"/>
          <w:sz w:val="24"/>
          <w:szCs w:val="24"/>
          <w:lang w:eastAsia="hr-HR"/>
          <w14:ligatures w14:val="none"/>
        </w:rPr>
        <w:t xml:space="preserve">         OPĆINSKO VIJEĆE</w:t>
      </w:r>
    </w:p>
    <w:p w14:paraId="64A83311" w14:textId="77777777" w:rsidR="0096004F" w:rsidRPr="0096004F" w:rsidRDefault="0096004F" w:rsidP="0096004F">
      <w:pPr>
        <w:spacing w:after="0" w:line="240" w:lineRule="auto"/>
        <w:rPr>
          <w:rFonts w:ascii="Times New Roman" w:eastAsia="Times New Roman" w:hAnsi="Times New Roman" w:cs="Times New Roman"/>
          <w:b/>
          <w:kern w:val="0"/>
          <w:sz w:val="24"/>
          <w:szCs w:val="24"/>
          <w:lang w:eastAsia="hr-HR"/>
          <w14:ligatures w14:val="none"/>
        </w:rPr>
      </w:pPr>
    </w:p>
    <w:p w14:paraId="23BC0F69" w14:textId="23B2D483" w:rsidR="0096004F" w:rsidRPr="0096004F" w:rsidRDefault="0096004F" w:rsidP="0096004F">
      <w:pPr>
        <w:spacing w:after="0" w:line="240" w:lineRule="auto"/>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KLASA:  024-02/24-01/</w:t>
      </w:r>
      <w:r w:rsidR="00A83B07">
        <w:rPr>
          <w:rFonts w:ascii="Times New Roman" w:hAnsi="Times New Roman"/>
          <w:b/>
          <w:color w:val="000000" w:themeColor="text1"/>
          <w:kern w:val="0"/>
          <w:sz w:val="24"/>
          <w:szCs w:val="24"/>
          <w14:ligatures w14:val="none"/>
        </w:rPr>
        <w:t>4</w:t>
      </w:r>
    </w:p>
    <w:p w14:paraId="00A7E8C5" w14:textId="7E0ABF51" w:rsidR="0096004F" w:rsidRPr="0096004F" w:rsidRDefault="0096004F" w:rsidP="0096004F">
      <w:pPr>
        <w:spacing w:after="0" w:line="240" w:lineRule="auto"/>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URBROJ: 2103-15-01-24-</w:t>
      </w:r>
      <w:r w:rsidR="00A83B07">
        <w:rPr>
          <w:rFonts w:ascii="Times New Roman" w:hAnsi="Times New Roman"/>
          <w:b/>
          <w:color w:val="000000" w:themeColor="text1"/>
          <w:kern w:val="0"/>
          <w:sz w:val="24"/>
          <w:szCs w:val="24"/>
          <w14:ligatures w14:val="none"/>
        </w:rPr>
        <w:t>3</w:t>
      </w:r>
    </w:p>
    <w:p w14:paraId="449974D4" w14:textId="77777777" w:rsidR="0096004F" w:rsidRPr="0096004F" w:rsidRDefault="0096004F" w:rsidP="0096004F">
      <w:pPr>
        <w:spacing w:after="0" w:line="240" w:lineRule="auto"/>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U Šandrovcu, 20.06.2024.</w:t>
      </w:r>
    </w:p>
    <w:p w14:paraId="4E23C9C0" w14:textId="77777777" w:rsidR="0096004F" w:rsidRPr="0096004F" w:rsidRDefault="0096004F" w:rsidP="0096004F">
      <w:pPr>
        <w:spacing w:after="0" w:line="240" w:lineRule="auto"/>
        <w:jc w:val="center"/>
        <w:outlineLvl w:val="0"/>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Z A P I S N I K</w:t>
      </w:r>
    </w:p>
    <w:p w14:paraId="4DFF9CCC" w14:textId="77777777" w:rsidR="0096004F" w:rsidRPr="0096004F" w:rsidRDefault="0096004F" w:rsidP="0096004F">
      <w:pPr>
        <w:spacing w:after="0" w:line="240" w:lineRule="auto"/>
        <w:jc w:val="center"/>
        <w:outlineLvl w:val="0"/>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sa 27. sjednice Općinskog vijeća općine Šandrovac održane dana 20.06.2024.g. sa početkom u 20,00 sati na adresi Bjelovarska 6, 43227 Šandrovac, 1. kat. prostorija  vijećnice.</w:t>
      </w:r>
    </w:p>
    <w:p w14:paraId="622F13FA" w14:textId="77777777" w:rsidR="0096004F" w:rsidRPr="0096004F" w:rsidRDefault="0096004F" w:rsidP="0096004F">
      <w:pPr>
        <w:spacing w:after="0" w:line="240" w:lineRule="auto"/>
        <w:jc w:val="center"/>
        <w:rPr>
          <w:rFonts w:ascii="Times New Roman" w:eastAsia="Times New Roman" w:hAnsi="Times New Roman" w:cs="Times New Roman"/>
          <w:b/>
          <w:kern w:val="0"/>
          <w:sz w:val="24"/>
          <w:szCs w:val="24"/>
          <w:lang w:eastAsia="hr-HR"/>
          <w14:ligatures w14:val="none"/>
        </w:rPr>
      </w:pPr>
    </w:p>
    <w:p w14:paraId="431E3DCE" w14:textId="77777777" w:rsidR="0096004F" w:rsidRPr="0096004F" w:rsidRDefault="0096004F" w:rsidP="0096004F">
      <w:pPr>
        <w:spacing w:after="0" w:line="240" w:lineRule="auto"/>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Prisutni  članovi Općinskog vijeća</w:t>
      </w:r>
    </w:p>
    <w:p w14:paraId="7A35D575"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Katarina Blažeković</w:t>
      </w:r>
    </w:p>
    <w:p w14:paraId="7E4AF099"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Željko Đipalo</w:t>
      </w:r>
    </w:p>
    <w:p w14:paraId="1BFD0A9B"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 xml:space="preserve">Želimir </w:t>
      </w:r>
      <w:proofErr w:type="spellStart"/>
      <w:r w:rsidRPr="0096004F">
        <w:rPr>
          <w:rFonts w:ascii="Times New Roman" w:eastAsia="Times New Roman" w:hAnsi="Times New Roman" w:cs="Times New Roman"/>
          <w:color w:val="000000" w:themeColor="text1"/>
          <w:kern w:val="0"/>
          <w:sz w:val="24"/>
          <w:szCs w:val="24"/>
          <w:lang w:eastAsia="hr-HR"/>
          <w14:ligatures w14:val="none"/>
        </w:rPr>
        <w:t>Gluščić</w:t>
      </w:r>
      <w:proofErr w:type="spellEnd"/>
    </w:p>
    <w:p w14:paraId="558C9ADF"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Nikola Halapa</w:t>
      </w:r>
    </w:p>
    <w:p w14:paraId="0E1E508E"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Damir Husnjak</w:t>
      </w:r>
    </w:p>
    <w:p w14:paraId="3C050E82"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 xml:space="preserve">Slaven </w:t>
      </w:r>
      <w:proofErr w:type="spellStart"/>
      <w:r w:rsidRPr="0096004F">
        <w:rPr>
          <w:rFonts w:ascii="Times New Roman" w:eastAsia="Times New Roman" w:hAnsi="Times New Roman" w:cs="Times New Roman"/>
          <w:color w:val="000000" w:themeColor="text1"/>
          <w:kern w:val="0"/>
          <w:sz w:val="24"/>
          <w:szCs w:val="24"/>
          <w:lang w:eastAsia="hr-HR"/>
          <w14:ligatures w14:val="none"/>
        </w:rPr>
        <w:t>Kurtak</w:t>
      </w:r>
      <w:proofErr w:type="spellEnd"/>
    </w:p>
    <w:p w14:paraId="290A7089"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Nikola Radonić</w:t>
      </w:r>
    </w:p>
    <w:p w14:paraId="108C1369"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Goran Solar</w:t>
      </w:r>
    </w:p>
    <w:p w14:paraId="68D15C3D" w14:textId="77777777" w:rsidR="0096004F" w:rsidRPr="0096004F" w:rsidRDefault="0096004F" w:rsidP="0096004F">
      <w:pPr>
        <w:numPr>
          <w:ilvl w:val="0"/>
          <w:numId w:val="1"/>
        </w:num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 xml:space="preserve">Igor </w:t>
      </w:r>
      <w:proofErr w:type="spellStart"/>
      <w:r w:rsidRPr="0096004F">
        <w:rPr>
          <w:rFonts w:ascii="Times New Roman" w:eastAsia="Times New Roman" w:hAnsi="Times New Roman" w:cs="Times New Roman"/>
          <w:color w:val="000000" w:themeColor="text1"/>
          <w:kern w:val="0"/>
          <w:sz w:val="24"/>
          <w:szCs w:val="24"/>
          <w:lang w:eastAsia="hr-HR"/>
          <w14:ligatures w14:val="none"/>
        </w:rPr>
        <w:t>Škudar</w:t>
      </w:r>
      <w:proofErr w:type="spellEnd"/>
    </w:p>
    <w:p w14:paraId="42CC79BC" w14:textId="77777777" w:rsidR="0096004F" w:rsidRPr="0096004F" w:rsidRDefault="0096004F" w:rsidP="0096004F">
      <w:pPr>
        <w:spacing w:after="0" w:line="240" w:lineRule="auto"/>
        <w:contextualSpacing/>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Odsutni:</w:t>
      </w:r>
    </w:p>
    <w:p w14:paraId="3966F884" w14:textId="77777777" w:rsidR="0096004F" w:rsidRPr="0096004F" w:rsidRDefault="0096004F" w:rsidP="0096004F">
      <w:pPr>
        <w:numPr>
          <w:ilvl w:val="0"/>
          <w:numId w:val="4"/>
        </w:numPr>
        <w:suppressAutoHyphens/>
        <w:autoSpaceDN w:val="0"/>
        <w:spacing w:after="0" w:line="240" w:lineRule="auto"/>
        <w:contextualSpacing/>
        <w:textAlignment w:val="baseline"/>
        <w:rPr>
          <w:rFonts w:ascii="Times New Roman" w:eastAsia="Times New Roman" w:hAnsi="Times New Roman" w:cs="Times New Roman"/>
          <w:bCs/>
          <w:color w:val="000000" w:themeColor="text1"/>
          <w:kern w:val="0"/>
          <w:sz w:val="24"/>
          <w:szCs w:val="24"/>
          <w:lang w:eastAsia="hr-HR"/>
          <w14:ligatures w14:val="none"/>
        </w:rPr>
      </w:pPr>
      <w:r w:rsidRPr="0096004F">
        <w:rPr>
          <w:rFonts w:ascii="Times New Roman" w:eastAsia="Times New Roman" w:hAnsi="Times New Roman" w:cs="Times New Roman"/>
          <w:bCs/>
          <w:color w:val="000000" w:themeColor="text1"/>
          <w:kern w:val="0"/>
          <w:sz w:val="24"/>
          <w:szCs w:val="24"/>
          <w:lang w:eastAsia="hr-HR"/>
          <w14:ligatures w14:val="none"/>
        </w:rPr>
        <w:t>Stjepan Kos</w:t>
      </w:r>
    </w:p>
    <w:p w14:paraId="3E58A3EA" w14:textId="77777777" w:rsidR="0096004F" w:rsidRPr="0096004F" w:rsidRDefault="0096004F" w:rsidP="0096004F">
      <w:pPr>
        <w:spacing w:after="0" w:line="240" w:lineRule="auto"/>
        <w:contextualSpacing/>
        <w:rPr>
          <w:rFonts w:ascii="Times New Roman" w:eastAsia="Times New Roman" w:hAnsi="Times New Roman" w:cs="Times New Roman"/>
          <w:b/>
          <w:color w:val="000000" w:themeColor="text1"/>
          <w:kern w:val="0"/>
          <w:sz w:val="24"/>
          <w:szCs w:val="24"/>
          <w:lang w:eastAsia="hr-HR"/>
          <w14:ligatures w14:val="none"/>
        </w:rPr>
      </w:pPr>
    </w:p>
    <w:p w14:paraId="6995182E" w14:textId="77777777" w:rsidR="0096004F" w:rsidRPr="0096004F" w:rsidRDefault="0096004F" w:rsidP="0096004F">
      <w:pPr>
        <w:spacing w:after="0" w:line="240" w:lineRule="auto"/>
        <w:contextualSpacing/>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b/>
          <w:color w:val="000000" w:themeColor="text1"/>
          <w:kern w:val="0"/>
          <w:sz w:val="24"/>
          <w:szCs w:val="24"/>
          <w:lang w:eastAsia="hr-HR"/>
          <w14:ligatures w14:val="none"/>
        </w:rPr>
        <w:t>Ostali prisutni</w:t>
      </w:r>
      <w:r w:rsidRPr="0096004F">
        <w:rPr>
          <w:rFonts w:ascii="Times New Roman" w:eastAsia="Times New Roman" w:hAnsi="Times New Roman" w:cs="Times New Roman"/>
          <w:color w:val="000000" w:themeColor="text1"/>
          <w:kern w:val="0"/>
          <w:sz w:val="24"/>
          <w:szCs w:val="24"/>
          <w:lang w:eastAsia="hr-HR"/>
          <w14:ligatures w14:val="none"/>
        </w:rPr>
        <w:t>:</w:t>
      </w:r>
    </w:p>
    <w:p w14:paraId="17CD8431" w14:textId="77777777" w:rsidR="0096004F" w:rsidRPr="0096004F" w:rsidRDefault="0096004F" w:rsidP="0096004F">
      <w:pPr>
        <w:numPr>
          <w:ilvl w:val="0"/>
          <w:numId w:val="2"/>
        </w:numPr>
        <w:spacing w:after="0" w:line="240" w:lineRule="auto"/>
        <w:contextualSpacing/>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Dario Halauš -- općinski načelnik Općine Šandrovac</w:t>
      </w:r>
    </w:p>
    <w:p w14:paraId="4254F95B" w14:textId="77777777" w:rsidR="0096004F" w:rsidRPr="0096004F" w:rsidRDefault="0096004F" w:rsidP="0096004F">
      <w:pPr>
        <w:numPr>
          <w:ilvl w:val="0"/>
          <w:numId w:val="2"/>
        </w:numPr>
        <w:spacing w:after="0" w:line="240" w:lineRule="auto"/>
        <w:contextualSpacing/>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Ivana Fočić – pročelnica Jedinstvenog upravnog odjela Općine Šandrovac</w:t>
      </w:r>
    </w:p>
    <w:p w14:paraId="50EF02AE" w14:textId="77777777" w:rsidR="0096004F" w:rsidRPr="0096004F" w:rsidRDefault="0096004F" w:rsidP="0096004F">
      <w:pPr>
        <w:numPr>
          <w:ilvl w:val="0"/>
          <w:numId w:val="2"/>
        </w:numPr>
        <w:spacing w:after="0" w:line="240" w:lineRule="auto"/>
        <w:contextualSpacing/>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Sandra Sedlanić- zapisničar, administrativni referent JUO Općine Šandrovac</w:t>
      </w:r>
    </w:p>
    <w:p w14:paraId="7C46B941" w14:textId="77777777" w:rsidR="0096004F" w:rsidRPr="0096004F" w:rsidRDefault="0096004F" w:rsidP="0096004F">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p>
    <w:p w14:paraId="04266F4D" w14:textId="76199A4B" w:rsidR="00AF5BFB" w:rsidRPr="0096004F" w:rsidRDefault="0096004F" w:rsidP="0096004F">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 xml:space="preserve">Predsjednik Općinskog vijeća Općine Šandrovac Slaven </w:t>
      </w:r>
      <w:proofErr w:type="spellStart"/>
      <w:r w:rsidRPr="0096004F">
        <w:rPr>
          <w:rFonts w:ascii="Times New Roman" w:eastAsia="Times New Roman" w:hAnsi="Times New Roman" w:cs="Times New Roman"/>
          <w:color w:val="000000" w:themeColor="text1"/>
          <w:kern w:val="0"/>
          <w:sz w:val="24"/>
          <w:szCs w:val="24"/>
          <w:lang w:eastAsia="hr-HR"/>
          <w14:ligatures w14:val="none"/>
        </w:rPr>
        <w:t>Kurtak</w:t>
      </w:r>
      <w:proofErr w:type="spellEnd"/>
      <w:r w:rsidRPr="0096004F">
        <w:rPr>
          <w:rFonts w:ascii="Times New Roman" w:eastAsia="Times New Roman" w:hAnsi="Times New Roman" w:cs="Times New Roman"/>
          <w:color w:val="000000" w:themeColor="text1"/>
          <w:kern w:val="0"/>
          <w:sz w:val="24"/>
          <w:szCs w:val="24"/>
          <w:lang w:eastAsia="hr-HR"/>
          <w14:ligatures w14:val="none"/>
        </w:rPr>
        <w:t xml:space="preserve">  pozdravio je sve prisutne, utvrdio da je na sjednici prisutno 9 vijećnika te da je kvorum na današnjoj sjednici Općinskog vijeća općine Šandrovac potvrđen. Predsjedavajući je predložio sljedeći Dnevni red 27. sjednice Općinskog vijeća općine Šandrovac</w:t>
      </w:r>
      <w:r w:rsidR="00A83B07">
        <w:rPr>
          <w:rFonts w:ascii="Times New Roman" w:eastAsia="Times New Roman" w:hAnsi="Times New Roman" w:cs="Times New Roman"/>
          <w:color w:val="000000" w:themeColor="text1"/>
          <w:kern w:val="0"/>
          <w:sz w:val="24"/>
          <w:szCs w:val="24"/>
          <w:lang w:eastAsia="hr-HR"/>
          <w14:ligatures w14:val="none"/>
        </w:rPr>
        <w:t xml:space="preserve">: </w:t>
      </w:r>
    </w:p>
    <w:p w14:paraId="418DC853" w14:textId="77777777" w:rsidR="00A83B07" w:rsidRPr="0096004F" w:rsidRDefault="00A83B07" w:rsidP="0096004F">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33AA7FF" w14:textId="77777777" w:rsidR="0096004F" w:rsidRPr="0096004F" w:rsidRDefault="0096004F" w:rsidP="0096004F">
      <w:pPr>
        <w:spacing w:after="0" w:line="240" w:lineRule="auto"/>
        <w:jc w:val="center"/>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DNEVNI RED 27. SJEDNICE</w:t>
      </w:r>
    </w:p>
    <w:p w14:paraId="5C4BC3DE" w14:textId="77777777" w:rsidR="0096004F" w:rsidRPr="0096004F" w:rsidRDefault="0096004F" w:rsidP="0096004F">
      <w:pPr>
        <w:spacing w:after="0" w:line="240" w:lineRule="auto"/>
        <w:jc w:val="center"/>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OPĆINSKOG VIJEĆA OPĆINE ŠANDROVAC</w:t>
      </w:r>
    </w:p>
    <w:p w14:paraId="61A5FA82"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t>Aktualni sat,</w:t>
      </w:r>
    </w:p>
    <w:p w14:paraId="3788256B"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t>Usvajanje zapisnika sa 25. sjednice Općinskog vijeća Općine Šandrovac,</w:t>
      </w:r>
    </w:p>
    <w:p w14:paraId="7D104BB0"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lastRenderedPageBreak/>
        <w:t xml:space="preserve">Donošenje Odluke </w:t>
      </w:r>
      <w:bookmarkStart w:id="0" w:name="_Hlk152849405"/>
      <w:r w:rsidRPr="0096004F">
        <w:rPr>
          <w:rFonts w:ascii="Times New Roman" w:hAnsi="Times New Roman"/>
          <w:bCs/>
          <w:color w:val="000000" w:themeColor="text1"/>
          <w:kern w:val="0"/>
          <w:sz w:val="24"/>
          <w:szCs w:val="24"/>
          <w14:ligatures w14:val="none"/>
        </w:rPr>
        <w:t xml:space="preserve">o prodaji nekretnina </w:t>
      </w:r>
      <w:bookmarkEnd w:id="0"/>
      <w:r w:rsidRPr="0096004F">
        <w:rPr>
          <w:rFonts w:ascii="Times New Roman" w:hAnsi="Times New Roman"/>
          <w:bCs/>
          <w:color w:val="000000" w:themeColor="text1"/>
          <w:kern w:val="0"/>
          <w:sz w:val="24"/>
          <w:szCs w:val="24"/>
          <w14:ligatures w14:val="none"/>
        </w:rPr>
        <w:t>u vlasništvu Općine Šandrovac na adresi Doljani 11, Šandrovac,</w:t>
      </w:r>
    </w:p>
    <w:p w14:paraId="7534ACA0"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t>Donošenje Odluke o raspisivanju  javnog natječaja za prodaju nekretnina u Poslovnoj zoni „Bjelovarska“,</w:t>
      </w:r>
    </w:p>
    <w:p w14:paraId="00CF628D"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t>Donošenje Odluke o osnivanju registra imovine,</w:t>
      </w:r>
    </w:p>
    <w:p w14:paraId="2F046868" w14:textId="77777777" w:rsidR="0096004F" w:rsidRPr="0096004F" w:rsidRDefault="0096004F" w:rsidP="0096004F">
      <w:pPr>
        <w:numPr>
          <w:ilvl w:val="0"/>
          <w:numId w:val="3"/>
        </w:num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hAnsi="Times New Roman"/>
          <w:bCs/>
          <w:color w:val="000000" w:themeColor="text1"/>
          <w:kern w:val="0"/>
          <w:sz w:val="24"/>
          <w:szCs w:val="24"/>
          <w14:ligatures w14:val="none"/>
        </w:rPr>
        <w:t xml:space="preserve">Donošenje Odluke </w:t>
      </w:r>
      <w:r w:rsidRPr="0096004F">
        <w:rPr>
          <w:rFonts w:ascii="Times New Roman" w:hAnsi="Times New Roman"/>
          <w:bCs/>
          <w:kern w:val="0"/>
          <w:sz w:val="24"/>
          <w:szCs w:val="24"/>
          <w14:ligatures w14:val="none"/>
        </w:rPr>
        <w:t>o raspisivanju  j</w:t>
      </w:r>
      <w:r w:rsidRPr="0096004F">
        <w:rPr>
          <w:rFonts w:ascii="Times New Roman" w:hAnsi="Times New Roman"/>
          <w:bCs/>
          <w:color w:val="000000"/>
          <w:kern w:val="0"/>
          <w:sz w:val="24"/>
          <w:szCs w:val="24"/>
          <w14:ligatures w14:val="none"/>
        </w:rPr>
        <w:t>avnog natječaja za obavljanje komunalnih poslova redovnog i interventnog održavanja javne rasvjete  na području Općine Šandrovac za razdoblje 2024.-2028. godine</w:t>
      </w:r>
    </w:p>
    <w:p w14:paraId="57262590" w14:textId="77777777" w:rsidR="0096004F" w:rsidRPr="0096004F" w:rsidRDefault="0096004F" w:rsidP="0096004F">
      <w:pPr>
        <w:spacing w:after="0" w:line="240" w:lineRule="auto"/>
        <w:jc w:val="both"/>
        <w:outlineLvl w:val="0"/>
        <w:rPr>
          <w:rFonts w:ascii="Times New Roman" w:hAnsi="Times New Roman"/>
          <w:color w:val="FF0000"/>
          <w:kern w:val="0"/>
          <w:sz w:val="24"/>
          <w:szCs w:val="24"/>
          <w14:ligatures w14:val="none"/>
        </w:rPr>
      </w:pPr>
    </w:p>
    <w:p w14:paraId="6D7BEB1A" w14:textId="77777777" w:rsidR="0096004F" w:rsidRPr="0096004F" w:rsidRDefault="0096004F" w:rsidP="0096004F">
      <w:pPr>
        <w:spacing w:after="0" w:line="240" w:lineRule="auto"/>
        <w:jc w:val="both"/>
        <w:outlineLvl w:val="0"/>
        <w:rPr>
          <w:rFonts w:ascii="Times New Roman" w:eastAsia="Times New Roman" w:hAnsi="Times New Roman" w:cs="Times New Roman"/>
          <w:color w:val="000000" w:themeColor="text1"/>
          <w:kern w:val="0"/>
          <w:sz w:val="24"/>
          <w:szCs w:val="24"/>
          <w:lang w:eastAsia="hr-HR"/>
          <w14:ligatures w14:val="none"/>
        </w:rPr>
      </w:pPr>
      <w:r w:rsidRPr="0096004F">
        <w:rPr>
          <w:rFonts w:ascii="Times New Roman" w:eastAsia="Times New Roman" w:hAnsi="Times New Roman" w:cs="Times New Roman"/>
          <w:color w:val="000000" w:themeColor="text1"/>
          <w:kern w:val="0"/>
          <w:sz w:val="24"/>
          <w:szCs w:val="24"/>
          <w:lang w:eastAsia="hr-HR"/>
          <w14:ligatures w14:val="none"/>
        </w:rPr>
        <w:t>Dnevni red usvojen je jednoglasno sa 9 glasova ZA od strane vijećnika Općinskog vijeća Općine Šandrovac. Zatim se prešlo na raspravljanje pojedinih točki dnevnog reda 27. sjednice Općinskog vijeća Općine Šandrovac.</w:t>
      </w:r>
    </w:p>
    <w:p w14:paraId="45F72840" w14:textId="77777777" w:rsidR="0096004F" w:rsidRPr="0096004F" w:rsidRDefault="0096004F" w:rsidP="0096004F">
      <w:pPr>
        <w:suppressAutoHyphens/>
        <w:autoSpaceDE w:val="0"/>
        <w:autoSpaceDN w:val="0"/>
        <w:spacing w:after="0" w:line="240" w:lineRule="auto"/>
        <w:contextualSpacing/>
        <w:jc w:val="both"/>
        <w:textAlignment w:val="baseline"/>
        <w:rPr>
          <w:rFonts w:ascii="Times New Roman" w:eastAsia="Calibri" w:hAnsi="Times New Roman" w:cs="Times New Roman"/>
          <w:b/>
          <w:bCs/>
          <w:kern w:val="0"/>
          <w:sz w:val="24"/>
          <w:szCs w:val="24"/>
          <w14:ligatures w14:val="none"/>
        </w:rPr>
      </w:pPr>
    </w:p>
    <w:p w14:paraId="35CFF6FE" w14:textId="19638EB4" w:rsidR="0096004F" w:rsidRDefault="0096004F" w:rsidP="0096004F">
      <w:pPr>
        <w:suppressAutoHyphens/>
        <w:autoSpaceDE w:val="0"/>
        <w:autoSpaceDN w:val="0"/>
        <w:spacing w:after="0" w:line="240" w:lineRule="auto"/>
        <w:contextualSpacing/>
        <w:jc w:val="center"/>
        <w:textAlignment w:val="baseline"/>
        <w:rPr>
          <w:rFonts w:ascii="Times New Roman" w:eastAsia="Calibri" w:hAnsi="Times New Roman" w:cs="Times New Roman"/>
          <w:b/>
          <w:bCs/>
          <w:kern w:val="0"/>
          <w:sz w:val="24"/>
          <w:szCs w:val="24"/>
          <w14:ligatures w14:val="none"/>
        </w:rPr>
      </w:pPr>
      <w:r w:rsidRPr="0096004F">
        <w:rPr>
          <w:rFonts w:ascii="Times New Roman" w:eastAsia="Calibri" w:hAnsi="Times New Roman" w:cs="Times New Roman"/>
          <w:b/>
          <w:bCs/>
          <w:kern w:val="0"/>
          <w:sz w:val="24"/>
          <w:szCs w:val="24"/>
          <w14:ligatures w14:val="none"/>
        </w:rPr>
        <w:t>Točka 1</w:t>
      </w:r>
      <w:r w:rsidR="00AF5BFB">
        <w:rPr>
          <w:rFonts w:ascii="Times New Roman" w:eastAsia="Calibri" w:hAnsi="Times New Roman" w:cs="Times New Roman"/>
          <w:b/>
          <w:bCs/>
          <w:kern w:val="0"/>
          <w:sz w:val="24"/>
          <w:szCs w:val="24"/>
          <w14:ligatures w14:val="none"/>
        </w:rPr>
        <w:t>.</w:t>
      </w:r>
    </w:p>
    <w:p w14:paraId="06433CA7" w14:textId="65316149" w:rsidR="0096004F" w:rsidRDefault="00AF5BFB"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sidRPr="00AF5BFB">
        <w:rPr>
          <w:rFonts w:ascii="Times New Roman" w:eastAsia="Calibri" w:hAnsi="Times New Roman" w:cs="Times New Roman"/>
          <w:kern w:val="0"/>
          <w:sz w:val="24"/>
          <w:szCs w:val="24"/>
          <w14:ligatures w14:val="none"/>
        </w:rPr>
        <w:t xml:space="preserve">**Predsjedavajući Slaven </w:t>
      </w:r>
      <w:proofErr w:type="spellStart"/>
      <w:r w:rsidRPr="00AF5BFB">
        <w:rPr>
          <w:rFonts w:ascii="Times New Roman" w:eastAsia="Calibri" w:hAnsi="Times New Roman" w:cs="Times New Roman"/>
          <w:kern w:val="0"/>
          <w:sz w:val="24"/>
          <w:szCs w:val="24"/>
          <w14:ligatures w14:val="none"/>
        </w:rPr>
        <w:t>Kurtak</w:t>
      </w:r>
      <w:proofErr w:type="spellEnd"/>
      <w:r w:rsidRPr="00AF5BFB">
        <w:rPr>
          <w:rFonts w:ascii="Times New Roman" w:eastAsia="Calibri" w:hAnsi="Times New Roman" w:cs="Times New Roman"/>
          <w:kern w:val="0"/>
          <w:sz w:val="24"/>
          <w:szCs w:val="24"/>
          <w14:ligatures w14:val="none"/>
        </w:rPr>
        <w:t xml:space="preserve"> osvrnuo se proteklo obilježavanja Dana Općine. Rekao je kako je bila jedna od ljepših svečanih sjednica, te se zahvalio Udrugama koje su sudjelovale u obilježavanju.</w:t>
      </w:r>
    </w:p>
    <w:p w14:paraId="345A53E7" w14:textId="7889F705" w:rsidR="00B05940" w:rsidRDefault="00AF5BFB"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*Načelnik je rekao kako je zadovoljan Danom Općine, ali da je razočaran što se navečer na zabavu  odazvalo malo ljudi. Problem je što se u isto vrijeme održava </w:t>
      </w:r>
      <w:proofErr w:type="spellStart"/>
      <w:r>
        <w:rPr>
          <w:rFonts w:ascii="Times New Roman" w:eastAsia="Calibri" w:hAnsi="Times New Roman" w:cs="Times New Roman"/>
          <w:kern w:val="0"/>
          <w:sz w:val="24"/>
          <w:szCs w:val="24"/>
          <w14:ligatures w14:val="none"/>
        </w:rPr>
        <w:t>Terezij</w:t>
      </w:r>
      <w:r w:rsidR="00A83B07">
        <w:rPr>
          <w:rFonts w:ascii="Times New Roman" w:eastAsia="Calibri" w:hAnsi="Times New Roman" w:cs="Times New Roman"/>
          <w:kern w:val="0"/>
          <w:sz w:val="24"/>
          <w:szCs w:val="24"/>
          <w14:ligatures w14:val="none"/>
        </w:rPr>
        <w:t>a</w:t>
      </w:r>
      <w:r>
        <w:rPr>
          <w:rFonts w:ascii="Times New Roman" w:eastAsia="Calibri" w:hAnsi="Times New Roman" w:cs="Times New Roman"/>
          <w:kern w:val="0"/>
          <w:sz w:val="24"/>
          <w:szCs w:val="24"/>
          <w14:ligatures w14:val="none"/>
        </w:rPr>
        <w:t>na</w:t>
      </w:r>
      <w:proofErr w:type="spellEnd"/>
      <w:r>
        <w:rPr>
          <w:rFonts w:ascii="Times New Roman" w:eastAsia="Calibri" w:hAnsi="Times New Roman" w:cs="Times New Roman"/>
          <w:kern w:val="0"/>
          <w:sz w:val="24"/>
          <w:szCs w:val="24"/>
          <w14:ligatures w14:val="none"/>
        </w:rPr>
        <w:t xml:space="preserve"> u Bjelovaru. Bendovi su obično svi zauzeti već puno vremena unaprijed, tako da ćemo za slijedeću god pokušati osmisliti drugačije. </w:t>
      </w:r>
      <w:r w:rsidR="00B05940">
        <w:rPr>
          <w:rFonts w:ascii="Times New Roman" w:eastAsia="Calibri" w:hAnsi="Times New Roman" w:cs="Times New Roman"/>
          <w:kern w:val="0"/>
          <w:sz w:val="24"/>
          <w:szCs w:val="24"/>
          <w14:ligatures w14:val="none"/>
        </w:rPr>
        <w:t>Napomenu je da se ne slaže kako bi u budućnosti sve bilo badava.</w:t>
      </w:r>
    </w:p>
    <w:p w14:paraId="0441EA82" w14:textId="0E7F9C86" w:rsidR="00B05940" w:rsidRDefault="00B05940"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Vijećnici su napomenuli da se ne može naplaćivati, jer je bilo sponzora, a onda nije dozvoljeno prodavanje pića i ostalih doniranih proizvoda. Tako da će se uskoro oko toga još razgovarati kako bi slijedeće godine bila još bolja organizacija.</w:t>
      </w:r>
    </w:p>
    <w:p w14:paraId="4ED6C5B8" w14:textId="62E3BE24" w:rsidR="00B05940" w:rsidRDefault="00B05940"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**Vijećnik, Igor </w:t>
      </w:r>
      <w:proofErr w:type="spellStart"/>
      <w:r>
        <w:rPr>
          <w:rFonts w:ascii="Times New Roman" w:eastAsia="Calibri" w:hAnsi="Times New Roman" w:cs="Times New Roman"/>
          <w:kern w:val="0"/>
          <w:sz w:val="24"/>
          <w:szCs w:val="24"/>
          <w14:ligatures w14:val="none"/>
        </w:rPr>
        <w:t>Škudar</w:t>
      </w:r>
      <w:proofErr w:type="spellEnd"/>
      <w:r>
        <w:rPr>
          <w:rFonts w:ascii="Times New Roman" w:eastAsia="Calibri" w:hAnsi="Times New Roman" w:cs="Times New Roman"/>
          <w:kern w:val="0"/>
          <w:sz w:val="24"/>
          <w:szCs w:val="24"/>
          <w14:ligatures w14:val="none"/>
        </w:rPr>
        <w:t xml:space="preserve"> postavio je pitanje vezano za parcele na nogometnom igralištu koje nisu u našem vlasništvu. </w:t>
      </w:r>
    </w:p>
    <w:p w14:paraId="472F08F1" w14:textId="1493D008" w:rsidR="00B05940" w:rsidRDefault="00B05940"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*Pročelnica, Ivana Fočić objasnila je kako je to upravo u postupku i kako se rješava na sudu jer je to vezano za pokojne koji nisu imali nasljednike, te da bi e kroz godinu dana  procedura i situacija riješila.</w:t>
      </w:r>
    </w:p>
    <w:p w14:paraId="241A7BC1" w14:textId="4ED091E8" w:rsidR="00A97C5C" w:rsidRDefault="00A97C5C"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**Vijećnik Nikola Radonić također se osvrnuo na proslavu Dana Općine, te pohvalio rad Udruga, te iznio prijedloge za slijedeću godinu, da se na neki način mještani osobnu pozovu na popodnevnu proslavu.</w:t>
      </w:r>
    </w:p>
    <w:p w14:paraId="1A10A562" w14:textId="2C4D8528" w:rsidR="00A97C5C" w:rsidRDefault="00A97C5C"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**Načelnik, Dario Halauš  za kraj aktualnog sata vijećnicima je iznio koji su radovi u tijeku  i planu na području Općine Šandrovac.</w:t>
      </w:r>
    </w:p>
    <w:p w14:paraId="55189203" w14:textId="0C07F5B9" w:rsidR="00AF5BFB" w:rsidRDefault="00B05940" w:rsidP="0096004F">
      <w:pPr>
        <w:suppressAutoHyphens/>
        <w:autoSpaceDE w:val="0"/>
        <w:autoSpaceDN w:val="0"/>
        <w:spacing w:after="0" w:line="240" w:lineRule="auto"/>
        <w:contextualSpacing/>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sidR="00AF5BFB">
        <w:rPr>
          <w:rFonts w:ascii="Times New Roman" w:eastAsia="Calibri" w:hAnsi="Times New Roman" w:cs="Times New Roman"/>
          <w:kern w:val="0"/>
          <w:sz w:val="24"/>
          <w:szCs w:val="24"/>
          <w14:ligatures w14:val="none"/>
        </w:rPr>
        <w:t xml:space="preserve">  </w:t>
      </w:r>
    </w:p>
    <w:p w14:paraId="63734B5F" w14:textId="77777777" w:rsidR="0096004F" w:rsidRDefault="0096004F" w:rsidP="0096004F">
      <w:pPr>
        <w:suppressAutoHyphens/>
        <w:autoSpaceDE w:val="0"/>
        <w:autoSpaceDN w:val="0"/>
        <w:spacing w:after="0" w:line="240" w:lineRule="auto"/>
        <w:contextualSpacing/>
        <w:jc w:val="center"/>
        <w:textAlignment w:val="baseline"/>
        <w:rPr>
          <w:rFonts w:ascii="Times New Roman" w:eastAsia="Calibri" w:hAnsi="Times New Roman" w:cs="Times New Roman"/>
          <w:b/>
          <w:bCs/>
          <w:kern w:val="0"/>
          <w:sz w:val="24"/>
          <w:szCs w:val="24"/>
          <w14:ligatures w14:val="none"/>
        </w:rPr>
      </w:pPr>
      <w:r w:rsidRPr="0096004F">
        <w:rPr>
          <w:rFonts w:ascii="Times New Roman" w:eastAsia="Calibri" w:hAnsi="Times New Roman" w:cs="Times New Roman"/>
          <w:b/>
          <w:bCs/>
          <w:kern w:val="0"/>
          <w:sz w:val="24"/>
          <w:szCs w:val="24"/>
          <w14:ligatures w14:val="none"/>
        </w:rPr>
        <w:t>Točka 2.</w:t>
      </w:r>
    </w:p>
    <w:p w14:paraId="234521EB" w14:textId="52F91728" w:rsidR="0096004F" w:rsidRPr="0096004F" w:rsidRDefault="0096004F" w:rsidP="0096004F">
      <w:pPr>
        <w:suppressAutoHyphens/>
        <w:autoSpaceDN w:val="0"/>
        <w:spacing w:after="0" w:line="240" w:lineRule="auto"/>
        <w:jc w:val="both"/>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Usvajanje zapisnika sa 25. sjednice Općinskog vijeća Općine Šandrovac.</w:t>
      </w:r>
    </w:p>
    <w:p w14:paraId="50A5BF44" w14:textId="77777777" w:rsidR="0096004F" w:rsidRDefault="0096004F" w:rsidP="0096004F">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U trenutku glasanja bilo je prisutno 9</w:t>
      </w:r>
      <w:r w:rsidRPr="0096004F">
        <w:rPr>
          <w:rFonts w:ascii="Times New Roman" w:eastAsia="Calibri" w:hAnsi="Times New Roman" w:cs="Times New Roman"/>
          <w:color w:val="FF0000"/>
          <w:kern w:val="0"/>
          <w:sz w:val="24"/>
          <w:szCs w:val="24"/>
          <w14:ligatures w14:val="none"/>
        </w:rPr>
        <w:t xml:space="preserve"> </w:t>
      </w:r>
      <w:r w:rsidRPr="0096004F">
        <w:rPr>
          <w:rFonts w:ascii="Times New Roman" w:eastAsia="Calibri" w:hAnsi="Times New Roman" w:cs="Times New Roman"/>
          <w:color w:val="000000" w:themeColor="text1"/>
          <w:kern w:val="0"/>
          <w:sz w:val="24"/>
          <w:szCs w:val="24"/>
          <w14:ligatures w14:val="none"/>
        </w:rPr>
        <w:t>vijećnika Općinskog vijeća općine Šandrova</w:t>
      </w:r>
      <w:r>
        <w:rPr>
          <w:rFonts w:ascii="Times New Roman" w:eastAsia="Calibri" w:hAnsi="Times New Roman" w:cs="Times New Roman"/>
          <w:color w:val="000000" w:themeColor="text1"/>
          <w:kern w:val="0"/>
          <w:sz w:val="24"/>
          <w:szCs w:val="24"/>
          <w14:ligatures w14:val="none"/>
        </w:rPr>
        <w:t>c.</w:t>
      </w:r>
    </w:p>
    <w:p w14:paraId="2E33072B" w14:textId="6C653574" w:rsidR="0096004F" w:rsidRPr="0096004F" w:rsidRDefault="0096004F" w:rsidP="0096004F">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 xml:space="preserve">Kako nije bilo nadopuna i primjedbi </w:t>
      </w:r>
      <w:r w:rsidRPr="0096004F">
        <w:rPr>
          <w:rFonts w:ascii="Times New Roman" w:eastAsia="Calibri" w:hAnsi="Times New Roman" w:cs="Times New Roman"/>
          <w:color w:val="000000" w:themeColor="text1"/>
          <w:kern w:val="0"/>
          <w:sz w:val="24"/>
          <w:szCs w:val="24"/>
          <w14:ligatures w14:val="none"/>
        </w:rPr>
        <w:t>Zapisnik sa 25. sjednice Općinskog vijeća usvojen sa 9 glasova ZA od strane vijećnika Općinskog vijeća općine Šandrovac.</w:t>
      </w:r>
    </w:p>
    <w:p w14:paraId="77D7B18C" w14:textId="77777777" w:rsidR="0096004F" w:rsidRPr="0096004F" w:rsidRDefault="0096004F" w:rsidP="0096004F">
      <w:pPr>
        <w:spacing w:after="0" w:line="240" w:lineRule="auto"/>
        <w:jc w:val="center"/>
        <w:rPr>
          <w:rFonts w:ascii="Times New Roman" w:eastAsia="Times New Roman" w:hAnsi="Times New Roman" w:cs="Times New Roman"/>
          <w:b/>
          <w:color w:val="000000" w:themeColor="text1"/>
          <w:kern w:val="0"/>
          <w:sz w:val="24"/>
          <w:szCs w:val="24"/>
          <w:lang w:eastAsia="hr-HR"/>
          <w14:ligatures w14:val="none"/>
        </w:rPr>
      </w:pPr>
      <w:r w:rsidRPr="0096004F">
        <w:rPr>
          <w:rFonts w:ascii="Times New Roman" w:eastAsia="Calibri" w:hAnsi="Times New Roman" w:cs="Times New Roman"/>
          <w:b/>
          <w:bCs/>
          <w:color w:val="000000" w:themeColor="text1"/>
          <w:kern w:val="0"/>
          <w:sz w:val="24"/>
          <w:szCs w:val="24"/>
          <w14:ligatures w14:val="none"/>
        </w:rPr>
        <w:t xml:space="preserve">(KLASA: 024-02/24-01/2, KLASA: 2103-15-01-24-3 od </w:t>
      </w:r>
      <w:r w:rsidRPr="0096004F">
        <w:rPr>
          <w:rFonts w:ascii="Times New Roman" w:eastAsia="Times New Roman" w:hAnsi="Times New Roman" w:cs="Times New Roman"/>
          <w:b/>
          <w:color w:val="000000" w:themeColor="text1"/>
          <w:kern w:val="0"/>
          <w:sz w:val="24"/>
          <w:szCs w:val="24"/>
          <w:lang w:eastAsia="hr-HR"/>
          <w14:ligatures w14:val="none"/>
        </w:rPr>
        <w:t>22.03.2024.</w:t>
      </w:r>
      <w:r w:rsidRPr="0096004F">
        <w:rPr>
          <w:rFonts w:ascii="Times New Roman" w:eastAsia="Calibri" w:hAnsi="Times New Roman" w:cs="Times New Roman"/>
          <w:b/>
          <w:bCs/>
          <w:color w:val="000000" w:themeColor="text1"/>
          <w:kern w:val="0"/>
          <w:sz w:val="24"/>
          <w:szCs w:val="24"/>
          <w14:ligatures w14:val="none"/>
        </w:rPr>
        <w:t>)</w:t>
      </w:r>
    </w:p>
    <w:p w14:paraId="28C33FAC" w14:textId="77777777" w:rsidR="0096004F" w:rsidRDefault="0096004F"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p w14:paraId="73BF2236" w14:textId="77777777" w:rsidR="00A83B07" w:rsidRDefault="00A83B07"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p w14:paraId="6B439B73" w14:textId="77777777" w:rsidR="00A83B07" w:rsidRDefault="00A83B07"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p w14:paraId="35CA4FA8" w14:textId="77777777" w:rsidR="00A83B07" w:rsidRDefault="00A83B07"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p w14:paraId="24F69E3B" w14:textId="77777777" w:rsidR="00A83B07" w:rsidRPr="0096004F" w:rsidRDefault="00A83B07"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p w14:paraId="58807D8D" w14:textId="77777777" w:rsid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lastRenderedPageBreak/>
        <w:t>Točka 3.</w:t>
      </w:r>
    </w:p>
    <w:p w14:paraId="545D7718" w14:textId="77777777" w:rsidR="0096004F" w:rsidRPr="0096004F" w:rsidRDefault="0096004F" w:rsidP="0096004F">
      <w:pPr>
        <w:tabs>
          <w:tab w:val="num" w:pos="630"/>
        </w:tabs>
        <w:spacing w:after="0" w:line="240" w:lineRule="auto"/>
        <w:jc w:val="both"/>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Donošenje Odluke o prodaji nekretnina u vlasništvu Općine Šandrovac na adresi Doljani 11, Šandrovac</w:t>
      </w:r>
    </w:p>
    <w:p w14:paraId="20AEAAA3" w14:textId="50A956FC" w:rsidR="0096004F" w:rsidRDefault="0096004F" w:rsidP="0096004F">
      <w:pPr>
        <w:tabs>
          <w:tab w:val="num" w:pos="630"/>
        </w:tabs>
        <w:spacing w:after="0" w:line="240" w:lineRule="auto"/>
        <w:jc w:val="both"/>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 xml:space="preserve">Branimiru Roland, Krste Frankopana 67, 43000 Bjelovar, OIB:11962757722,  prodaju se nekretnine u vlasništvu Općine Šandrovac na adresi Doljani 11, Šandrovac, i to:  k.č.br. 38/K, kuća, dvor i voće površine 200 </w:t>
      </w:r>
      <w:proofErr w:type="spellStart"/>
      <w:r w:rsidRPr="0096004F">
        <w:rPr>
          <w:rFonts w:ascii="Times New Roman" w:eastAsia="Calibri" w:hAnsi="Times New Roman" w:cs="Times New Roman"/>
          <w:color w:val="000000" w:themeColor="text1"/>
          <w:kern w:val="0"/>
          <w:sz w:val="24"/>
          <w:szCs w:val="24"/>
          <w14:ligatures w14:val="none"/>
        </w:rPr>
        <w:t>čhv</w:t>
      </w:r>
      <w:proofErr w:type="spellEnd"/>
      <w:r w:rsidRPr="0096004F">
        <w:rPr>
          <w:rFonts w:ascii="Times New Roman" w:eastAsia="Calibri" w:hAnsi="Times New Roman" w:cs="Times New Roman"/>
          <w:color w:val="000000" w:themeColor="text1"/>
          <w:kern w:val="0"/>
          <w:sz w:val="24"/>
          <w:szCs w:val="24"/>
          <w14:ligatures w14:val="none"/>
        </w:rPr>
        <w:t xml:space="preserve"> upisana u zk.ul.br. 1432 k.o. Šandrovac, k.č.br. 1335, livada ograda površine 374 </w:t>
      </w:r>
      <w:proofErr w:type="spellStart"/>
      <w:r w:rsidRPr="0096004F">
        <w:rPr>
          <w:rFonts w:ascii="Times New Roman" w:eastAsia="Calibri" w:hAnsi="Times New Roman" w:cs="Times New Roman"/>
          <w:color w:val="000000" w:themeColor="text1"/>
          <w:kern w:val="0"/>
          <w:sz w:val="24"/>
          <w:szCs w:val="24"/>
          <w14:ligatures w14:val="none"/>
        </w:rPr>
        <w:t>čhv</w:t>
      </w:r>
      <w:proofErr w:type="spellEnd"/>
      <w:r w:rsidRPr="0096004F">
        <w:rPr>
          <w:rFonts w:ascii="Times New Roman" w:eastAsia="Calibri" w:hAnsi="Times New Roman" w:cs="Times New Roman"/>
          <w:color w:val="000000" w:themeColor="text1"/>
          <w:kern w:val="0"/>
          <w:sz w:val="24"/>
          <w:szCs w:val="24"/>
          <w14:ligatures w14:val="none"/>
        </w:rPr>
        <w:t xml:space="preserve">, upisana u zk.ul.br. 214 k.o. Šandrovac, k.č.br. 1336, livada i voće ograda površine 536 </w:t>
      </w:r>
      <w:proofErr w:type="spellStart"/>
      <w:r w:rsidRPr="0096004F">
        <w:rPr>
          <w:rFonts w:ascii="Times New Roman" w:eastAsia="Calibri" w:hAnsi="Times New Roman" w:cs="Times New Roman"/>
          <w:color w:val="000000" w:themeColor="text1"/>
          <w:kern w:val="0"/>
          <w:sz w:val="24"/>
          <w:szCs w:val="24"/>
          <w14:ligatures w14:val="none"/>
        </w:rPr>
        <w:t>čhv</w:t>
      </w:r>
      <w:proofErr w:type="spellEnd"/>
      <w:r w:rsidRPr="0096004F">
        <w:rPr>
          <w:rFonts w:ascii="Times New Roman" w:eastAsia="Calibri" w:hAnsi="Times New Roman" w:cs="Times New Roman"/>
          <w:color w:val="000000" w:themeColor="text1"/>
          <w:kern w:val="0"/>
          <w:sz w:val="24"/>
          <w:szCs w:val="24"/>
          <w14:ligatures w14:val="none"/>
        </w:rPr>
        <w:t>, upisana u zk.ul.br. 214 k.o. Šandrovac. Prodaja se obavlja načinom “viđeno-kupljeno” što isključuje bilo kakve naknadne prigovore. Nekretnina se prodaje kao jedna cjelina, u zatečenom i viđenom stanju te se isključuje bilo kakva odgovornost prodavatelja glede materijalnih nedostataka nekretnina.</w:t>
      </w:r>
    </w:p>
    <w:p w14:paraId="043F0B21" w14:textId="793EAFE6" w:rsidR="0096004F" w:rsidRDefault="0096004F" w:rsidP="0096004F">
      <w:pPr>
        <w:tabs>
          <w:tab w:val="num" w:pos="630"/>
        </w:tabs>
        <w:spacing w:after="0" w:line="240" w:lineRule="auto"/>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ab/>
        <w:t xml:space="preserve">Općinsko vijeće Općine Šandrovac složilo se s odlukom premda su izrazili negodovanje što ipak nije prodano mještaninu naše Općine koji je podnio ponudu. </w:t>
      </w:r>
    </w:p>
    <w:p w14:paraId="705A8A2E" w14:textId="74EF1372" w:rsidR="0096004F" w:rsidRPr="0096004F" w:rsidRDefault="0096004F" w:rsidP="0096004F">
      <w:pPr>
        <w:tabs>
          <w:tab w:val="num" w:pos="630"/>
        </w:tabs>
        <w:spacing w:after="0" w:line="240" w:lineRule="auto"/>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ab/>
        <w:t>Kako više nije bilo prijedloga i pitanja, Predsjedavajući je Odluku dao na glasanje.</w:t>
      </w:r>
    </w:p>
    <w:p w14:paraId="67D4FDAA" w14:textId="77777777" w:rsidR="0096004F" w:rsidRPr="0096004F" w:rsidRDefault="0096004F" w:rsidP="0096004F">
      <w:pPr>
        <w:tabs>
          <w:tab w:val="num" w:pos="630"/>
        </w:tabs>
        <w:spacing w:after="0" w:line="240" w:lineRule="auto"/>
        <w:jc w:val="both"/>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 xml:space="preserve">U trenutku glasanja bio je prisutno 9 vijećnika Općinskog vijeća općine Šandrovac te je </w:t>
      </w:r>
      <w:r w:rsidRPr="0096004F">
        <w:rPr>
          <w:rFonts w:ascii="Times New Roman" w:hAnsi="Times New Roman"/>
          <w:color w:val="000000" w:themeColor="text1"/>
          <w:kern w:val="0"/>
          <w:sz w:val="24"/>
          <w:szCs w:val="24"/>
          <w14:ligatures w14:val="none"/>
        </w:rPr>
        <w:t xml:space="preserve">Odluka o prodaji nekretnina u vlasništvu Općine Šandrovac na adresi Doljani 11, Šandrovac </w:t>
      </w:r>
      <w:r w:rsidRPr="0096004F">
        <w:rPr>
          <w:rFonts w:ascii="Times New Roman" w:eastAsia="Calibri" w:hAnsi="Times New Roman" w:cs="Times New Roman"/>
          <w:color w:val="000000" w:themeColor="text1"/>
          <w:kern w:val="0"/>
          <w:sz w:val="24"/>
          <w:szCs w:val="24"/>
          <w14:ligatures w14:val="none"/>
        </w:rPr>
        <w:t xml:space="preserve">usvojena sa 9 glasova ZA od strane vijećnika Općinskog vijeća općine Šandrovac.  </w:t>
      </w:r>
    </w:p>
    <w:p w14:paraId="316B1F7D" w14:textId="77777777" w:rsidR="0096004F" w:rsidRP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 xml:space="preserve">(KLASA:940-01/24-01/5, KLASA: 2103-15-01-24-9 od </w:t>
      </w:r>
      <w:r w:rsidRPr="0096004F">
        <w:rPr>
          <w:rFonts w:ascii="Times New Roman" w:eastAsia="Times New Roman" w:hAnsi="Times New Roman" w:cs="Times New Roman"/>
          <w:b/>
          <w:color w:val="000000" w:themeColor="text1"/>
          <w:kern w:val="0"/>
          <w:sz w:val="24"/>
          <w:szCs w:val="24"/>
          <w:lang w:eastAsia="hr-HR"/>
          <w14:ligatures w14:val="none"/>
        </w:rPr>
        <w:t>20.06.2024.</w:t>
      </w:r>
      <w:r w:rsidRPr="0096004F">
        <w:rPr>
          <w:rFonts w:ascii="Times New Roman" w:eastAsia="Calibri" w:hAnsi="Times New Roman" w:cs="Times New Roman"/>
          <w:b/>
          <w:bCs/>
          <w:color w:val="000000" w:themeColor="text1"/>
          <w:kern w:val="0"/>
          <w:sz w:val="24"/>
          <w:szCs w:val="24"/>
          <w14:ligatures w14:val="none"/>
        </w:rPr>
        <w:t>)</w:t>
      </w:r>
    </w:p>
    <w:p w14:paraId="75A3BA20" w14:textId="77777777" w:rsidR="0096004F" w:rsidRPr="0096004F" w:rsidRDefault="0096004F" w:rsidP="0096004F">
      <w:pPr>
        <w:suppressAutoHyphens/>
        <w:autoSpaceDN w:val="0"/>
        <w:spacing w:after="0" w:line="240" w:lineRule="auto"/>
        <w:jc w:val="both"/>
        <w:textAlignment w:val="baseline"/>
        <w:rPr>
          <w:rFonts w:ascii="Times New Roman" w:eastAsia="Calibri" w:hAnsi="Times New Roman" w:cs="Times New Roman"/>
          <w:color w:val="000000" w:themeColor="text1"/>
          <w:kern w:val="0"/>
          <w:sz w:val="24"/>
          <w:szCs w:val="24"/>
          <w14:ligatures w14:val="none"/>
        </w:rPr>
      </w:pPr>
    </w:p>
    <w:p w14:paraId="252854EA" w14:textId="77777777" w:rsidR="0096004F" w:rsidRP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p>
    <w:p w14:paraId="174E4F14" w14:textId="77777777" w:rsid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Točka 4.</w:t>
      </w:r>
    </w:p>
    <w:p w14:paraId="323C8357" w14:textId="77777777" w:rsidR="0096004F" w:rsidRPr="0096004F" w:rsidRDefault="0096004F" w:rsidP="0096004F">
      <w:pPr>
        <w:tabs>
          <w:tab w:val="num" w:pos="630"/>
        </w:tabs>
        <w:spacing w:after="0" w:line="240" w:lineRule="auto"/>
        <w:jc w:val="both"/>
        <w:rPr>
          <w:rFonts w:ascii="Times New Roman" w:hAnsi="Times New Roman"/>
          <w:b/>
          <w:color w:val="000000" w:themeColor="text1"/>
          <w:kern w:val="0"/>
          <w:sz w:val="24"/>
          <w:szCs w:val="24"/>
          <w14:ligatures w14:val="none"/>
        </w:rPr>
      </w:pPr>
      <w:r w:rsidRPr="0096004F">
        <w:rPr>
          <w:rFonts w:ascii="Times New Roman" w:hAnsi="Times New Roman"/>
          <w:b/>
          <w:color w:val="000000" w:themeColor="text1"/>
          <w:kern w:val="0"/>
          <w:sz w:val="24"/>
          <w:szCs w:val="24"/>
          <w14:ligatures w14:val="none"/>
        </w:rPr>
        <w:t>Donošenje Odluke o raspisivanju  javnog natječaja za prodaju nekretnina u Poslovnoj zoni „Bjelovarska“</w:t>
      </w:r>
    </w:p>
    <w:p w14:paraId="5687689C" w14:textId="1B36BB18" w:rsidR="0096004F" w:rsidRDefault="0096004F" w:rsidP="0096004F">
      <w:pPr>
        <w:tabs>
          <w:tab w:val="num" w:pos="630"/>
        </w:tabs>
        <w:spacing w:after="0" w:line="240" w:lineRule="auto"/>
        <w:jc w:val="both"/>
        <w:rPr>
          <w:rFonts w:ascii="Times New Roman" w:hAnsi="Times New Roman"/>
          <w:bCs/>
          <w:color w:val="000000" w:themeColor="text1"/>
          <w:kern w:val="0"/>
          <w:sz w:val="24"/>
          <w:szCs w:val="24"/>
          <w14:ligatures w14:val="none"/>
        </w:rPr>
      </w:pPr>
      <w:r>
        <w:rPr>
          <w:rFonts w:ascii="Times New Roman" w:hAnsi="Times New Roman"/>
          <w:bCs/>
          <w:color w:val="000000" w:themeColor="text1"/>
          <w:kern w:val="0"/>
          <w:sz w:val="24"/>
          <w:szCs w:val="24"/>
          <w14:ligatures w14:val="none"/>
        </w:rPr>
        <w:tab/>
      </w:r>
      <w:r w:rsidRPr="0096004F">
        <w:rPr>
          <w:rFonts w:ascii="Times New Roman" w:hAnsi="Times New Roman"/>
          <w:bCs/>
          <w:color w:val="000000" w:themeColor="text1"/>
          <w:kern w:val="0"/>
          <w:sz w:val="24"/>
          <w:szCs w:val="24"/>
          <w14:ligatures w14:val="none"/>
        </w:rPr>
        <w:t xml:space="preserve">Predmet ovog javnog natječaja je prodaja nekretnina u Poslovnoj zoni „Bjelovarska“ u Šandrovcu, vlasništvo općine Šandrovac, upisanog u zemljišnim knjigama Općinskog suda u Bjelovaru u k.o. Šandrovac, zk.ul.br.1505, i to k.č.br. 1524/2, zgrade i dvor u ulici Bjelovarska površine 10745 m2, u naravi  upravna zgrada sa radionicom bruto površine 786,24m2,   proizvodno skladišna zgrada bruto površine 1.157,79 m2,  proizvodno skladišna zgrada bruto površine 1.489,69 m2 i  skladišna zgrada bruto površine 654,64 m2,  i k.č.br 1527 u naravi livada površine 1 jutro 169 </w:t>
      </w:r>
      <w:proofErr w:type="spellStart"/>
      <w:r w:rsidRPr="0096004F">
        <w:rPr>
          <w:rFonts w:ascii="Times New Roman" w:hAnsi="Times New Roman"/>
          <w:bCs/>
          <w:color w:val="000000" w:themeColor="text1"/>
          <w:kern w:val="0"/>
          <w:sz w:val="24"/>
          <w:szCs w:val="24"/>
          <w14:ligatures w14:val="none"/>
        </w:rPr>
        <w:t>čhv</w:t>
      </w:r>
      <w:proofErr w:type="spellEnd"/>
      <w:r w:rsidRPr="0096004F">
        <w:rPr>
          <w:rFonts w:ascii="Times New Roman" w:hAnsi="Times New Roman"/>
          <w:bCs/>
          <w:color w:val="000000" w:themeColor="text1"/>
          <w:kern w:val="0"/>
          <w:sz w:val="24"/>
          <w:szCs w:val="24"/>
          <w14:ligatures w14:val="none"/>
        </w:rPr>
        <w:t>.  sve na adresi Bjelovarska 35, 43227 Šandrovac, u svrhu obavljanja proizvodno, uslužnih i skladišnih djelatnosti. Prodaja se obavlja načinom “viđeno-kupljeno” što isključuje bilo kakve naknadne prigovore. Nekretnina koje su predmet prodaje nalaze se u građevinskom području općine Šandrovac, gospodarske namjene (proizvodno-pretežno industrijska namjena) i  ima dostupnu energetsku (plin, struja), prometnu (županijska cesta 2232), komunalnu (voda) i komunikacijsku infrastrukturu. Smještaj i izgled nekretnina koje su predmet prodaje, prikazan je u Procjembenom elaboratu tržišne vrijednosti nekretnina broj 058-2023 iz rujna 2023. godine, koji je izradio Mario Turković, dipl.info. stalni sudski procjenitelj za procjene nekretnina, koji svi zainteresirani kupci mogu dobiti na uvid u Jedinstvenom upravnom odjelu Općine Šandrovac, Bjelovarska 6 u Šandrovcu, od ponedjeljka do petka, u vremenu od 8,00-14,00 sati. U skladu sa člankom 23. Zakona o gradnji („Narodne Novine“ broj 153/13, 20/17, 39/19, 125/19), energetski certifikat zgrade nije rađen s obzirom da se radi o nekretninama koje su u naravi industrijska postrojenja i/ili radionice. Članak 2. Početna cijena nekretnina koje su predmet ovog natječaja iznosi 199.000,00 eura (</w:t>
      </w:r>
      <w:proofErr w:type="spellStart"/>
      <w:r w:rsidRPr="0096004F">
        <w:rPr>
          <w:rFonts w:ascii="Times New Roman" w:hAnsi="Times New Roman"/>
          <w:bCs/>
          <w:color w:val="000000" w:themeColor="text1"/>
          <w:kern w:val="0"/>
          <w:sz w:val="24"/>
          <w:szCs w:val="24"/>
          <w14:ligatures w14:val="none"/>
        </w:rPr>
        <w:t>slovima:stodevedesetidevettisućaeurainulacenti</w:t>
      </w:r>
      <w:proofErr w:type="spellEnd"/>
      <w:r w:rsidRPr="0096004F">
        <w:rPr>
          <w:rFonts w:ascii="Times New Roman" w:hAnsi="Times New Roman"/>
          <w:bCs/>
          <w:color w:val="000000" w:themeColor="text1"/>
          <w:kern w:val="0"/>
          <w:sz w:val="24"/>
          <w:szCs w:val="24"/>
          <w14:ligatures w14:val="none"/>
        </w:rPr>
        <w:t>) odnosno 96,52 eura po m2. Kupac je dužan uz kupoprodajnu cijenu platiti i troškove procjene nekretnine 1.200,00 eura</w:t>
      </w:r>
    </w:p>
    <w:p w14:paraId="3311FB9E" w14:textId="6A46A0B2" w:rsidR="0096004F" w:rsidRPr="0096004F" w:rsidRDefault="0096004F" w:rsidP="0096004F">
      <w:pPr>
        <w:tabs>
          <w:tab w:val="num" w:pos="630"/>
        </w:tabs>
        <w:spacing w:after="0" w:line="240" w:lineRule="auto"/>
        <w:jc w:val="both"/>
        <w:rPr>
          <w:rFonts w:ascii="Times New Roman" w:hAnsi="Times New Roman"/>
          <w:bCs/>
          <w:color w:val="000000" w:themeColor="text1"/>
          <w:kern w:val="0"/>
          <w:sz w:val="24"/>
          <w:szCs w:val="24"/>
          <w14:ligatures w14:val="none"/>
        </w:rPr>
      </w:pPr>
      <w:r>
        <w:rPr>
          <w:rFonts w:ascii="Times New Roman" w:hAnsi="Times New Roman"/>
          <w:bCs/>
          <w:color w:val="000000" w:themeColor="text1"/>
          <w:kern w:val="0"/>
          <w:sz w:val="24"/>
          <w:szCs w:val="24"/>
          <w14:ligatures w14:val="none"/>
        </w:rPr>
        <w:tab/>
        <w:t xml:space="preserve">Kako nije bilo pitanje i prijedloga za raspravu, Predsjedavajući je </w:t>
      </w:r>
      <w:r w:rsidR="00CC6E4E" w:rsidRPr="0096004F">
        <w:rPr>
          <w:rFonts w:ascii="Times New Roman" w:hAnsi="Times New Roman"/>
          <w:bCs/>
          <w:color w:val="000000" w:themeColor="text1"/>
          <w:kern w:val="0"/>
          <w:sz w:val="24"/>
          <w:szCs w:val="24"/>
          <w14:ligatures w14:val="none"/>
        </w:rPr>
        <w:t>Odluk</w:t>
      </w:r>
      <w:r w:rsidR="00CC6E4E">
        <w:rPr>
          <w:rFonts w:ascii="Times New Roman" w:hAnsi="Times New Roman"/>
          <w:bCs/>
          <w:color w:val="000000" w:themeColor="text1"/>
          <w:kern w:val="0"/>
          <w:sz w:val="24"/>
          <w:szCs w:val="24"/>
          <w14:ligatures w14:val="none"/>
        </w:rPr>
        <w:t>u</w:t>
      </w:r>
      <w:r w:rsidR="00CC6E4E" w:rsidRPr="0096004F">
        <w:rPr>
          <w:rFonts w:ascii="Times New Roman" w:hAnsi="Times New Roman"/>
          <w:bCs/>
          <w:color w:val="000000" w:themeColor="text1"/>
          <w:kern w:val="0"/>
          <w:sz w:val="24"/>
          <w:szCs w:val="24"/>
          <w14:ligatures w14:val="none"/>
        </w:rPr>
        <w:t xml:space="preserve"> o raspisivanju  javnog natječaja za prodaju nekretnina u Poslovnoj zoni „Bjelovarska“</w:t>
      </w:r>
      <w:r w:rsidR="00CC6E4E">
        <w:rPr>
          <w:rFonts w:ascii="Times New Roman" w:hAnsi="Times New Roman"/>
          <w:bCs/>
          <w:color w:val="000000" w:themeColor="text1"/>
          <w:kern w:val="0"/>
          <w:sz w:val="24"/>
          <w:szCs w:val="24"/>
          <w14:ligatures w14:val="none"/>
        </w:rPr>
        <w:t xml:space="preserve"> dao na glasanje i usvajanje.</w:t>
      </w:r>
    </w:p>
    <w:p w14:paraId="23C517DE" w14:textId="1DB43820" w:rsidR="0096004F" w:rsidRPr="0096004F" w:rsidRDefault="0096004F" w:rsidP="0096004F">
      <w:pPr>
        <w:tabs>
          <w:tab w:val="num" w:pos="630"/>
        </w:tabs>
        <w:spacing w:after="0" w:line="240" w:lineRule="auto"/>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lastRenderedPageBreak/>
        <w:tab/>
      </w:r>
      <w:r w:rsidRPr="0096004F">
        <w:rPr>
          <w:rFonts w:ascii="Times New Roman" w:eastAsia="Calibri" w:hAnsi="Times New Roman" w:cs="Times New Roman"/>
          <w:color w:val="000000" w:themeColor="text1"/>
          <w:kern w:val="0"/>
          <w:sz w:val="24"/>
          <w:szCs w:val="24"/>
          <w14:ligatures w14:val="none"/>
        </w:rPr>
        <w:t xml:space="preserve">U trenutku glasanja bilo je prisutno 9 vijećnika Općinskog vijeća Općine Šandrovac, te je Odluka </w:t>
      </w:r>
      <w:r w:rsidRPr="0096004F">
        <w:rPr>
          <w:rFonts w:ascii="Times New Roman" w:hAnsi="Times New Roman"/>
          <w:bCs/>
          <w:color w:val="000000" w:themeColor="text1"/>
          <w:kern w:val="0"/>
          <w:sz w:val="24"/>
          <w:szCs w:val="24"/>
          <w14:ligatures w14:val="none"/>
        </w:rPr>
        <w:t xml:space="preserve">o raspisivanju  javnog natječaja za prodaju nekretnina u Poslovnoj zoni „Bjelovarska“, </w:t>
      </w:r>
      <w:r w:rsidRPr="0096004F">
        <w:rPr>
          <w:rFonts w:ascii="Times New Roman" w:eastAsia="Calibri" w:hAnsi="Times New Roman" w:cs="Times New Roman"/>
          <w:color w:val="000000" w:themeColor="text1"/>
          <w:kern w:val="0"/>
          <w:sz w:val="24"/>
          <w:szCs w:val="24"/>
          <w14:ligatures w14:val="none"/>
        </w:rPr>
        <w:t>usvojena sa 9 glasova ZA od strane vijećnika Općinskog vijeća općine Šandrovac.</w:t>
      </w:r>
    </w:p>
    <w:p w14:paraId="117F1F92" w14:textId="77777777" w:rsidR="0096004F" w:rsidRP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 xml:space="preserve">(KLASA:940-01/24-01/6, KLASA: 2103-15-01-24-1 od </w:t>
      </w:r>
      <w:r w:rsidRPr="0096004F">
        <w:rPr>
          <w:rFonts w:ascii="Times New Roman" w:eastAsia="Times New Roman" w:hAnsi="Times New Roman" w:cs="Times New Roman"/>
          <w:b/>
          <w:color w:val="000000" w:themeColor="text1"/>
          <w:kern w:val="0"/>
          <w:sz w:val="24"/>
          <w:szCs w:val="24"/>
          <w:lang w:eastAsia="hr-HR"/>
          <w14:ligatures w14:val="none"/>
        </w:rPr>
        <w:t>20.06.2024.</w:t>
      </w:r>
      <w:r w:rsidRPr="0096004F">
        <w:rPr>
          <w:rFonts w:ascii="Times New Roman" w:eastAsia="Calibri" w:hAnsi="Times New Roman" w:cs="Times New Roman"/>
          <w:b/>
          <w:bCs/>
          <w:color w:val="000000" w:themeColor="text1"/>
          <w:kern w:val="0"/>
          <w:sz w:val="24"/>
          <w:szCs w:val="24"/>
          <w14:ligatures w14:val="none"/>
        </w:rPr>
        <w:t>)</w:t>
      </w:r>
    </w:p>
    <w:p w14:paraId="4E941646" w14:textId="77777777" w:rsidR="00CC6E4E" w:rsidRDefault="00CC6E4E"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p>
    <w:p w14:paraId="54EAE9F2" w14:textId="328FB80A" w:rsid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Točka 5.</w:t>
      </w:r>
    </w:p>
    <w:p w14:paraId="531DD4CF" w14:textId="77777777" w:rsidR="0096004F" w:rsidRDefault="0096004F" w:rsidP="0096004F">
      <w:pPr>
        <w:spacing w:after="0" w:line="240" w:lineRule="auto"/>
        <w:rPr>
          <w:rFonts w:ascii="Times New Roman" w:hAnsi="Times New Roman" w:cs="Times New Roman"/>
          <w:b/>
          <w:kern w:val="0"/>
          <w:sz w:val="24"/>
          <w:szCs w:val="24"/>
          <w14:ligatures w14:val="none"/>
        </w:rPr>
      </w:pPr>
      <w:r w:rsidRPr="0096004F">
        <w:rPr>
          <w:rFonts w:ascii="Times New Roman" w:hAnsi="Times New Roman"/>
          <w:b/>
          <w:color w:val="000000" w:themeColor="text1"/>
          <w:kern w:val="0"/>
          <w:sz w:val="24"/>
          <w:szCs w:val="24"/>
          <w14:ligatures w14:val="none"/>
        </w:rPr>
        <w:t>Donošenje Odluke o osnivanju registra imovine</w:t>
      </w:r>
      <w:r w:rsidRPr="0096004F">
        <w:rPr>
          <w:rFonts w:ascii="Times New Roman" w:hAnsi="Times New Roman" w:cs="Times New Roman"/>
          <w:b/>
          <w:kern w:val="0"/>
          <w:sz w:val="24"/>
          <w:szCs w:val="24"/>
          <w14:ligatures w14:val="none"/>
        </w:rPr>
        <w:t xml:space="preserve"> općine Šandrovac</w:t>
      </w:r>
    </w:p>
    <w:p w14:paraId="3CBE3D36" w14:textId="1E2415CD" w:rsidR="00D27EAC" w:rsidRDefault="00D27EAC" w:rsidP="00D27EAC">
      <w:pPr>
        <w:spacing w:after="0" w:line="240" w:lineRule="auto"/>
        <w:ind w:firstLine="708"/>
        <w:rPr>
          <w:rFonts w:ascii="Times New Roman" w:hAnsi="Times New Roman" w:cs="Times New Roman"/>
          <w:bCs/>
          <w:kern w:val="0"/>
          <w:sz w:val="24"/>
          <w:szCs w:val="24"/>
          <w14:ligatures w14:val="none"/>
        </w:rPr>
      </w:pPr>
      <w:r w:rsidRPr="00D27EAC">
        <w:rPr>
          <w:rFonts w:ascii="Times New Roman" w:hAnsi="Times New Roman" w:cs="Times New Roman"/>
          <w:bCs/>
          <w:kern w:val="0"/>
          <w:sz w:val="24"/>
          <w:szCs w:val="24"/>
          <w14:ligatures w14:val="none"/>
        </w:rPr>
        <w:t xml:space="preserve">Radi učinkovitog upravljanja nekretninama Općine Šandrovac osniva se Registar imovine Općine Šandrovac. Članak 2. Sukladno odredbama Uredbe o središnjem registru državne imovine („Narodne Novine“ broj 03/2020) u Registar imovine Općine Šandrovac unose se podaci o nekretninama, financijskoj imovini, </w:t>
      </w:r>
      <w:proofErr w:type="spellStart"/>
      <w:r w:rsidRPr="00D27EAC">
        <w:rPr>
          <w:rFonts w:ascii="Times New Roman" w:hAnsi="Times New Roman" w:cs="Times New Roman"/>
          <w:bCs/>
          <w:kern w:val="0"/>
          <w:sz w:val="24"/>
          <w:szCs w:val="24"/>
          <w14:ligatures w14:val="none"/>
        </w:rPr>
        <w:t>pokretninaama</w:t>
      </w:r>
      <w:proofErr w:type="spellEnd"/>
      <w:r w:rsidRPr="00D27EAC">
        <w:rPr>
          <w:rFonts w:ascii="Times New Roman" w:hAnsi="Times New Roman" w:cs="Times New Roman"/>
          <w:bCs/>
          <w:kern w:val="0"/>
          <w:sz w:val="24"/>
          <w:szCs w:val="24"/>
          <w14:ligatures w14:val="none"/>
        </w:rPr>
        <w:t>, pravima i obvezama i drugim pojavnim oblicima imovine.</w:t>
      </w:r>
    </w:p>
    <w:p w14:paraId="685A8DA8" w14:textId="06CC04BE" w:rsidR="00D27EAC" w:rsidRPr="0096004F" w:rsidRDefault="00D27EAC" w:rsidP="00D27EAC">
      <w:pPr>
        <w:spacing w:after="0" w:line="240" w:lineRule="auto"/>
        <w:ind w:firstLine="708"/>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Kako nije bilo pitanja, Predsjedavajući je Odluku o osnivanju registra imovine dao na glasanje i usvajanje.</w:t>
      </w:r>
    </w:p>
    <w:p w14:paraId="3A79F89E" w14:textId="77777777" w:rsidR="0096004F" w:rsidRPr="0096004F" w:rsidRDefault="0096004F" w:rsidP="00D27EAC">
      <w:pPr>
        <w:suppressAutoHyphens/>
        <w:autoSpaceDE w:val="0"/>
        <w:autoSpaceDN w:val="0"/>
        <w:spacing w:after="0" w:line="240" w:lineRule="auto"/>
        <w:ind w:firstLine="708"/>
        <w:contextualSpacing/>
        <w:jc w:val="both"/>
        <w:textAlignment w:val="baseline"/>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U trenutku glasanja bilo je prisutno 9 vijećnika Općinskog vijeća Općine Šandrovac, te je Odluka o osnivanju registra imovine usvojena sa 9 glasova ZA od strane vijećnika Općinskog vijeća općine Šandrovac.</w:t>
      </w:r>
    </w:p>
    <w:p w14:paraId="61D3523C" w14:textId="77777777" w:rsidR="0096004F" w:rsidRPr="0096004F" w:rsidRDefault="0096004F" w:rsidP="0096004F">
      <w:pPr>
        <w:suppressAutoHyphens/>
        <w:autoSpaceDN w:val="0"/>
        <w:spacing w:after="0" w:line="240" w:lineRule="auto"/>
        <w:jc w:val="center"/>
        <w:textAlignment w:val="baseline"/>
        <w:rPr>
          <w:rFonts w:ascii="Times New Roman" w:eastAsia="Calibri" w:hAnsi="Times New Roman" w:cs="Times New Roman"/>
          <w:b/>
          <w:bCs/>
          <w:color w:val="000000" w:themeColor="text1"/>
          <w:kern w:val="0"/>
          <w:sz w:val="24"/>
          <w:szCs w:val="24"/>
          <w14:ligatures w14:val="none"/>
        </w:rPr>
      </w:pPr>
      <w:bookmarkStart w:id="1" w:name="_Hlk153364181"/>
      <w:r w:rsidRPr="0096004F">
        <w:rPr>
          <w:rFonts w:ascii="Times New Roman" w:eastAsia="Calibri" w:hAnsi="Times New Roman" w:cs="Times New Roman"/>
          <w:b/>
          <w:bCs/>
          <w:color w:val="000000" w:themeColor="text1"/>
          <w:kern w:val="0"/>
          <w:sz w:val="24"/>
          <w:szCs w:val="24"/>
          <w14:ligatures w14:val="none"/>
        </w:rPr>
        <w:t xml:space="preserve">(KLASA:940-01/24-01/7, KLASA: 2103-15-01-24-1 od </w:t>
      </w:r>
      <w:r w:rsidRPr="0096004F">
        <w:rPr>
          <w:rFonts w:ascii="Times New Roman" w:eastAsia="Times New Roman" w:hAnsi="Times New Roman" w:cs="Times New Roman"/>
          <w:b/>
          <w:color w:val="000000" w:themeColor="text1"/>
          <w:kern w:val="0"/>
          <w:sz w:val="24"/>
          <w:szCs w:val="24"/>
          <w:lang w:eastAsia="hr-HR"/>
          <w14:ligatures w14:val="none"/>
        </w:rPr>
        <w:t>20.06.2024.</w:t>
      </w:r>
      <w:r w:rsidRPr="0096004F">
        <w:rPr>
          <w:rFonts w:ascii="Times New Roman" w:eastAsia="Calibri" w:hAnsi="Times New Roman" w:cs="Times New Roman"/>
          <w:b/>
          <w:bCs/>
          <w:color w:val="000000" w:themeColor="text1"/>
          <w:kern w:val="0"/>
          <w:sz w:val="24"/>
          <w:szCs w:val="24"/>
          <w14:ligatures w14:val="none"/>
        </w:rPr>
        <w:t>)</w:t>
      </w:r>
    </w:p>
    <w:p w14:paraId="0306B545" w14:textId="77777777" w:rsidR="0096004F" w:rsidRDefault="0096004F" w:rsidP="0096004F">
      <w:pPr>
        <w:suppressAutoHyphens/>
        <w:autoSpaceDN w:val="0"/>
        <w:spacing w:after="0" w:line="240" w:lineRule="auto"/>
        <w:textAlignment w:val="baseline"/>
        <w:rPr>
          <w:rFonts w:ascii="Times New Roman" w:eastAsia="Calibri" w:hAnsi="Times New Roman" w:cs="Times New Roman"/>
          <w:b/>
          <w:bCs/>
          <w:color w:val="000000" w:themeColor="text1"/>
          <w:kern w:val="0"/>
          <w:sz w:val="24"/>
          <w:szCs w:val="24"/>
          <w14:ligatures w14:val="none"/>
        </w:rPr>
      </w:pPr>
    </w:p>
    <w:bookmarkEnd w:id="1"/>
    <w:p w14:paraId="3364DA01" w14:textId="77777777" w:rsidR="0096004F" w:rsidRPr="0096004F" w:rsidRDefault="0096004F" w:rsidP="0096004F">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Točka 6.</w:t>
      </w:r>
    </w:p>
    <w:p w14:paraId="5108E7E9" w14:textId="77777777" w:rsidR="0096004F" w:rsidRDefault="0096004F" w:rsidP="0096004F">
      <w:pPr>
        <w:tabs>
          <w:tab w:val="num" w:pos="630"/>
        </w:tabs>
        <w:spacing w:after="0" w:line="240" w:lineRule="auto"/>
        <w:jc w:val="both"/>
        <w:rPr>
          <w:rFonts w:ascii="Times New Roman" w:hAnsi="Times New Roman"/>
          <w:b/>
          <w:color w:val="000000"/>
          <w:kern w:val="0"/>
          <w:sz w:val="24"/>
          <w:szCs w:val="24"/>
          <w14:ligatures w14:val="none"/>
        </w:rPr>
      </w:pPr>
      <w:bookmarkStart w:id="2" w:name="_Hlk153364147"/>
      <w:r w:rsidRPr="0096004F">
        <w:rPr>
          <w:rFonts w:ascii="Times New Roman" w:hAnsi="Times New Roman"/>
          <w:b/>
          <w:color w:val="000000" w:themeColor="text1"/>
          <w:kern w:val="0"/>
          <w:sz w:val="24"/>
          <w:szCs w:val="24"/>
          <w14:ligatures w14:val="none"/>
        </w:rPr>
        <w:t xml:space="preserve">Donošenje </w:t>
      </w:r>
      <w:bookmarkStart w:id="3" w:name="_Hlk170298424"/>
      <w:r w:rsidRPr="0096004F">
        <w:rPr>
          <w:rFonts w:ascii="Times New Roman" w:hAnsi="Times New Roman"/>
          <w:b/>
          <w:color w:val="000000" w:themeColor="text1"/>
          <w:kern w:val="0"/>
          <w:sz w:val="24"/>
          <w:szCs w:val="24"/>
          <w14:ligatures w14:val="none"/>
        </w:rPr>
        <w:t xml:space="preserve">Odluke </w:t>
      </w:r>
      <w:r w:rsidRPr="0096004F">
        <w:rPr>
          <w:rFonts w:ascii="Times New Roman" w:hAnsi="Times New Roman"/>
          <w:b/>
          <w:kern w:val="0"/>
          <w:sz w:val="24"/>
          <w:szCs w:val="24"/>
          <w14:ligatures w14:val="none"/>
        </w:rPr>
        <w:t>o raspisivanju  j</w:t>
      </w:r>
      <w:r w:rsidRPr="0096004F">
        <w:rPr>
          <w:rFonts w:ascii="Times New Roman" w:hAnsi="Times New Roman"/>
          <w:b/>
          <w:color w:val="000000"/>
          <w:kern w:val="0"/>
          <w:sz w:val="24"/>
          <w:szCs w:val="24"/>
          <w14:ligatures w14:val="none"/>
        </w:rPr>
        <w:t>avnog natječaja za obavljanje komunalnih poslova redovnog i interventnog održavanja javne rasvjete  na području Općine Šandrovac za razdoblje 2024.-2028. godine</w:t>
      </w:r>
    </w:p>
    <w:bookmarkEnd w:id="3"/>
    <w:p w14:paraId="6D504612" w14:textId="03A8B6E3" w:rsidR="002A047F" w:rsidRDefault="002A047F" w:rsidP="0096004F">
      <w:pPr>
        <w:tabs>
          <w:tab w:val="num" w:pos="630"/>
        </w:tabs>
        <w:spacing w:after="0" w:line="240" w:lineRule="auto"/>
        <w:jc w:val="both"/>
        <w:rPr>
          <w:rFonts w:ascii="Times New Roman" w:hAnsi="Times New Roman"/>
          <w:bCs/>
          <w:color w:val="000000" w:themeColor="text1"/>
          <w:kern w:val="0"/>
          <w:sz w:val="24"/>
          <w:szCs w:val="24"/>
          <w14:ligatures w14:val="none"/>
        </w:rPr>
      </w:pPr>
      <w:r>
        <w:rPr>
          <w:rFonts w:ascii="Times New Roman" w:hAnsi="Times New Roman"/>
          <w:bCs/>
          <w:color w:val="000000" w:themeColor="text1"/>
          <w:kern w:val="0"/>
          <w:sz w:val="24"/>
          <w:szCs w:val="24"/>
          <w14:ligatures w14:val="none"/>
        </w:rPr>
        <w:tab/>
      </w:r>
      <w:r w:rsidRPr="002A047F">
        <w:rPr>
          <w:rFonts w:ascii="Times New Roman" w:hAnsi="Times New Roman"/>
          <w:bCs/>
          <w:color w:val="000000" w:themeColor="text1"/>
          <w:kern w:val="0"/>
          <w:sz w:val="24"/>
          <w:szCs w:val="24"/>
          <w14:ligatures w14:val="none"/>
        </w:rPr>
        <w:t>Raspisat će se javni poziv za obavljanje komunalnih poslova redovnog i interventnog održavanja javne rasvjete  na području Općine Šandrovac na razdoblje od 4. godine od 2024. do 2028. godine, sukladno odredbama Pravilnika o jednostavnoj nabavi  roba, usluga i radova te provedbi projektnih natječaja Općine Šandrovac (KLASA: 406-01/17-01/1, URBROJ: 2123-05-01-17-1 od  28.09.2017.), evidencijski broj nabave 05/2024. CPV: 50232000-0 Usluge održavanja naprava javne rasvjete i semafora.  Procijenjena vrijednost ugovora iznosi 20.000,00 eura godišnje.</w:t>
      </w:r>
    </w:p>
    <w:p w14:paraId="22C6691D" w14:textId="314556FE" w:rsidR="002A047F" w:rsidRPr="0096004F" w:rsidRDefault="002A047F" w:rsidP="0096004F">
      <w:pPr>
        <w:tabs>
          <w:tab w:val="num" w:pos="630"/>
        </w:tabs>
        <w:spacing w:after="0" w:line="240" w:lineRule="auto"/>
        <w:jc w:val="both"/>
        <w:rPr>
          <w:rFonts w:ascii="Times New Roman" w:hAnsi="Times New Roman"/>
          <w:bCs/>
          <w:color w:val="000000"/>
          <w:kern w:val="0"/>
          <w:sz w:val="24"/>
          <w:szCs w:val="24"/>
          <w14:ligatures w14:val="none"/>
        </w:rPr>
      </w:pPr>
      <w:r>
        <w:rPr>
          <w:rFonts w:ascii="Times New Roman" w:hAnsi="Times New Roman"/>
          <w:bCs/>
          <w:color w:val="000000" w:themeColor="text1"/>
          <w:kern w:val="0"/>
          <w:sz w:val="24"/>
          <w:szCs w:val="24"/>
          <w14:ligatures w14:val="none"/>
        </w:rPr>
        <w:tab/>
        <w:t xml:space="preserve">Kako nije bilo pitanja i prijedloga za raspravu, Predsjedavajući je </w:t>
      </w:r>
      <w:r w:rsidRPr="0096004F">
        <w:rPr>
          <w:rFonts w:ascii="Times New Roman" w:hAnsi="Times New Roman"/>
          <w:bCs/>
          <w:color w:val="000000" w:themeColor="text1"/>
          <w:kern w:val="0"/>
          <w:sz w:val="24"/>
          <w:szCs w:val="24"/>
          <w14:ligatures w14:val="none"/>
        </w:rPr>
        <w:t>Odluk</w:t>
      </w:r>
      <w:r>
        <w:rPr>
          <w:rFonts w:ascii="Times New Roman" w:hAnsi="Times New Roman"/>
          <w:bCs/>
          <w:color w:val="000000" w:themeColor="text1"/>
          <w:kern w:val="0"/>
          <w:sz w:val="24"/>
          <w:szCs w:val="24"/>
          <w14:ligatures w14:val="none"/>
        </w:rPr>
        <w:t>u</w:t>
      </w:r>
      <w:r w:rsidRPr="0096004F">
        <w:rPr>
          <w:rFonts w:ascii="Times New Roman" w:hAnsi="Times New Roman"/>
          <w:bCs/>
          <w:color w:val="000000" w:themeColor="text1"/>
          <w:kern w:val="0"/>
          <w:sz w:val="24"/>
          <w:szCs w:val="24"/>
          <w14:ligatures w14:val="none"/>
        </w:rPr>
        <w:t xml:space="preserve"> </w:t>
      </w:r>
      <w:r w:rsidRPr="0096004F">
        <w:rPr>
          <w:rFonts w:ascii="Times New Roman" w:hAnsi="Times New Roman"/>
          <w:bCs/>
          <w:kern w:val="0"/>
          <w:sz w:val="24"/>
          <w:szCs w:val="24"/>
          <w14:ligatures w14:val="none"/>
        </w:rPr>
        <w:t>o raspisivanju  j</w:t>
      </w:r>
      <w:r w:rsidRPr="0096004F">
        <w:rPr>
          <w:rFonts w:ascii="Times New Roman" w:hAnsi="Times New Roman"/>
          <w:bCs/>
          <w:color w:val="000000"/>
          <w:kern w:val="0"/>
          <w:sz w:val="24"/>
          <w:szCs w:val="24"/>
          <w14:ligatures w14:val="none"/>
        </w:rPr>
        <w:t>avnog natječaja za obavljanje komunalnih poslova redovnog i interventnog održavanja javne rasvjete  na području Općine Šandrovac za razdoblje 2024.-2028. godine</w:t>
      </w:r>
      <w:r>
        <w:rPr>
          <w:rFonts w:ascii="Times New Roman" w:hAnsi="Times New Roman"/>
          <w:bCs/>
          <w:color w:val="000000"/>
          <w:kern w:val="0"/>
          <w:sz w:val="24"/>
          <w:szCs w:val="24"/>
          <w14:ligatures w14:val="none"/>
        </w:rPr>
        <w:t xml:space="preserve"> dao na glasanje i usvajanje</w:t>
      </w:r>
    </w:p>
    <w:bookmarkEnd w:id="2"/>
    <w:p w14:paraId="5DB5BCBF" w14:textId="77777777" w:rsidR="0096004F" w:rsidRPr="0096004F" w:rsidRDefault="0096004F" w:rsidP="0096004F">
      <w:pPr>
        <w:tabs>
          <w:tab w:val="num" w:pos="630"/>
        </w:tabs>
        <w:spacing w:after="0" w:line="240" w:lineRule="auto"/>
        <w:jc w:val="both"/>
        <w:rPr>
          <w:rFonts w:ascii="Times New Roman" w:hAnsi="Times New Roman"/>
          <w:bCs/>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 xml:space="preserve">U trenutku glasanja bilo je prisutno 9 vijećnika Općinskog vijeća Općine Šandrovac te je  Odluka </w:t>
      </w:r>
      <w:r w:rsidRPr="0096004F">
        <w:rPr>
          <w:rFonts w:ascii="Times New Roman" w:hAnsi="Times New Roman"/>
          <w:bCs/>
          <w:kern w:val="0"/>
          <w:sz w:val="24"/>
          <w:szCs w:val="24"/>
          <w14:ligatures w14:val="none"/>
        </w:rPr>
        <w:t>o raspisivanju  j</w:t>
      </w:r>
      <w:r w:rsidRPr="0096004F">
        <w:rPr>
          <w:rFonts w:ascii="Times New Roman" w:hAnsi="Times New Roman"/>
          <w:bCs/>
          <w:color w:val="000000"/>
          <w:kern w:val="0"/>
          <w:sz w:val="24"/>
          <w:szCs w:val="24"/>
          <w14:ligatures w14:val="none"/>
        </w:rPr>
        <w:t>avnog natječaja za obavljanje komunalnih poslova redovnog i interventnog održavanja javne rasvjete  na području Općine Šandrovac za razdoblje 2024.-2028. godine</w:t>
      </w:r>
    </w:p>
    <w:p w14:paraId="2016C2D5" w14:textId="77777777" w:rsidR="0096004F" w:rsidRPr="0096004F" w:rsidRDefault="0096004F" w:rsidP="0096004F">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kern w:val="0"/>
          <w:sz w:val="24"/>
          <w:szCs w:val="24"/>
          <w14:ligatures w14:val="none"/>
        </w:rPr>
      </w:pPr>
      <w:r w:rsidRPr="0096004F">
        <w:rPr>
          <w:rFonts w:ascii="Times New Roman" w:eastAsia="Calibri" w:hAnsi="Times New Roman" w:cs="Times New Roman"/>
          <w:color w:val="000000" w:themeColor="text1"/>
          <w:kern w:val="0"/>
          <w:sz w:val="24"/>
          <w:szCs w:val="24"/>
          <w14:ligatures w14:val="none"/>
        </w:rPr>
        <w:t>usvojena sa 9 glasova ZA od strane vijećnika Općinskog vijeća općine Šandrovac.</w:t>
      </w:r>
    </w:p>
    <w:p w14:paraId="56C9FCE9" w14:textId="77777777" w:rsidR="0096004F" w:rsidRPr="0096004F" w:rsidRDefault="0096004F" w:rsidP="0096004F">
      <w:pPr>
        <w:spacing w:after="0" w:line="240" w:lineRule="auto"/>
        <w:jc w:val="center"/>
        <w:rPr>
          <w:rFonts w:ascii="Times New Roman" w:eastAsia="Calibri" w:hAnsi="Times New Roman" w:cs="Times New Roman"/>
          <w:b/>
          <w:bCs/>
          <w:color w:val="000000" w:themeColor="text1"/>
          <w:kern w:val="0"/>
          <w:sz w:val="24"/>
          <w:szCs w:val="24"/>
          <w:lang w:eastAsia="hr-HR"/>
          <w14:ligatures w14:val="none"/>
        </w:rPr>
      </w:pPr>
      <w:r w:rsidRPr="0096004F">
        <w:rPr>
          <w:rFonts w:ascii="Times New Roman" w:eastAsia="Calibri" w:hAnsi="Times New Roman" w:cs="Times New Roman"/>
          <w:b/>
          <w:bCs/>
          <w:color w:val="000000" w:themeColor="text1"/>
          <w:kern w:val="0"/>
          <w:sz w:val="24"/>
          <w:szCs w:val="24"/>
          <w:lang w:eastAsia="hr-HR"/>
          <w14:ligatures w14:val="none"/>
        </w:rPr>
        <w:t>(</w:t>
      </w:r>
      <w:r w:rsidRPr="0096004F">
        <w:rPr>
          <w:rFonts w:ascii="Times New Roman" w:eastAsia="Times New Roman" w:hAnsi="Times New Roman" w:cs="Times New Roman"/>
          <w:b/>
          <w:color w:val="000000" w:themeColor="text1"/>
          <w:kern w:val="0"/>
          <w:sz w:val="24"/>
          <w:szCs w:val="24"/>
          <w:lang w:eastAsia="hr-HR"/>
          <w14:ligatures w14:val="none"/>
        </w:rPr>
        <w:t xml:space="preserve">KLASA: 363-01/24-01/6, </w:t>
      </w:r>
      <w:r w:rsidRPr="0096004F">
        <w:rPr>
          <w:rFonts w:ascii="Times New Roman" w:eastAsia="Calibri" w:hAnsi="Times New Roman" w:cs="Times New Roman"/>
          <w:b/>
          <w:bCs/>
          <w:color w:val="000000" w:themeColor="text1"/>
          <w:kern w:val="0"/>
          <w:sz w:val="24"/>
          <w:szCs w:val="24"/>
          <w:lang w:eastAsia="hr-HR"/>
          <w14:ligatures w14:val="none"/>
        </w:rPr>
        <w:t xml:space="preserve">KLASA: 2103-15-01-24-1 od </w:t>
      </w:r>
      <w:r w:rsidRPr="0096004F">
        <w:rPr>
          <w:rFonts w:ascii="Times New Roman" w:eastAsia="Times New Roman" w:hAnsi="Times New Roman" w:cs="Times New Roman"/>
          <w:b/>
          <w:color w:val="000000" w:themeColor="text1"/>
          <w:kern w:val="0"/>
          <w:sz w:val="24"/>
          <w:szCs w:val="24"/>
          <w:lang w:eastAsia="hr-HR"/>
          <w14:ligatures w14:val="none"/>
        </w:rPr>
        <w:t>20.06.2024.</w:t>
      </w:r>
      <w:r w:rsidRPr="0096004F">
        <w:rPr>
          <w:rFonts w:ascii="Times New Roman" w:eastAsia="Calibri" w:hAnsi="Times New Roman" w:cs="Times New Roman"/>
          <w:b/>
          <w:bCs/>
          <w:color w:val="000000" w:themeColor="text1"/>
          <w:kern w:val="0"/>
          <w:sz w:val="24"/>
          <w:szCs w:val="24"/>
          <w:lang w:eastAsia="hr-HR"/>
          <w14:ligatures w14:val="none"/>
        </w:rPr>
        <w:t>)</w:t>
      </w:r>
    </w:p>
    <w:p w14:paraId="1DF85F3F" w14:textId="77777777" w:rsidR="0096004F" w:rsidRPr="0096004F" w:rsidRDefault="0096004F" w:rsidP="0096004F">
      <w:pPr>
        <w:suppressAutoHyphens/>
        <w:autoSpaceDE w:val="0"/>
        <w:autoSpaceDN w:val="0"/>
        <w:spacing w:after="0" w:line="240" w:lineRule="auto"/>
        <w:contextualSpacing/>
        <w:jc w:val="both"/>
        <w:textAlignment w:val="baseline"/>
        <w:rPr>
          <w:rFonts w:ascii="Times New Roman" w:eastAsia="Calibri" w:hAnsi="Times New Roman" w:cs="Times New Roman"/>
          <w:b/>
          <w:bCs/>
          <w:color w:val="000000" w:themeColor="text1"/>
          <w:kern w:val="0"/>
          <w:sz w:val="24"/>
          <w:szCs w:val="24"/>
          <w14:ligatures w14:val="none"/>
        </w:rPr>
      </w:pPr>
    </w:p>
    <w:p w14:paraId="05EAC6B3" w14:textId="77777777" w:rsidR="0096004F" w:rsidRPr="0096004F" w:rsidRDefault="0096004F" w:rsidP="0096004F">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kern w:val="0"/>
          <w:sz w:val="24"/>
          <w:szCs w:val="24"/>
          <w14:ligatures w14:val="none"/>
        </w:rPr>
      </w:pPr>
      <w:r w:rsidRPr="0096004F">
        <w:rPr>
          <w:rFonts w:ascii="Times New Roman" w:eastAsia="Calibri" w:hAnsi="Times New Roman" w:cs="Times New Roman"/>
          <w:b/>
          <w:bCs/>
          <w:color w:val="000000" w:themeColor="text1"/>
          <w:kern w:val="0"/>
          <w:sz w:val="24"/>
          <w:szCs w:val="24"/>
          <w14:ligatures w14:val="none"/>
        </w:rPr>
        <w:t>Završeno u 20,50 h</w:t>
      </w:r>
    </w:p>
    <w:p w14:paraId="07B5A3A1" w14:textId="77777777" w:rsidR="0096004F" w:rsidRPr="0096004F" w:rsidRDefault="0096004F" w:rsidP="0096004F">
      <w:pPr>
        <w:spacing w:after="0" w:line="240" w:lineRule="auto"/>
        <w:rPr>
          <w:rFonts w:ascii="Times New Roman" w:hAnsi="Times New Roman" w:cs="Times New Roman"/>
          <w:kern w:val="0"/>
          <w:sz w:val="24"/>
          <w:szCs w:val="24"/>
          <w14:ligatures w14:val="none"/>
        </w:rPr>
      </w:pPr>
      <w:r w:rsidRPr="0096004F">
        <w:rPr>
          <w:rFonts w:ascii="Times New Roman" w:hAnsi="Times New Roman" w:cs="Times New Roman"/>
          <w:kern w:val="0"/>
          <w:sz w:val="24"/>
          <w:szCs w:val="24"/>
          <w14:ligatures w14:val="none"/>
        </w:rPr>
        <w:t>Zapisničar</w:t>
      </w:r>
    </w:p>
    <w:p w14:paraId="5E53045E" w14:textId="77777777" w:rsidR="0096004F" w:rsidRPr="0096004F" w:rsidRDefault="0096004F" w:rsidP="0096004F">
      <w:pPr>
        <w:spacing w:after="0" w:line="240" w:lineRule="auto"/>
        <w:rPr>
          <w:rFonts w:ascii="Times New Roman" w:hAnsi="Times New Roman" w:cs="Times New Roman"/>
          <w:kern w:val="0"/>
          <w:sz w:val="24"/>
          <w:szCs w:val="24"/>
          <w14:ligatures w14:val="none"/>
        </w:rPr>
      </w:pPr>
      <w:r w:rsidRPr="0096004F">
        <w:rPr>
          <w:rFonts w:ascii="Times New Roman" w:hAnsi="Times New Roman" w:cs="Times New Roman"/>
          <w:kern w:val="0"/>
          <w:sz w:val="24"/>
          <w:szCs w:val="24"/>
          <w14:ligatures w14:val="none"/>
        </w:rPr>
        <w:t>Sandra Sedlanić</w:t>
      </w:r>
    </w:p>
    <w:p w14:paraId="31DB82C9" w14:textId="77777777" w:rsidR="0096004F" w:rsidRPr="0096004F" w:rsidRDefault="0096004F" w:rsidP="0096004F">
      <w:pPr>
        <w:spacing w:after="0" w:line="240" w:lineRule="auto"/>
        <w:rPr>
          <w:rFonts w:ascii="Times New Roman" w:hAnsi="Times New Roman" w:cs="Times New Roman"/>
          <w:kern w:val="0"/>
          <w:sz w:val="24"/>
          <w:szCs w:val="24"/>
          <w14:ligatures w14:val="none"/>
        </w:rPr>
      </w:pPr>
      <w:r w:rsidRPr="0096004F">
        <w:rPr>
          <w:rFonts w:ascii="Times New Roman" w:hAnsi="Times New Roman" w:cs="Times New Roman"/>
          <w:kern w:val="0"/>
          <w:sz w:val="24"/>
          <w:szCs w:val="24"/>
          <w14:ligatures w14:val="none"/>
        </w:rPr>
        <w:t xml:space="preserve">                                                                                       Općinsko vijeće općine Šandrovac</w:t>
      </w:r>
    </w:p>
    <w:p w14:paraId="4D351D6E" w14:textId="77777777" w:rsidR="0096004F" w:rsidRPr="0096004F" w:rsidRDefault="0096004F" w:rsidP="0096004F">
      <w:pPr>
        <w:spacing w:after="0" w:line="240" w:lineRule="auto"/>
        <w:rPr>
          <w:rFonts w:ascii="Times New Roman" w:hAnsi="Times New Roman" w:cs="Times New Roman"/>
          <w:kern w:val="0"/>
          <w:sz w:val="24"/>
          <w:szCs w:val="24"/>
          <w14:ligatures w14:val="none"/>
        </w:rPr>
      </w:pPr>
      <w:r w:rsidRPr="0096004F">
        <w:rPr>
          <w:rFonts w:ascii="Times New Roman" w:hAnsi="Times New Roman" w:cs="Times New Roman"/>
          <w:kern w:val="0"/>
          <w:sz w:val="24"/>
          <w:szCs w:val="24"/>
          <w14:ligatures w14:val="none"/>
        </w:rPr>
        <w:t xml:space="preserve">                                                                                            Predsjednik općinskog vijeća </w:t>
      </w:r>
    </w:p>
    <w:p w14:paraId="5D3E89B3" w14:textId="211FB14A" w:rsidR="00013244" w:rsidRDefault="0096004F" w:rsidP="00A83B07">
      <w:pPr>
        <w:spacing w:after="0" w:line="240" w:lineRule="auto"/>
      </w:pPr>
      <w:r w:rsidRPr="0096004F">
        <w:rPr>
          <w:rFonts w:ascii="Times New Roman" w:hAnsi="Times New Roman" w:cs="Times New Roman"/>
          <w:kern w:val="0"/>
          <w:sz w:val="24"/>
          <w:szCs w:val="24"/>
          <w14:ligatures w14:val="none"/>
        </w:rPr>
        <w:t xml:space="preserve">                                                                                                         Slaven Kutak</w:t>
      </w:r>
    </w:p>
    <w:sectPr w:rsidR="00013244" w:rsidSect="009600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3C29" w14:textId="77777777" w:rsidR="006C7C8D" w:rsidRDefault="006C7C8D">
      <w:pPr>
        <w:spacing w:after="0" w:line="240" w:lineRule="auto"/>
      </w:pPr>
      <w:r>
        <w:separator/>
      </w:r>
    </w:p>
  </w:endnote>
  <w:endnote w:type="continuationSeparator" w:id="0">
    <w:p w14:paraId="526D5ACB" w14:textId="77777777" w:rsidR="006C7C8D" w:rsidRDefault="006C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3180" w14:textId="77777777" w:rsidR="003B644F" w:rsidRDefault="003B64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547358"/>
      <w:docPartObj>
        <w:docPartGallery w:val="Page Numbers (Bottom of Page)"/>
        <w:docPartUnique/>
      </w:docPartObj>
    </w:sdtPr>
    <w:sdtContent>
      <w:p w14:paraId="084B0870" w14:textId="77777777" w:rsidR="003B644F" w:rsidRDefault="00000000">
        <w:pPr>
          <w:pStyle w:val="Podnoje"/>
          <w:jc w:val="right"/>
        </w:pPr>
        <w:r>
          <w:fldChar w:fldCharType="begin"/>
        </w:r>
        <w:r>
          <w:instrText>PAGE   \* MERGEFORMAT</w:instrText>
        </w:r>
        <w:r>
          <w:fldChar w:fldCharType="separate"/>
        </w:r>
        <w:r>
          <w:t>2</w:t>
        </w:r>
        <w:r>
          <w:fldChar w:fldCharType="end"/>
        </w:r>
      </w:p>
    </w:sdtContent>
  </w:sdt>
  <w:p w14:paraId="418F6776" w14:textId="77777777" w:rsidR="003B644F" w:rsidRDefault="003B644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FF3A" w14:textId="77777777" w:rsidR="003B644F" w:rsidRDefault="003B64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ABEC5" w14:textId="77777777" w:rsidR="006C7C8D" w:rsidRDefault="006C7C8D">
      <w:pPr>
        <w:spacing w:after="0" w:line="240" w:lineRule="auto"/>
      </w:pPr>
      <w:r>
        <w:separator/>
      </w:r>
    </w:p>
  </w:footnote>
  <w:footnote w:type="continuationSeparator" w:id="0">
    <w:p w14:paraId="3277E691" w14:textId="77777777" w:rsidR="006C7C8D" w:rsidRDefault="006C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DB82" w14:textId="77777777" w:rsidR="003B644F" w:rsidRDefault="003B644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7756" w14:textId="77777777" w:rsidR="003B644F" w:rsidRDefault="003B644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670A" w14:textId="77777777" w:rsidR="003B644F" w:rsidRDefault="003B644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60B84BEE"/>
    <w:multiLevelType w:val="hybridMultilevel"/>
    <w:tmpl w:val="A84E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B6CEA"/>
    <w:multiLevelType w:val="hybridMultilevel"/>
    <w:tmpl w:val="311EC2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8523297">
    <w:abstractNumId w:val="0"/>
  </w:num>
  <w:num w:numId="2" w16cid:durableId="1489638643">
    <w:abstractNumId w:val="1"/>
  </w:num>
  <w:num w:numId="3" w16cid:durableId="597756145">
    <w:abstractNumId w:val="3"/>
  </w:num>
  <w:num w:numId="4" w16cid:durableId="3619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4F"/>
    <w:rsid w:val="00013244"/>
    <w:rsid w:val="002A047F"/>
    <w:rsid w:val="003B644F"/>
    <w:rsid w:val="003F7C24"/>
    <w:rsid w:val="006A32CD"/>
    <w:rsid w:val="006C7C8D"/>
    <w:rsid w:val="0096004F"/>
    <w:rsid w:val="00A7439B"/>
    <w:rsid w:val="00A83B07"/>
    <w:rsid w:val="00A97C5C"/>
    <w:rsid w:val="00AF5BFB"/>
    <w:rsid w:val="00B05940"/>
    <w:rsid w:val="00C010DF"/>
    <w:rsid w:val="00CC6E4E"/>
    <w:rsid w:val="00D27E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C1A5"/>
  <w15:chartTrackingRefBased/>
  <w15:docId w15:val="{D1B8EFAB-D2B5-48DF-83F9-A76D41C4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60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60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6004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6004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6004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6004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6004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6004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6004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6004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6004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6004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6004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6004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6004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6004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6004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6004F"/>
    <w:rPr>
      <w:rFonts w:eastAsiaTheme="majorEastAsia" w:cstheme="majorBidi"/>
      <w:color w:val="272727" w:themeColor="text1" w:themeTint="D8"/>
    </w:rPr>
  </w:style>
  <w:style w:type="paragraph" w:styleId="Naslov">
    <w:name w:val="Title"/>
    <w:basedOn w:val="Normal"/>
    <w:next w:val="Normal"/>
    <w:link w:val="NaslovChar"/>
    <w:uiPriority w:val="10"/>
    <w:qFormat/>
    <w:rsid w:val="0096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6004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6004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6004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004F"/>
    <w:pPr>
      <w:spacing w:before="160"/>
      <w:jc w:val="center"/>
    </w:pPr>
    <w:rPr>
      <w:i/>
      <w:iCs/>
      <w:color w:val="404040" w:themeColor="text1" w:themeTint="BF"/>
    </w:rPr>
  </w:style>
  <w:style w:type="character" w:customStyle="1" w:styleId="CitatChar">
    <w:name w:val="Citat Char"/>
    <w:basedOn w:val="Zadanifontodlomka"/>
    <w:link w:val="Citat"/>
    <w:uiPriority w:val="29"/>
    <w:rsid w:val="0096004F"/>
    <w:rPr>
      <w:i/>
      <w:iCs/>
      <w:color w:val="404040" w:themeColor="text1" w:themeTint="BF"/>
    </w:rPr>
  </w:style>
  <w:style w:type="paragraph" w:styleId="Odlomakpopisa">
    <w:name w:val="List Paragraph"/>
    <w:basedOn w:val="Normal"/>
    <w:uiPriority w:val="34"/>
    <w:qFormat/>
    <w:rsid w:val="0096004F"/>
    <w:pPr>
      <w:ind w:left="720"/>
      <w:contextualSpacing/>
    </w:pPr>
  </w:style>
  <w:style w:type="character" w:styleId="Jakoisticanje">
    <w:name w:val="Intense Emphasis"/>
    <w:basedOn w:val="Zadanifontodlomka"/>
    <w:uiPriority w:val="21"/>
    <w:qFormat/>
    <w:rsid w:val="0096004F"/>
    <w:rPr>
      <w:i/>
      <w:iCs/>
      <w:color w:val="2F5496" w:themeColor="accent1" w:themeShade="BF"/>
    </w:rPr>
  </w:style>
  <w:style w:type="paragraph" w:styleId="Naglaencitat">
    <w:name w:val="Intense Quote"/>
    <w:basedOn w:val="Normal"/>
    <w:next w:val="Normal"/>
    <w:link w:val="NaglaencitatChar"/>
    <w:uiPriority w:val="30"/>
    <w:qFormat/>
    <w:rsid w:val="00960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6004F"/>
    <w:rPr>
      <w:i/>
      <w:iCs/>
      <w:color w:val="2F5496" w:themeColor="accent1" w:themeShade="BF"/>
    </w:rPr>
  </w:style>
  <w:style w:type="character" w:styleId="Istaknutareferenca">
    <w:name w:val="Intense Reference"/>
    <w:basedOn w:val="Zadanifontodlomka"/>
    <w:uiPriority w:val="32"/>
    <w:qFormat/>
    <w:rsid w:val="0096004F"/>
    <w:rPr>
      <w:b/>
      <w:bCs/>
      <w:smallCaps/>
      <w:color w:val="2F5496" w:themeColor="accent1" w:themeShade="BF"/>
      <w:spacing w:val="5"/>
    </w:rPr>
  </w:style>
  <w:style w:type="paragraph" w:styleId="Zaglavlje">
    <w:name w:val="header"/>
    <w:basedOn w:val="Normal"/>
    <w:link w:val="ZaglavljeChar"/>
    <w:uiPriority w:val="99"/>
    <w:semiHidden/>
    <w:unhideWhenUsed/>
    <w:rsid w:val="0096004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6004F"/>
  </w:style>
  <w:style w:type="paragraph" w:styleId="Podnoje">
    <w:name w:val="footer"/>
    <w:basedOn w:val="Normal"/>
    <w:link w:val="PodnojeChar"/>
    <w:uiPriority w:val="99"/>
    <w:semiHidden/>
    <w:unhideWhenUsed/>
    <w:rsid w:val="0096004F"/>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96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2024-07-23T12:48:00Z</dcterms:created>
  <dcterms:modified xsi:type="dcterms:W3CDTF">2024-07-23T12:48:00Z</dcterms:modified>
</cp:coreProperties>
</file>