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E60C" w14:textId="77777777" w:rsidR="003E0833" w:rsidRPr="003E0833" w:rsidRDefault="003E0833" w:rsidP="00AA6503">
      <w:pPr>
        <w:spacing w:after="0" w:line="240" w:lineRule="auto"/>
        <w:ind w:firstLine="720"/>
        <w:rPr>
          <w:rFonts w:ascii="Times New Roman" w:eastAsia="Times New Roman" w:hAnsi="Times New Roman" w:cs="Times New Roman"/>
          <w:lang w:eastAsia="hr-HR"/>
        </w:rPr>
      </w:pPr>
      <w:r w:rsidRPr="003E0833">
        <w:rPr>
          <w:rFonts w:ascii="Times New Roman" w:eastAsia="Times New Roman" w:hAnsi="Times New Roman" w:cs="Times New Roman"/>
          <w:lang w:eastAsia="hr-HR"/>
        </w:rPr>
        <w:t xml:space="preserve">               </w:t>
      </w:r>
      <w:r w:rsidRPr="003E0833">
        <w:rPr>
          <w:rFonts w:ascii="Times New Roman" w:eastAsia="Times New Roman" w:hAnsi="Times New Roman" w:cs="Times New Roman"/>
          <w:noProof/>
          <w:lang w:eastAsia="hr-HR"/>
        </w:rPr>
        <w:drawing>
          <wp:inline distT="0" distB="0" distL="0" distR="0" wp14:anchorId="051E7798" wp14:editId="7CDEBF82">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3E0833">
        <w:rPr>
          <w:rFonts w:ascii="Times New Roman" w:eastAsia="Times New Roman" w:hAnsi="Times New Roman" w:cs="Times New Roman"/>
          <w:lang w:eastAsia="hr-HR"/>
        </w:rPr>
        <w:t xml:space="preserve">                                               </w:t>
      </w:r>
    </w:p>
    <w:p w14:paraId="1BD40658"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 xml:space="preserve">    REPUBLIKA HRVATSKA                                      </w:t>
      </w:r>
    </w:p>
    <w:p w14:paraId="30042959"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 xml:space="preserve">BJELOVARSKO-BILOGORSKA                                         </w:t>
      </w:r>
    </w:p>
    <w:p w14:paraId="2AB30AD5"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 xml:space="preserve">             Ž U P A N I J A</w:t>
      </w:r>
    </w:p>
    <w:p w14:paraId="31B35C81"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 xml:space="preserve">       OPĆINA ŠANDROVAC</w:t>
      </w:r>
    </w:p>
    <w:p w14:paraId="48F09382"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 xml:space="preserve">         OPĆINSKO VIJEĆE</w:t>
      </w:r>
    </w:p>
    <w:p w14:paraId="5057C97A"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p>
    <w:p w14:paraId="52D932B3"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KLASA: 021-05/22-01/5</w:t>
      </w:r>
    </w:p>
    <w:p w14:paraId="717ACDA6"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URBROJ:2103-15-01-22-1</w:t>
      </w:r>
    </w:p>
    <w:p w14:paraId="0F30443B" w14:textId="0D90E609" w:rsid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U Šandrovcu, 25.03.2022.</w:t>
      </w:r>
    </w:p>
    <w:p w14:paraId="0AD59B46" w14:textId="3FB28227" w:rsidR="00566CB0" w:rsidRDefault="00566CB0" w:rsidP="003E0833">
      <w:pPr>
        <w:spacing w:after="0" w:line="240" w:lineRule="auto"/>
        <w:rPr>
          <w:rFonts w:ascii="Times New Roman" w:eastAsia="Times New Roman" w:hAnsi="Times New Roman" w:cs="Times New Roman"/>
          <w:b/>
          <w:sz w:val="24"/>
          <w:szCs w:val="24"/>
          <w:lang w:eastAsia="hr-HR"/>
        </w:rPr>
      </w:pPr>
    </w:p>
    <w:p w14:paraId="03C1AAC1" w14:textId="77777777" w:rsidR="00566CB0" w:rsidRPr="00353BD6" w:rsidRDefault="00566CB0" w:rsidP="00566CB0">
      <w:pPr>
        <w:spacing w:after="0" w:line="240" w:lineRule="auto"/>
        <w:jc w:val="center"/>
        <w:rPr>
          <w:rFonts w:ascii="Times New Roman" w:eastAsia="Times New Roman" w:hAnsi="Times New Roman" w:cs="Times New Roman"/>
          <w:b/>
          <w:sz w:val="28"/>
          <w:szCs w:val="28"/>
          <w:lang w:eastAsia="hr-HR"/>
        </w:rPr>
      </w:pPr>
      <w:r w:rsidRPr="00353BD6">
        <w:rPr>
          <w:rFonts w:ascii="Times New Roman" w:eastAsia="Times New Roman" w:hAnsi="Times New Roman" w:cs="Times New Roman"/>
          <w:b/>
          <w:sz w:val="28"/>
          <w:szCs w:val="28"/>
          <w:lang w:eastAsia="hr-HR"/>
        </w:rPr>
        <w:t xml:space="preserve">Z A P I S N I K </w:t>
      </w:r>
    </w:p>
    <w:p w14:paraId="22EE81EB" w14:textId="77777777" w:rsidR="00566CB0" w:rsidRDefault="00566CB0" w:rsidP="00566CB0">
      <w:pPr>
        <w:spacing w:after="0" w:line="240" w:lineRule="auto"/>
        <w:jc w:val="center"/>
        <w:rPr>
          <w:rFonts w:ascii="Times New Roman" w:eastAsia="Times New Roman" w:hAnsi="Times New Roman" w:cs="Times New Roman"/>
          <w:b/>
          <w:sz w:val="28"/>
          <w:szCs w:val="28"/>
          <w:lang w:eastAsia="hr-HR"/>
        </w:rPr>
      </w:pPr>
      <w:r w:rsidRPr="00353BD6">
        <w:rPr>
          <w:rFonts w:ascii="Times New Roman" w:eastAsia="Times New Roman" w:hAnsi="Times New Roman" w:cs="Times New Roman"/>
          <w:b/>
          <w:sz w:val="28"/>
          <w:szCs w:val="28"/>
          <w:lang w:eastAsia="hr-HR"/>
        </w:rPr>
        <w:t xml:space="preserve">sa </w:t>
      </w:r>
      <w:r>
        <w:rPr>
          <w:rFonts w:ascii="Times New Roman" w:eastAsia="Times New Roman" w:hAnsi="Times New Roman" w:cs="Times New Roman"/>
          <w:b/>
          <w:sz w:val="28"/>
          <w:szCs w:val="28"/>
          <w:lang w:eastAsia="hr-HR"/>
        </w:rPr>
        <w:t>7</w:t>
      </w:r>
      <w:r w:rsidRPr="00353BD6">
        <w:rPr>
          <w:rFonts w:ascii="Times New Roman" w:eastAsia="Times New Roman" w:hAnsi="Times New Roman" w:cs="Times New Roman"/>
          <w:b/>
          <w:sz w:val="28"/>
          <w:szCs w:val="28"/>
          <w:lang w:eastAsia="hr-HR"/>
        </w:rPr>
        <w:t xml:space="preserve">. sjednice Općinskog vijeća općine Šandrovac održane dana </w:t>
      </w:r>
      <w:r>
        <w:rPr>
          <w:rFonts w:ascii="Times New Roman" w:eastAsia="Times New Roman" w:hAnsi="Times New Roman" w:cs="Times New Roman"/>
          <w:b/>
          <w:sz w:val="28"/>
          <w:szCs w:val="28"/>
          <w:lang w:eastAsia="hr-HR"/>
        </w:rPr>
        <w:t>25.03</w:t>
      </w:r>
      <w:r w:rsidRPr="00353BD6">
        <w:rPr>
          <w:rFonts w:ascii="Times New Roman" w:eastAsia="Times New Roman" w:hAnsi="Times New Roman" w:cs="Times New Roman"/>
          <w:b/>
          <w:sz w:val="28"/>
          <w:szCs w:val="28"/>
          <w:lang w:eastAsia="hr-HR"/>
        </w:rPr>
        <w:t>.202</w:t>
      </w:r>
      <w:r>
        <w:rPr>
          <w:rFonts w:ascii="Times New Roman" w:eastAsia="Times New Roman" w:hAnsi="Times New Roman" w:cs="Times New Roman"/>
          <w:b/>
          <w:sz w:val="28"/>
          <w:szCs w:val="28"/>
          <w:lang w:eastAsia="hr-HR"/>
        </w:rPr>
        <w:t>2</w:t>
      </w:r>
      <w:r w:rsidRPr="00353BD6">
        <w:rPr>
          <w:rFonts w:ascii="Times New Roman" w:eastAsia="Times New Roman" w:hAnsi="Times New Roman" w:cs="Times New Roman"/>
          <w:b/>
          <w:sz w:val="28"/>
          <w:szCs w:val="28"/>
          <w:lang w:eastAsia="hr-HR"/>
        </w:rPr>
        <w:t xml:space="preserve">. </w:t>
      </w:r>
    </w:p>
    <w:p w14:paraId="37C06137" w14:textId="329BF313" w:rsidR="00566CB0" w:rsidRPr="00353BD6" w:rsidRDefault="00566CB0" w:rsidP="00566CB0">
      <w:pPr>
        <w:spacing w:after="0" w:line="240" w:lineRule="auto"/>
        <w:jc w:val="center"/>
        <w:rPr>
          <w:rFonts w:ascii="Times New Roman" w:eastAsia="Times New Roman" w:hAnsi="Times New Roman" w:cs="Times New Roman"/>
          <w:b/>
          <w:sz w:val="28"/>
          <w:szCs w:val="28"/>
          <w:lang w:eastAsia="hr-HR"/>
        </w:rPr>
      </w:pPr>
      <w:r w:rsidRPr="00353BD6">
        <w:rPr>
          <w:rFonts w:ascii="Times New Roman" w:eastAsia="Times New Roman" w:hAnsi="Times New Roman" w:cs="Times New Roman"/>
          <w:b/>
          <w:sz w:val="28"/>
          <w:szCs w:val="28"/>
          <w:lang w:eastAsia="hr-HR"/>
        </w:rPr>
        <w:t xml:space="preserve">sa početkom u </w:t>
      </w:r>
      <w:r>
        <w:rPr>
          <w:rFonts w:ascii="Times New Roman" w:eastAsia="Times New Roman" w:hAnsi="Times New Roman" w:cs="Times New Roman"/>
          <w:b/>
          <w:sz w:val="28"/>
          <w:szCs w:val="28"/>
          <w:lang w:eastAsia="hr-HR"/>
        </w:rPr>
        <w:t>19</w:t>
      </w:r>
      <w:r w:rsidRPr="00353BD6">
        <w:rPr>
          <w:rFonts w:ascii="Times New Roman" w:eastAsia="Times New Roman" w:hAnsi="Times New Roman" w:cs="Times New Roman"/>
          <w:b/>
          <w:sz w:val="28"/>
          <w:szCs w:val="28"/>
          <w:lang w:eastAsia="hr-HR"/>
        </w:rPr>
        <w:t>,00 sati na adresi Bjelovarska 6, 43227 Šandrovac, zgrada Općine Šandrovac, prostorija Društvenog dom</w:t>
      </w:r>
      <w:r>
        <w:rPr>
          <w:rFonts w:ascii="Times New Roman" w:eastAsia="Times New Roman" w:hAnsi="Times New Roman" w:cs="Times New Roman"/>
          <w:b/>
          <w:sz w:val="28"/>
          <w:szCs w:val="28"/>
          <w:lang w:eastAsia="hr-HR"/>
        </w:rPr>
        <w:t>a, Bjelovarska 6, Šandrovac</w:t>
      </w:r>
    </w:p>
    <w:p w14:paraId="6A5E502C" w14:textId="77777777" w:rsidR="00566CB0" w:rsidRPr="00353BD6" w:rsidRDefault="00566CB0" w:rsidP="00566CB0">
      <w:pPr>
        <w:spacing w:after="0" w:line="240" w:lineRule="auto"/>
        <w:rPr>
          <w:rFonts w:ascii="Times New Roman" w:eastAsia="Times New Roman" w:hAnsi="Times New Roman" w:cs="Times New Roman"/>
          <w:sz w:val="24"/>
          <w:szCs w:val="24"/>
          <w:lang w:eastAsia="hr-HR"/>
        </w:rPr>
      </w:pPr>
    </w:p>
    <w:p w14:paraId="0BCFFB73"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p>
    <w:p w14:paraId="44EE1350"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Prisutni  članovi Općinskog vijeća</w:t>
      </w:r>
    </w:p>
    <w:p w14:paraId="7C67C82A"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Tomislav  Fleković-predsjednik</w:t>
      </w:r>
    </w:p>
    <w:p w14:paraId="3476E6E0"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Mirko Bedeković-potpredsjednik</w:t>
      </w:r>
    </w:p>
    <w:p w14:paraId="5083DD57"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Nikola </w:t>
      </w:r>
      <w:proofErr w:type="spellStart"/>
      <w:r w:rsidRPr="003E0833">
        <w:rPr>
          <w:rFonts w:ascii="Times New Roman" w:eastAsia="Times New Roman" w:hAnsi="Times New Roman" w:cs="Times New Roman"/>
          <w:sz w:val="24"/>
          <w:szCs w:val="24"/>
          <w:lang w:eastAsia="hr-HR"/>
        </w:rPr>
        <w:t>Radonić</w:t>
      </w:r>
      <w:proofErr w:type="spellEnd"/>
      <w:r w:rsidRPr="003E0833">
        <w:rPr>
          <w:rFonts w:ascii="Times New Roman" w:eastAsia="Times New Roman" w:hAnsi="Times New Roman" w:cs="Times New Roman"/>
          <w:sz w:val="24"/>
          <w:szCs w:val="24"/>
          <w:lang w:eastAsia="hr-HR"/>
        </w:rPr>
        <w:t>-član</w:t>
      </w:r>
    </w:p>
    <w:p w14:paraId="6DCF34C2"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Željko Đipalo</w:t>
      </w:r>
    </w:p>
    <w:p w14:paraId="4127F4BB"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Damir Husnjak</w:t>
      </w:r>
    </w:p>
    <w:p w14:paraId="34E48652"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Želimir </w:t>
      </w:r>
      <w:proofErr w:type="spellStart"/>
      <w:r w:rsidRPr="003E0833">
        <w:rPr>
          <w:rFonts w:ascii="Times New Roman" w:eastAsia="Times New Roman" w:hAnsi="Times New Roman" w:cs="Times New Roman"/>
          <w:sz w:val="24"/>
          <w:szCs w:val="24"/>
          <w:lang w:eastAsia="hr-HR"/>
        </w:rPr>
        <w:t>Gluščić</w:t>
      </w:r>
      <w:proofErr w:type="spellEnd"/>
    </w:p>
    <w:p w14:paraId="3E01D034"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Katarina Blažeković</w:t>
      </w:r>
    </w:p>
    <w:p w14:paraId="669D419E"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Goran Solar</w:t>
      </w:r>
    </w:p>
    <w:p w14:paraId="39EB255D"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Slaven </w:t>
      </w:r>
      <w:proofErr w:type="spellStart"/>
      <w:r w:rsidRPr="003E0833">
        <w:rPr>
          <w:rFonts w:ascii="Times New Roman" w:eastAsia="Times New Roman" w:hAnsi="Times New Roman" w:cs="Times New Roman"/>
          <w:sz w:val="24"/>
          <w:szCs w:val="24"/>
          <w:lang w:eastAsia="hr-HR"/>
        </w:rPr>
        <w:t>Kurtak</w:t>
      </w:r>
      <w:proofErr w:type="spellEnd"/>
    </w:p>
    <w:p w14:paraId="0D0527E5" w14:textId="77777777" w:rsidR="003E0833" w:rsidRPr="003E0833" w:rsidRDefault="003E0833" w:rsidP="003E0833">
      <w:pPr>
        <w:numPr>
          <w:ilvl w:val="0"/>
          <w:numId w:val="1"/>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Stjepan Kos</w:t>
      </w:r>
    </w:p>
    <w:p w14:paraId="19D83E22"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b/>
          <w:sz w:val="24"/>
          <w:szCs w:val="24"/>
          <w:lang w:eastAsia="hr-HR"/>
        </w:rPr>
        <w:t>Ostali prisutni</w:t>
      </w:r>
      <w:r w:rsidRPr="003E0833">
        <w:rPr>
          <w:rFonts w:ascii="Times New Roman" w:eastAsia="Times New Roman" w:hAnsi="Times New Roman" w:cs="Times New Roman"/>
          <w:sz w:val="24"/>
          <w:szCs w:val="24"/>
          <w:lang w:eastAsia="hr-HR"/>
        </w:rPr>
        <w:t>:</w:t>
      </w:r>
    </w:p>
    <w:p w14:paraId="17D44BD6" w14:textId="77777777" w:rsidR="003E0833" w:rsidRPr="003E0833" w:rsidRDefault="003E0833" w:rsidP="003E0833">
      <w:pPr>
        <w:numPr>
          <w:ilvl w:val="0"/>
          <w:numId w:val="2"/>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Dario Halauš -- općinski načelnik Općine Šandrovac</w:t>
      </w:r>
    </w:p>
    <w:p w14:paraId="466E0E09" w14:textId="77777777" w:rsidR="003E0833" w:rsidRPr="003E0833" w:rsidRDefault="003E0833" w:rsidP="003E0833">
      <w:pPr>
        <w:numPr>
          <w:ilvl w:val="0"/>
          <w:numId w:val="2"/>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Ivana </w:t>
      </w:r>
      <w:proofErr w:type="spellStart"/>
      <w:r w:rsidRPr="003E0833">
        <w:rPr>
          <w:rFonts w:ascii="Times New Roman" w:eastAsia="Times New Roman" w:hAnsi="Times New Roman" w:cs="Times New Roman"/>
          <w:sz w:val="24"/>
          <w:szCs w:val="24"/>
          <w:lang w:eastAsia="hr-HR"/>
        </w:rPr>
        <w:t>Fočić</w:t>
      </w:r>
      <w:proofErr w:type="spellEnd"/>
      <w:r w:rsidRPr="003E0833">
        <w:rPr>
          <w:rFonts w:ascii="Times New Roman" w:eastAsia="Times New Roman" w:hAnsi="Times New Roman" w:cs="Times New Roman"/>
          <w:sz w:val="24"/>
          <w:szCs w:val="24"/>
          <w:lang w:eastAsia="hr-HR"/>
        </w:rPr>
        <w:t xml:space="preserve"> – pročelnica Jedinstvenog upravnog odjela</w:t>
      </w:r>
    </w:p>
    <w:p w14:paraId="071D3914" w14:textId="77777777" w:rsidR="003E0833" w:rsidRPr="003E0833" w:rsidRDefault="003E0833" w:rsidP="003E0833">
      <w:pPr>
        <w:numPr>
          <w:ilvl w:val="0"/>
          <w:numId w:val="2"/>
        </w:numPr>
        <w:spacing w:after="0" w:line="240" w:lineRule="auto"/>
        <w:contextualSpacing/>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Sandra Sedlanić- zapisničar, administrativni referent</w:t>
      </w:r>
    </w:p>
    <w:p w14:paraId="07236486" w14:textId="77777777" w:rsidR="003E0833" w:rsidRPr="003E0833" w:rsidRDefault="003E0833" w:rsidP="003E0833">
      <w:pPr>
        <w:spacing w:after="0" w:line="240" w:lineRule="auto"/>
        <w:jc w:val="both"/>
        <w:rPr>
          <w:rFonts w:ascii="Times New Roman" w:eastAsia="Times New Roman" w:hAnsi="Times New Roman" w:cs="Times New Roman"/>
          <w:color w:val="000000"/>
          <w:sz w:val="24"/>
          <w:szCs w:val="24"/>
          <w:lang w:eastAsia="hr-HR"/>
        </w:rPr>
      </w:pPr>
    </w:p>
    <w:p w14:paraId="73D41B41" w14:textId="32FADDE0" w:rsidR="003E0833" w:rsidRDefault="003E0833" w:rsidP="003E0833">
      <w:pPr>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Predsjednik Općinskog vijeća Općine Šandrovac Tomislav Fleković pozdravio je sve prisutne, utvrdio da je na sjednici prisutno  10 vijećnika te da je kvorum potvrđen. Današnja sjednica provodi se uz sve epidemiološke mjere tako da svi prisutni nose maske, razmješteni su tako da je razmak sjedećih mjesta među prisutnima 1,5m te ima je omogućeno korištenje dezinfekcijskog sredstva i provjetravanje prostorije.</w:t>
      </w:r>
    </w:p>
    <w:p w14:paraId="5D1EBB7B" w14:textId="139E1F3D" w:rsidR="00566CB0" w:rsidRDefault="003C7B2F" w:rsidP="003E0833">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Predsjedavajući je Dnevni rad dao na nadopunu i usvajanje. </w:t>
      </w:r>
    </w:p>
    <w:p w14:paraId="3421189D" w14:textId="579CAA15" w:rsidR="003C7B2F" w:rsidRDefault="003C7B2F" w:rsidP="003E0833">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Pročelnica JUO, Ivana </w:t>
      </w:r>
      <w:proofErr w:type="spellStart"/>
      <w:r>
        <w:rPr>
          <w:rFonts w:ascii="Times New Roman" w:eastAsia="Times New Roman" w:hAnsi="Times New Roman" w:cs="Times New Roman"/>
          <w:color w:val="000000"/>
          <w:sz w:val="24"/>
          <w:szCs w:val="24"/>
          <w:lang w:eastAsia="hr-HR"/>
        </w:rPr>
        <w:t>Fočić</w:t>
      </w:r>
      <w:proofErr w:type="spellEnd"/>
      <w:r>
        <w:rPr>
          <w:rFonts w:ascii="Times New Roman" w:eastAsia="Times New Roman" w:hAnsi="Times New Roman" w:cs="Times New Roman"/>
          <w:color w:val="000000"/>
          <w:sz w:val="24"/>
          <w:szCs w:val="24"/>
          <w:lang w:eastAsia="hr-HR"/>
        </w:rPr>
        <w:t>, daje prijedlog da se u Dnevni red uvrsti Odluka o darovanju dugotrajne imovine- Magistralnog vodoopskrbnog cjevovoda Bjelovarsko-bilogorske županije bez naknade u korist jedinica lokalne samouprave.</w:t>
      </w:r>
    </w:p>
    <w:p w14:paraId="6EB3C673" w14:textId="77777777" w:rsidR="00566CB0" w:rsidRPr="003E0833" w:rsidRDefault="00566CB0" w:rsidP="003E0833">
      <w:pPr>
        <w:spacing w:after="0" w:line="240" w:lineRule="auto"/>
        <w:jc w:val="both"/>
        <w:rPr>
          <w:rFonts w:ascii="Times New Roman" w:eastAsia="Times New Roman" w:hAnsi="Times New Roman" w:cs="Times New Roman"/>
          <w:color w:val="000000"/>
          <w:sz w:val="24"/>
          <w:szCs w:val="24"/>
          <w:lang w:eastAsia="hr-HR"/>
        </w:rPr>
      </w:pPr>
    </w:p>
    <w:p w14:paraId="2B267DC2" w14:textId="77777777" w:rsidR="003E0833" w:rsidRPr="003E0833" w:rsidRDefault="003E0833" w:rsidP="003E0833">
      <w:pPr>
        <w:spacing w:after="0" w:line="240" w:lineRule="auto"/>
        <w:jc w:val="both"/>
        <w:rPr>
          <w:rFonts w:ascii="Times New Roman" w:eastAsia="Times New Roman" w:hAnsi="Times New Roman" w:cs="Times New Roman"/>
          <w:color w:val="000000"/>
          <w:sz w:val="24"/>
          <w:szCs w:val="24"/>
          <w:lang w:eastAsia="hr-HR"/>
        </w:rPr>
      </w:pPr>
    </w:p>
    <w:p w14:paraId="7EB339BD" w14:textId="77777777" w:rsidR="003E0833" w:rsidRPr="003E0833" w:rsidRDefault="003E0833" w:rsidP="003E0833">
      <w:pPr>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Predsjedavajući je predložio sljedeći Dnevni red:</w:t>
      </w:r>
    </w:p>
    <w:p w14:paraId="3CBB05B1" w14:textId="77777777" w:rsidR="003E0833" w:rsidRPr="003E0833" w:rsidRDefault="003E0833" w:rsidP="003E0833">
      <w:pPr>
        <w:numPr>
          <w:ilvl w:val="0"/>
          <w:numId w:val="3"/>
        </w:numPr>
        <w:spacing w:after="0" w:line="240" w:lineRule="auto"/>
        <w:jc w:val="both"/>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t>Aktualni sat,</w:t>
      </w:r>
    </w:p>
    <w:p w14:paraId="6DD61EDB" w14:textId="77777777" w:rsidR="003E0833" w:rsidRPr="003E0833" w:rsidRDefault="003E0833" w:rsidP="003E0833">
      <w:pPr>
        <w:numPr>
          <w:ilvl w:val="0"/>
          <w:numId w:val="3"/>
        </w:numPr>
        <w:suppressAutoHyphens/>
        <w:autoSpaceDN w:val="0"/>
        <w:spacing w:after="0" w:line="240" w:lineRule="auto"/>
        <w:contextualSpacing/>
        <w:jc w:val="both"/>
        <w:textAlignment w:val="baseline"/>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t>Usvajanje zapisnika sa 6. sjednice Općinskog vijeća Općine Šandrovac,</w:t>
      </w:r>
    </w:p>
    <w:p w14:paraId="4A6AA34E"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Izvršenje Proračuna Općine Šandrovac za razdoblje od 01.01.2021.-31.12.2021.g.</w:t>
      </w:r>
    </w:p>
    <w:p w14:paraId="7807C8F7"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Odluka o raspodijeli rezultata poslovanja u 2021. godini,</w:t>
      </w:r>
    </w:p>
    <w:p w14:paraId="5DB59F91"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Izvješće o izvršenju Programa održavanja komunalne infrastrukture u 2021.g.</w:t>
      </w:r>
    </w:p>
    <w:p w14:paraId="1BB776FD"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Izvješće o izvršenju Programa građenja komunalne infrastrukture Općine Šandrovac u 2021.g.,</w:t>
      </w:r>
    </w:p>
    <w:p w14:paraId="685C7E4E"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t>Izvješće o izvršenju Programa gradnje građevina za gospodarenje komunalnim otpadom za 2021. godinu,</w:t>
      </w:r>
    </w:p>
    <w:p w14:paraId="3F667198"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 xml:space="preserve">Izvješće o izvršenju Programa utroška sredstava vodnog, komunalnog i šumskog doprinosa, komunalne naknade te naknade za eksploataciju mineralnih sirovina, </w:t>
      </w:r>
      <w:proofErr w:type="spellStart"/>
      <w:r w:rsidRPr="003E0833">
        <w:rPr>
          <w:rFonts w:ascii="Times New Roman" w:eastAsia="Times New Roman" w:hAnsi="Times New Roman" w:cs="Times New Roman"/>
          <w:color w:val="000000"/>
          <w:sz w:val="24"/>
          <w:szCs w:val="24"/>
          <w:lang w:eastAsia="hr-HR"/>
        </w:rPr>
        <w:t>kaptažnog</w:t>
      </w:r>
      <w:proofErr w:type="spellEnd"/>
      <w:r w:rsidRPr="003E0833">
        <w:rPr>
          <w:rFonts w:ascii="Times New Roman" w:eastAsia="Times New Roman" w:hAnsi="Times New Roman" w:cs="Times New Roman"/>
          <w:color w:val="000000"/>
          <w:sz w:val="24"/>
          <w:szCs w:val="24"/>
          <w:lang w:eastAsia="hr-HR"/>
        </w:rPr>
        <w:t xml:space="preserve"> plina i naknade za korištenje zemljišta za 2021. godinu,</w:t>
      </w:r>
    </w:p>
    <w:p w14:paraId="5820A657"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Izvješće o izvršenju Programa socijalno-zdravstvenih potreba, humanitarnih udruga i ostalih udruga i zajednica Općine Šandrovac u 2021.g.</w:t>
      </w:r>
    </w:p>
    <w:p w14:paraId="779A3470"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Izvješće o izvršenju Programa javnih potreba u kulturi Općine Šandrovac za 2021.g.</w:t>
      </w:r>
    </w:p>
    <w:p w14:paraId="71DAAEE9"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Izvješće o izvršenju Programa javnih potreba u sportu Općine Šandrovac za 2021.g.</w:t>
      </w:r>
    </w:p>
    <w:p w14:paraId="6D751528" w14:textId="77777777" w:rsidR="003E0833" w:rsidRPr="003E0833" w:rsidRDefault="003E0833" w:rsidP="003E0833">
      <w:pPr>
        <w:numPr>
          <w:ilvl w:val="0"/>
          <w:numId w:val="3"/>
        </w:num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Izvješće o korištenju sredstava ostvarenih od prodaje, zakupa, dugogodišnjeg zakupa poljoprivrednog zemljišta u vlasništvu Republike Hrvatske za 2021. godinu,</w:t>
      </w:r>
    </w:p>
    <w:p w14:paraId="3FB98AC1" w14:textId="77777777" w:rsidR="003E0833" w:rsidRPr="003E0833" w:rsidRDefault="003E0833" w:rsidP="003E0833">
      <w:pPr>
        <w:numPr>
          <w:ilvl w:val="0"/>
          <w:numId w:val="3"/>
        </w:numPr>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Izvješće o izvršenju Programa raspolaganja prihodima dobivenim od naknade za zadržavanje zgrada na području Općine Šandrovac 2021.g.</w:t>
      </w:r>
    </w:p>
    <w:p w14:paraId="4C0CE541" w14:textId="77777777" w:rsidR="003E0833" w:rsidRPr="003E0833" w:rsidRDefault="003E0833" w:rsidP="003E0833">
      <w:pPr>
        <w:numPr>
          <w:ilvl w:val="0"/>
          <w:numId w:val="3"/>
        </w:numPr>
        <w:spacing w:after="0" w:line="240" w:lineRule="auto"/>
        <w:jc w:val="both"/>
        <w:outlineLvl w:val="0"/>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t>Izvještaj o izvršenju Plana djelovanja u području prirodnih nepogoda za 2021. godinu na području Općine Šandrovac,</w:t>
      </w:r>
    </w:p>
    <w:p w14:paraId="25C3D1F8" w14:textId="77777777" w:rsidR="003E0833" w:rsidRPr="003E0833" w:rsidRDefault="003E0833" w:rsidP="003E0833">
      <w:pPr>
        <w:numPr>
          <w:ilvl w:val="0"/>
          <w:numId w:val="3"/>
        </w:numPr>
        <w:spacing w:after="0" w:line="240" w:lineRule="auto"/>
        <w:jc w:val="both"/>
        <w:outlineLvl w:val="0"/>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Davanje suglasnosti na Izvješće općinskog načelnika o radu za razdoblje od  04.06.2021. do 31.12.2021. godine,</w:t>
      </w:r>
    </w:p>
    <w:p w14:paraId="645AEB63"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sz w:val="24"/>
          <w:szCs w:val="24"/>
          <w:lang w:eastAsia="hr-HR"/>
        </w:rPr>
      </w:pPr>
      <w:r w:rsidRPr="003E0833">
        <w:rPr>
          <w:rFonts w:ascii="Times New Roman" w:eastAsia="Times New Roman" w:hAnsi="Times New Roman" w:cs="Times New Roman"/>
          <w:color w:val="000000"/>
          <w:sz w:val="24"/>
          <w:szCs w:val="24"/>
          <w:lang w:eastAsia="hr-HR"/>
        </w:rPr>
        <w:t xml:space="preserve">Donošenje Odluke o prihvaćanju izvješća Povjerenstva za popis imovine, obveza i potraživanja Općine Šandrovac za 2021. godinu, </w:t>
      </w:r>
    </w:p>
    <w:p w14:paraId="0F051C12"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 xml:space="preserve">Usvajanje Izvješća o primjeni agrotehničkih mjera i </w:t>
      </w:r>
      <w:r w:rsidRPr="003E0833">
        <w:rPr>
          <w:rFonts w:ascii="Times New Roman" w:eastAsia="Times New Roman" w:hAnsi="Times New Roman" w:cs="Times New Roman"/>
          <w:sz w:val="24"/>
          <w:szCs w:val="24"/>
          <w:lang w:eastAsia="hr-HR"/>
        </w:rPr>
        <w:t>mjera za uređivanje i održavanje poljoprivrednih rudina na području Općine Šandrovac u 2021. godini,</w:t>
      </w:r>
    </w:p>
    <w:p w14:paraId="52128F9E"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sz w:val="24"/>
          <w:szCs w:val="24"/>
          <w:lang w:eastAsia="hr-HR"/>
        </w:rPr>
        <w:t>Usvajanje</w:t>
      </w:r>
      <w:r w:rsidRPr="003E0833">
        <w:rPr>
          <w:rFonts w:ascii="Times New Roman" w:eastAsia="Times New Roman" w:hAnsi="Times New Roman" w:cs="Times New Roman"/>
          <w:color w:val="000000" w:themeColor="text1"/>
          <w:sz w:val="24"/>
          <w:szCs w:val="24"/>
          <w:lang w:eastAsia="hr-HR"/>
        </w:rPr>
        <w:t xml:space="preserve"> Izvješća o mjerama za sprječavanje nepropisnog odbacivanja otpada i mjerama za uklanjanje odbačenog otpada na području Općine Šandrovac za 2021. godinu,</w:t>
      </w:r>
    </w:p>
    <w:p w14:paraId="2D1C7944"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bCs/>
          <w:color w:val="000000" w:themeColor="text1"/>
          <w:sz w:val="24"/>
          <w:szCs w:val="24"/>
          <w:lang w:eastAsia="hr-HR"/>
        </w:rPr>
      </w:pPr>
      <w:r w:rsidRPr="003E0833">
        <w:rPr>
          <w:rFonts w:ascii="Times New Roman" w:eastAsia="Times New Roman" w:hAnsi="Times New Roman" w:cs="Times New Roman"/>
          <w:bCs/>
          <w:sz w:val="24"/>
          <w:szCs w:val="24"/>
          <w:lang w:eastAsia="hr-HR"/>
        </w:rPr>
        <w:t>Donošenje Odluke o mjerama za sprječavanje nepropisnog odbacivanja otpada i mjerama za uklanjanje odbačenog otpada na području Općine Šandrovac</w:t>
      </w:r>
    </w:p>
    <w:p w14:paraId="3864E984"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Usvajanje Izvješća o izvršenju Plana gospodarenja otpadom Općine Šandrovac za 2021. godinu,</w:t>
      </w:r>
    </w:p>
    <w:p w14:paraId="125F2F31"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bCs/>
          <w:sz w:val="24"/>
          <w:szCs w:val="24"/>
          <w:lang w:eastAsia="hr-HR"/>
        </w:rPr>
        <w:t>Donošenje Odluke o kratkoročnoj pozajmici novčanih sredstava kod ERSTE&amp;STEIERMARKISCHE BANK</w:t>
      </w:r>
      <w:r w:rsidRPr="003E0833">
        <w:rPr>
          <w:rFonts w:ascii="Times New Roman" w:eastAsia="Times New Roman" w:hAnsi="Times New Roman" w:cs="Times New Roman"/>
          <w:b/>
          <w:sz w:val="24"/>
          <w:szCs w:val="24"/>
          <w:lang w:eastAsia="hr-HR"/>
        </w:rPr>
        <w:t xml:space="preserve"> </w:t>
      </w:r>
      <w:proofErr w:type="spellStart"/>
      <w:r w:rsidRPr="003E0833">
        <w:rPr>
          <w:rFonts w:ascii="Times New Roman" w:eastAsia="Times New Roman" w:hAnsi="Times New Roman" w:cs="Times New Roman"/>
          <w:bCs/>
          <w:sz w:val="24"/>
          <w:szCs w:val="24"/>
          <w:lang w:eastAsia="hr-HR"/>
        </w:rPr>
        <w:t>d.d</w:t>
      </w:r>
      <w:proofErr w:type="spellEnd"/>
      <w:r w:rsidRPr="003E0833">
        <w:rPr>
          <w:rFonts w:ascii="Times New Roman" w:eastAsia="Times New Roman" w:hAnsi="Times New Roman" w:cs="Times New Roman"/>
          <w:bCs/>
          <w:sz w:val="24"/>
          <w:szCs w:val="24"/>
          <w:lang w:eastAsia="hr-HR"/>
        </w:rPr>
        <w:t>,</w:t>
      </w:r>
    </w:p>
    <w:p w14:paraId="68A23427"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shd w:val="clear" w:color="auto" w:fill="FFFFFF"/>
          <w:lang w:eastAsia="hr-HR"/>
        </w:rPr>
        <w:t xml:space="preserve">Donošenje Odluke o javnim priznanjima </w:t>
      </w:r>
      <w:r w:rsidRPr="003E0833">
        <w:rPr>
          <w:rFonts w:ascii="Times New Roman" w:eastAsia="Times New Roman" w:hAnsi="Times New Roman" w:cs="Times New Roman"/>
          <w:color w:val="000000"/>
          <w:sz w:val="24"/>
          <w:szCs w:val="24"/>
          <w:lang w:eastAsia="hr-HR"/>
        </w:rPr>
        <w:t>Općine Šandrovac u 2022. godini,</w:t>
      </w:r>
    </w:p>
    <w:p w14:paraId="31B7B5B4"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color w:val="000000"/>
          <w:sz w:val="24"/>
          <w:szCs w:val="24"/>
          <w:lang w:eastAsia="hr-HR"/>
        </w:rPr>
        <w:t>Donošenje Etičkog kodeksa nositelja političkih dužnosti u Općini Šandrovac,</w:t>
      </w:r>
    </w:p>
    <w:p w14:paraId="6FC285B1"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bCs/>
          <w:sz w:val="24"/>
          <w:szCs w:val="24"/>
          <w:lang w:eastAsia="hr-HR"/>
        </w:rPr>
        <w:t>Donošenje Odluke o izmjeni i dopuni Odluke o kupoprodaji nekretnina k.č.br. 1631/1 i 1631/2, k.o. Šandrovac,</w:t>
      </w:r>
    </w:p>
    <w:p w14:paraId="148FC633" w14:textId="77777777" w:rsidR="003E0833" w:rsidRPr="003E0833" w:rsidRDefault="003E0833" w:rsidP="003E0833">
      <w:pPr>
        <w:numPr>
          <w:ilvl w:val="0"/>
          <w:numId w:val="3"/>
        </w:numPr>
        <w:autoSpaceDN w:val="0"/>
        <w:spacing w:after="0" w:line="240" w:lineRule="auto"/>
        <w:jc w:val="both"/>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lastRenderedPageBreak/>
        <w:t>Donošenje Odluke o oslobođenju od plaćanja komunalne naknade za 2022. godinu za vlasnike objekata pogođenih elementarnom nepogodom – odronom zemljišta,</w:t>
      </w:r>
    </w:p>
    <w:p w14:paraId="6AB33F68"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t xml:space="preserve">Donošenje Odluke o </w:t>
      </w:r>
      <w:r w:rsidRPr="003E0833">
        <w:rPr>
          <w:rFonts w:ascii="Times New Roman" w:eastAsia="Times New Roman" w:hAnsi="Times New Roman" w:cs="Times New Roman"/>
          <w:sz w:val="24"/>
          <w:szCs w:val="24"/>
          <w:lang w:eastAsia="hr-HR"/>
        </w:rPr>
        <w:t>imenovanju mrtvozornika i zamjenika mrtvozornika za pregled umrlih, te vremena i uzroka smrti mještana izvan zdravstvenih ustanova na području Općine Šandrovac</w:t>
      </w:r>
    </w:p>
    <w:p w14:paraId="7994716A"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sz w:val="24"/>
          <w:szCs w:val="24"/>
          <w:lang w:eastAsia="hr-HR"/>
        </w:rPr>
        <w:t>Usvajanje Analize upravljanja i raspolaganja nogometnim igralištem u vlasništvu općine Šandrovac</w:t>
      </w:r>
    </w:p>
    <w:p w14:paraId="4ECFDA48"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Usvajanje Izvješća o izvršenju financijskog plana Doma za stare i nemoćne osobe Šandrovac  za 2021. godinu i Izvješća o poslovanju Doma za stare i nemoćne osobe Šandrovac  za 2021. godinu,</w:t>
      </w:r>
    </w:p>
    <w:p w14:paraId="16F5CFDB"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sz w:val="24"/>
          <w:szCs w:val="24"/>
          <w:lang w:eastAsia="hr-HR"/>
        </w:rPr>
      </w:pPr>
      <w:bookmarkStart w:id="0" w:name="_Hlk97708495"/>
      <w:r w:rsidRPr="003E0833">
        <w:rPr>
          <w:rFonts w:ascii="Times New Roman" w:eastAsia="Times New Roman" w:hAnsi="Times New Roman" w:cs="Times New Roman"/>
          <w:sz w:val="24"/>
          <w:szCs w:val="24"/>
          <w:lang w:eastAsia="hr-HR"/>
        </w:rPr>
        <w:t>Usvajanje Izvješća o izvršenju financijskog plana Dječjeg vrtića Šandrovac  za 2021. godinu Dječjeg vrtića Šandrovac za 2021. godinu,</w:t>
      </w:r>
    </w:p>
    <w:p w14:paraId="6F33B3E9" w14:textId="77777777" w:rsidR="003E0833" w:rsidRPr="003E0833" w:rsidRDefault="003E0833" w:rsidP="003E0833">
      <w:pPr>
        <w:autoSpaceDN w:val="0"/>
        <w:spacing w:after="0" w:line="240" w:lineRule="auto"/>
        <w:ind w:left="720"/>
        <w:contextualSpacing/>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Općinski načelnik općine Šandrovac Dario Halauš, </w:t>
      </w:r>
      <w:proofErr w:type="spellStart"/>
      <w:r w:rsidRPr="003E0833">
        <w:rPr>
          <w:rFonts w:ascii="Times New Roman" w:eastAsia="Times New Roman" w:hAnsi="Times New Roman" w:cs="Times New Roman"/>
          <w:sz w:val="24"/>
          <w:szCs w:val="24"/>
          <w:lang w:eastAsia="hr-HR"/>
        </w:rPr>
        <w:t>struč.spec.ing.agr</w:t>
      </w:r>
      <w:proofErr w:type="spellEnd"/>
      <w:r w:rsidRPr="003E0833">
        <w:rPr>
          <w:rFonts w:ascii="Times New Roman" w:eastAsia="Times New Roman" w:hAnsi="Times New Roman" w:cs="Times New Roman"/>
          <w:sz w:val="24"/>
          <w:szCs w:val="24"/>
          <w:lang w:eastAsia="hr-HR"/>
        </w:rPr>
        <w:t xml:space="preserve">. predložio je dopunu dnevnog reda i točku </w:t>
      </w:r>
    </w:p>
    <w:p w14:paraId="2D89EA0E" w14:textId="77777777" w:rsidR="003E0833" w:rsidRPr="003E0833" w:rsidRDefault="003E0833" w:rsidP="003E0833">
      <w:pPr>
        <w:numPr>
          <w:ilvl w:val="0"/>
          <w:numId w:val="3"/>
        </w:numPr>
        <w:autoSpaceDN w:val="0"/>
        <w:spacing w:after="0" w:line="240" w:lineRule="auto"/>
        <w:contextualSpacing/>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Donošenje Odluke o prihvatu darovanja magistralnog cjevovoda Bjelovarsko-bilogorske županije na području Općine Šandrovac.</w:t>
      </w:r>
    </w:p>
    <w:bookmarkEnd w:id="0"/>
    <w:p w14:paraId="1EE4F108" w14:textId="77777777" w:rsidR="003E0833" w:rsidRPr="003E0833" w:rsidRDefault="003E0833" w:rsidP="003E0833">
      <w:pPr>
        <w:spacing w:after="0" w:line="240" w:lineRule="auto"/>
        <w:ind w:left="630"/>
        <w:jc w:val="both"/>
        <w:rPr>
          <w:rFonts w:ascii="Times New Roman" w:eastAsia="Times New Roman" w:hAnsi="Times New Roman" w:cs="Times New Roman"/>
          <w:sz w:val="24"/>
          <w:szCs w:val="24"/>
          <w:lang w:eastAsia="hr-HR"/>
        </w:rPr>
      </w:pPr>
    </w:p>
    <w:p w14:paraId="4FFF807E" w14:textId="421CAA60" w:rsidR="003E0833" w:rsidRPr="003E0833" w:rsidRDefault="003E0833" w:rsidP="003E0833">
      <w:pPr>
        <w:spacing w:after="0" w:line="240" w:lineRule="auto"/>
        <w:ind w:left="360"/>
        <w:jc w:val="both"/>
        <w:outlineLvl w:val="0"/>
        <w:rPr>
          <w:rFonts w:ascii="Times New Roman" w:eastAsia="Times New Roman" w:hAnsi="Times New Roman" w:cs="Times New Roman"/>
          <w:color w:val="000000" w:themeColor="text1"/>
          <w:sz w:val="24"/>
          <w:szCs w:val="24"/>
          <w:lang w:eastAsia="hr-HR"/>
        </w:rPr>
      </w:pPr>
      <w:r w:rsidRPr="003E0833">
        <w:rPr>
          <w:rFonts w:ascii="Times New Roman" w:eastAsia="Times New Roman" w:hAnsi="Times New Roman" w:cs="Times New Roman"/>
          <w:color w:val="000000" w:themeColor="text1"/>
          <w:sz w:val="24"/>
          <w:szCs w:val="24"/>
          <w:lang w:eastAsia="hr-HR"/>
        </w:rPr>
        <w:t>Dnevni red</w:t>
      </w:r>
      <w:r w:rsidR="003C7B2F">
        <w:rPr>
          <w:rFonts w:ascii="Times New Roman" w:eastAsia="Times New Roman" w:hAnsi="Times New Roman" w:cs="Times New Roman"/>
          <w:color w:val="000000" w:themeColor="text1"/>
          <w:sz w:val="24"/>
          <w:szCs w:val="24"/>
          <w:lang w:eastAsia="hr-HR"/>
        </w:rPr>
        <w:t xml:space="preserve"> sa nadopunom </w:t>
      </w:r>
      <w:r w:rsidRPr="003E0833">
        <w:rPr>
          <w:rFonts w:ascii="Times New Roman" w:eastAsia="Times New Roman" w:hAnsi="Times New Roman" w:cs="Times New Roman"/>
          <w:color w:val="000000" w:themeColor="text1"/>
          <w:sz w:val="24"/>
          <w:szCs w:val="24"/>
          <w:lang w:eastAsia="hr-HR"/>
        </w:rPr>
        <w:t xml:space="preserve"> je jednoglasno sa 10 glasova ZA usvojen od strane vijećnika Općinskog vijeća Općine Šandrovac. Zatim se prešlo na raspravljanje pojedinih točki dnevnog reda 7. sjednice Općinskog vijeća Općine Šandrovac.</w:t>
      </w:r>
    </w:p>
    <w:p w14:paraId="17F151A5"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p>
    <w:p w14:paraId="1FD5E1B0" w14:textId="6FA9A5DA" w:rsidR="003E0833" w:rsidRDefault="003E0833" w:rsidP="003E0833">
      <w:pPr>
        <w:spacing w:after="0" w:line="240" w:lineRule="auto"/>
        <w:jc w:val="center"/>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Točka 1.</w:t>
      </w:r>
    </w:p>
    <w:p w14:paraId="5A4C9594" w14:textId="77777777" w:rsidR="00056797" w:rsidRPr="003E0833" w:rsidRDefault="00056797" w:rsidP="003E0833">
      <w:pPr>
        <w:spacing w:after="0" w:line="240" w:lineRule="auto"/>
        <w:jc w:val="center"/>
        <w:rPr>
          <w:rFonts w:ascii="Times New Roman" w:eastAsia="Times New Roman" w:hAnsi="Times New Roman" w:cs="Times New Roman"/>
          <w:b/>
          <w:sz w:val="24"/>
          <w:szCs w:val="24"/>
          <w:lang w:eastAsia="hr-HR"/>
        </w:rPr>
      </w:pPr>
    </w:p>
    <w:p w14:paraId="6B3FDFFF" w14:textId="3D812B27" w:rsid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-Aktualni sat.</w:t>
      </w:r>
    </w:p>
    <w:p w14:paraId="1F613BBB" w14:textId="6BD019FD" w:rsidR="00332DC5" w:rsidRDefault="00332DC5" w:rsidP="003E0833">
      <w:pPr>
        <w:spacing w:after="0" w:line="240" w:lineRule="auto"/>
        <w:rPr>
          <w:rFonts w:ascii="Times New Roman" w:eastAsia="Times New Roman" w:hAnsi="Times New Roman" w:cs="Times New Roman"/>
          <w:b/>
          <w:sz w:val="24"/>
          <w:szCs w:val="24"/>
          <w:lang w:eastAsia="hr-HR"/>
        </w:rPr>
      </w:pPr>
    </w:p>
    <w:p w14:paraId="375F2882" w14:textId="30D88BC1" w:rsidR="003C7B2F" w:rsidRDefault="00332DC5" w:rsidP="00B128BE">
      <w:pPr>
        <w:spacing w:after="0" w:line="240" w:lineRule="auto"/>
        <w:jc w:val="both"/>
        <w:rPr>
          <w:rFonts w:ascii="Times New Roman" w:eastAsia="Times New Roman" w:hAnsi="Times New Roman" w:cs="Times New Roman"/>
          <w:bCs/>
          <w:sz w:val="24"/>
          <w:szCs w:val="24"/>
          <w:lang w:eastAsia="hr-HR"/>
        </w:rPr>
      </w:pPr>
      <w:r w:rsidRPr="00332DC5">
        <w:rPr>
          <w:rFonts w:ascii="Times New Roman" w:eastAsia="Times New Roman" w:hAnsi="Times New Roman" w:cs="Times New Roman"/>
          <w:bCs/>
          <w:sz w:val="24"/>
          <w:szCs w:val="24"/>
          <w:lang w:eastAsia="hr-HR"/>
        </w:rPr>
        <w:t xml:space="preserve">*Vijećnik , Mirko Bedeković </w:t>
      </w:r>
      <w:r>
        <w:rPr>
          <w:rFonts w:ascii="Times New Roman" w:eastAsia="Times New Roman" w:hAnsi="Times New Roman" w:cs="Times New Roman"/>
          <w:bCs/>
          <w:sz w:val="24"/>
          <w:szCs w:val="24"/>
          <w:lang w:eastAsia="hr-HR"/>
        </w:rPr>
        <w:t xml:space="preserve">postavio je pitanje Pročelnici JUO Ivani </w:t>
      </w:r>
      <w:proofErr w:type="spellStart"/>
      <w:r>
        <w:rPr>
          <w:rFonts w:ascii="Times New Roman" w:eastAsia="Times New Roman" w:hAnsi="Times New Roman" w:cs="Times New Roman"/>
          <w:bCs/>
          <w:sz w:val="24"/>
          <w:szCs w:val="24"/>
          <w:lang w:eastAsia="hr-HR"/>
        </w:rPr>
        <w:t>Fočić</w:t>
      </w:r>
      <w:proofErr w:type="spellEnd"/>
      <w:r>
        <w:rPr>
          <w:rFonts w:ascii="Times New Roman" w:eastAsia="Times New Roman" w:hAnsi="Times New Roman" w:cs="Times New Roman"/>
          <w:bCs/>
          <w:sz w:val="24"/>
          <w:szCs w:val="24"/>
          <w:lang w:eastAsia="hr-HR"/>
        </w:rPr>
        <w:t xml:space="preserve"> vezano za zapošljavanje domara u Općini Šandrovac. Istak</w:t>
      </w:r>
      <w:r w:rsidR="00B128BE">
        <w:rPr>
          <w:rFonts w:ascii="Times New Roman" w:eastAsia="Times New Roman" w:hAnsi="Times New Roman" w:cs="Times New Roman"/>
          <w:bCs/>
          <w:sz w:val="24"/>
          <w:szCs w:val="24"/>
          <w:lang w:eastAsia="hr-HR"/>
        </w:rPr>
        <w:t>ao</w:t>
      </w:r>
      <w:r>
        <w:rPr>
          <w:rFonts w:ascii="Times New Roman" w:eastAsia="Times New Roman" w:hAnsi="Times New Roman" w:cs="Times New Roman"/>
          <w:bCs/>
          <w:sz w:val="24"/>
          <w:szCs w:val="24"/>
          <w:lang w:eastAsia="hr-HR"/>
        </w:rPr>
        <w:t xml:space="preserve"> je problem da se govori kako njegov sin nije dobio posao domara jer bi bio sukob interesa, budući da mu je otac vijećnik.</w:t>
      </w:r>
    </w:p>
    <w:p w14:paraId="1EBC1915" w14:textId="351455C9" w:rsidR="00332DC5" w:rsidRDefault="00332DC5"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**Pročelnica, Ivana </w:t>
      </w:r>
      <w:proofErr w:type="spellStart"/>
      <w:r>
        <w:rPr>
          <w:rFonts w:ascii="Times New Roman" w:eastAsia="Times New Roman" w:hAnsi="Times New Roman" w:cs="Times New Roman"/>
          <w:bCs/>
          <w:sz w:val="24"/>
          <w:szCs w:val="24"/>
          <w:lang w:eastAsia="hr-HR"/>
        </w:rPr>
        <w:t>Fočić</w:t>
      </w:r>
      <w:proofErr w:type="spellEnd"/>
      <w:r>
        <w:rPr>
          <w:rFonts w:ascii="Times New Roman" w:eastAsia="Times New Roman" w:hAnsi="Times New Roman" w:cs="Times New Roman"/>
          <w:bCs/>
          <w:sz w:val="24"/>
          <w:szCs w:val="24"/>
          <w:lang w:eastAsia="hr-HR"/>
        </w:rPr>
        <w:t xml:space="preserve"> objasnila je kao nije istina da bi to bio sukob interesa, već u zakonu jasno postoje odredbe kojima su određeni uvjeti za zapošljavanje domara koje njegov sin </w:t>
      </w:r>
      <w:r w:rsidR="00DE1019">
        <w:rPr>
          <w:rFonts w:ascii="Times New Roman" w:eastAsia="Times New Roman" w:hAnsi="Times New Roman" w:cs="Times New Roman"/>
          <w:bCs/>
          <w:sz w:val="24"/>
          <w:szCs w:val="24"/>
          <w:lang w:eastAsia="hr-HR"/>
        </w:rPr>
        <w:t xml:space="preserve">nije ispunjavao. </w:t>
      </w:r>
    </w:p>
    <w:p w14:paraId="682BD1EA" w14:textId="6AB0A9FC" w:rsidR="00DE1019" w:rsidRDefault="00DE1019"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w:t>
      </w:r>
      <w:r w:rsidR="00CC21A0">
        <w:rPr>
          <w:rFonts w:ascii="Times New Roman" w:eastAsia="Times New Roman" w:hAnsi="Times New Roman" w:cs="Times New Roman"/>
          <w:bCs/>
          <w:sz w:val="24"/>
          <w:szCs w:val="24"/>
          <w:lang w:eastAsia="hr-HR"/>
        </w:rPr>
        <w:t xml:space="preserve">Damir Husnjak postavio je pitanje vezano za kanalizaciju, te za  stanje sa klizištem. </w:t>
      </w:r>
    </w:p>
    <w:p w14:paraId="16762827" w14:textId="2F63CDA5" w:rsidR="00CC21A0" w:rsidRPr="00332DC5" w:rsidRDefault="00CC21A0"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 Dario Halauš </w:t>
      </w:r>
      <w:r w:rsidR="001E6EF2">
        <w:rPr>
          <w:rFonts w:ascii="Times New Roman" w:eastAsia="Times New Roman" w:hAnsi="Times New Roman" w:cs="Times New Roman"/>
          <w:bCs/>
          <w:sz w:val="24"/>
          <w:szCs w:val="24"/>
          <w:lang w:eastAsia="hr-HR"/>
        </w:rPr>
        <w:t>objasnio je kako je za oba dva projekta zatražio pomoć od Hrvatskih voda kako bi nas uvrstili u svoj proračun. Pokušati ćemo napraviti neku našu aglomeraciju  vezano za kanalizaciju. Građevinska dozvola postoji, cilj nam je da se kanalizacija napravi i zbog otpadnih voda koje također pridonose trusnom području. Što se tiče klizišta načelnik je obavijestio da je napravljena parcelizacija zemljišta</w:t>
      </w:r>
      <w:r w:rsidR="003247E7">
        <w:rPr>
          <w:rFonts w:ascii="Times New Roman" w:eastAsia="Times New Roman" w:hAnsi="Times New Roman" w:cs="Times New Roman"/>
          <w:bCs/>
          <w:sz w:val="24"/>
          <w:szCs w:val="24"/>
          <w:lang w:eastAsia="hr-HR"/>
        </w:rPr>
        <w:t>, te se onda možemo javiti na natječaj. Princip financiranja toga je da  75 %  daju Hrvatske vode, a ostatak Općina</w:t>
      </w:r>
      <w:r w:rsidR="002907E3">
        <w:rPr>
          <w:rFonts w:ascii="Times New Roman" w:eastAsia="Times New Roman" w:hAnsi="Times New Roman" w:cs="Times New Roman"/>
          <w:bCs/>
          <w:sz w:val="24"/>
          <w:szCs w:val="24"/>
          <w:lang w:eastAsia="hr-HR"/>
        </w:rPr>
        <w:t xml:space="preserve">. </w:t>
      </w:r>
    </w:p>
    <w:p w14:paraId="468502E9" w14:textId="4DAFDD32" w:rsidR="00056797" w:rsidRDefault="00BE2C98"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je nastavio s informacijama vezano da proslavu Dana Općine i Sv. Vida. </w:t>
      </w:r>
      <w:r w:rsidR="00D5026F">
        <w:rPr>
          <w:rFonts w:ascii="Times New Roman" w:eastAsia="Times New Roman" w:hAnsi="Times New Roman" w:cs="Times New Roman"/>
          <w:bCs/>
          <w:sz w:val="24"/>
          <w:szCs w:val="24"/>
          <w:lang w:eastAsia="hr-HR"/>
        </w:rPr>
        <w:t xml:space="preserve">Dalje, u školama u Šandrovcu i </w:t>
      </w:r>
      <w:proofErr w:type="spellStart"/>
      <w:r w:rsidR="00D5026F">
        <w:rPr>
          <w:rFonts w:ascii="Times New Roman" w:eastAsia="Times New Roman" w:hAnsi="Times New Roman" w:cs="Times New Roman"/>
          <w:bCs/>
          <w:sz w:val="24"/>
          <w:szCs w:val="24"/>
          <w:lang w:eastAsia="hr-HR"/>
        </w:rPr>
        <w:t>Lasovcu</w:t>
      </w:r>
      <w:proofErr w:type="spellEnd"/>
      <w:r w:rsidR="00D5026F">
        <w:rPr>
          <w:rFonts w:ascii="Times New Roman" w:eastAsia="Times New Roman" w:hAnsi="Times New Roman" w:cs="Times New Roman"/>
          <w:bCs/>
          <w:sz w:val="24"/>
          <w:szCs w:val="24"/>
          <w:lang w:eastAsia="hr-HR"/>
        </w:rPr>
        <w:t xml:space="preserve"> nisu dobro napravljeni projekti za energetsku obnovu. </w:t>
      </w:r>
      <w:r w:rsidR="00BF018E">
        <w:rPr>
          <w:rFonts w:ascii="Times New Roman" w:eastAsia="Times New Roman" w:hAnsi="Times New Roman" w:cs="Times New Roman"/>
          <w:bCs/>
          <w:sz w:val="24"/>
          <w:szCs w:val="24"/>
          <w:lang w:eastAsia="hr-HR"/>
        </w:rPr>
        <w:t xml:space="preserve">Problem je septička jama, bez nje se ne može dobiti dozvola. Dakle, treba to napraviti. Nema lokacije gdje bi se septička jama mogla prazniti. Pomoći ćemo koliko budemo mogli. Odlučili smo kupiti klupe i ormare za škole u Šandrovcu i </w:t>
      </w:r>
      <w:proofErr w:type="spellStart"/>
      <w:r w:rsidR="00BF018E">
        <w:rPr>
          <w:rFonts w:ascii="Times New Roman" w:eastAsia="Times New Roman" w:hAnsi="Times New Roman" w:cs="Times New Roman"/>
          <w:bCs/>
          <w:sz w:val="24"/>
          <w:szCs w:val="24"/>
          <w:lang w:eastAsia="hr-HR"/>
        </w:rPr>
        <w:t>Lasovcu</w:t>
      </w:r>
      <w:proofErr w:type="spellEnd"/>
      <w:r w:rsidR="00BF018E">
        <w:rPr>
          <w:rFonts w:ascii="Times New Roman" w:eastAsia="Times New Roman" w:hAnsi="Times New Roman" w:cs="Times New Roman"/>
          <w:bCs/>
          <w:sz w:val="24"/>
          <w:szCs w:val="24"/>
          <w:lang w:eastAsia="hr-HR"/>
        </w:rPr>
        <w:t xml:space="preserve">. </w:t>
      </w:r>
    </w:p>
    <w:p w14:paraId="6EC593E3" w14:textId="5F7CFA66" w:rsidR="00BF018E" w:rsidRDefault="00BF018E"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Nikola </w:t>
      </w:r>
      <w:proofErr w:type="spellStart"/>
      <w:r>
        <w:rPr>
          <w:rFonts w:ascii="Times New Roman" w:eastAsia="Times New Roman" w:hAnsi="Times New Roman" w:cs="Times New Roman"/>
          <w:bCs/>
          <w:sz w:val="24"/>
          <w:szCs w:val="24"/>
          <w:lang w:eastAsia="hr-HR"/>
        </w:rPr>
        <w:t>Radojnić</w:t>
      </w:r>
      <w:proofErr w:type="spellEnd"/>
      <w:r>
        <w:rPr>
          <w:rFonts w:ascii="Times New Roman" w:eastAsia="Times New Roman" w:hAnsi="Times New Roman" w:cs="Times New Roman"/>
          <w:bCs/>
          <w:sz w:val="24"/>
          <w:szCs w:val="24"/>
          <w:lang w:eastAsia="hr-HR"/>
        </w:rPr>
        <w:t xml:space="preserve"> obratio se sa problemom uređenja sanitarnog čvora koje također treba obnoviti. </w:t>
      </w:r>
    </w:p>
    <w:p w14:paraId="589F0BF8" w14:textId="0BB5B882" w:rsidR="003B0D6A" w:rsidRDefault="005B17BD"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A657BA">
        <w:rPr>
          <w:rFonts w:ascii="Times New Roman" w:eastAsia="Times New Roman" w:hAnsi="Times New Roman" w:cs="Times New Roman"/>
          <w:bCs/>
          <w:sz w:val="24"/>
          <w:szCs w:val="24"/>
          <w:lang w:eastAsia="hr-HR"/>
        </w:rPr>
        <w:t xml:space="preserve">Načelnik je rekao kako se nada da će se kroz vrijeme napraviti cjelokupna obnova škola. </w:t>
      </w:r>
    </w:p>
    <w:p w14:paraId="05B08DFD" w14:textId="5F3A98AC" w:rsidR="00A657BA" w:rsidRDefault="005B17BD"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w:t>
      </w:r>
      <w:r w:rsidR="00A657BA">
        <w:rPr>
          <w:rFonts w:ascii="Times New Roman" w:eastAsia="Times New Roman" w:hAnsi="Times New Roman" w:cs="Times New Roman"/>
          <w:bCs/>
          <w:sz w:val="24"/>
          <w:szCs w:val="24"/>
          <w:lang w:eastAsia="hr-HR"/>
        </w:rPr>
        <w:t>Načelnik je izvijestio prisutne da se uvodi i transparentnost Općine.  Neke Opčine su ga već i uvele jer im njihovi programi dozvoljavaju.</w:t>
      </w:r>
      <w:r w:rsidR="00EF53B2">
        <w:rPr>
          <w:rFonts w:ascii="Times New Roman" w:eastAsia="Times New Roman" w:hAnsi="Times New Roman" w:cs="Times New Roman"/>
          <w:bCs/>
          <w:sz w:val="24"/>
          <w:szCs w:val="24"/>
          <w:lang w:eastAsia="hr-HR"/>
        </w:rPr>
        <w:t xml:space="preserve"> Po zakonu ćemo to morati napraviti. </w:t>
      </w:r>
      <w:r w:rsidR="00134B0F">
        <w:rPr>
          <w:rFonts w:ascii="Times New Roman" w:eastAsia="Times New Roman" w:hAnsi="Times New Roman" w:cs="Times New Roman"/>
          <w:bCs/>
          <w:sz w:val="24"/>
          <w:szCs w:val="24"/>
          <w:lang w:eastAsia="hr-HR"/>
        </w:rPr>
        <w:t>Dalje, načelnik je dao izvješće o tome da su popravljeni bojleri , te da je sada smanjena potrošnja grijanja, a plan za budućnost je da se preko ljeta postave radijatori u hodnik Općine, vijećnicu i bivšu prostoriju VZO-a</w:t>
      </w:r>
      <w:r w:rsidR="008B2A15">
        <w:rPr>
          <w:rFonts w:ascii="Times New Roman" w:eastAsia="Times New Roman" w:hAnsi="Times New Roman" w:cs="Times New Roman"/>
          <w:bCs/>
          <w:sz w:val="24"/>
          <w:szCs w:val="24"/>
          <w:lang w:eastAsia="hr-HR"/>
        </w:rPr>
        <w:t xml:space="preserve"> .Što se tiče programa „Zaželi“ najesen bi ponovo trebao krenuti</w:t>
      </w:r>
      <w:r w:rsidR="00134B0F">
        <w:rPr>
          <w:rFonts w:ascii="Times New Roman" w:eastAsia="Times New Roman" w:hAnsi="Times New Roman" w:cs="Times New Roman"/>
          <w:bCs/>
          <w:sz w:val="24"/>
          <w:szCs w:val="24"/>
          <w:lang w:eastAsia="hr-HR"/>
        </w:rPr>
        <w:t xml:space="preserve">. </w:t>
      </w:r>
      <w:r w:rsidR="008B2A15">
        <w:rPr>
          <w:rFonts w:ascii="Times New Roman" w:eastAsia="Times New Roman" w:hAnsi="Times New Roman" w:cs="Times New Roman"/>
          <w:bCs/>
          <w:sz w:val="24"/>
          <w:szCs w:val="24"/>
          <w:lang w:eastAsia="hr-HR"/>
        </w:rPr>
        <w:t>Ovisi će sve o Ministarstvu financija.</w:t>
      </w:r>
    </w:p>
    <w:p w14:paraId="294BD093" w14:textId="3C45B5C6" w:rsidR="00CB1E35" w:rsidRDefault="005B17BD"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7B584D">
        <w:rPr>
          <w:rFonts w:ascii="Times New Roman" w:eastAsia="Times New Roman" w:hAnsi="Times New Roman" w:cs="Times New Roman"/>
          <w:bCs/>
          <w:sz w:val="24"/>
          <w:szCs w:val="24"/>
          <w:lang w:eastAsia="hr-HR"/>
        </w:rPr>
        <w:t>Načelnik je prisutne izvijestio i o postupanju i pomoći ukoliko bi prihvatili izbjeglice iz Ukrajine</w:t>
      </w:r>
      <w:r>
        <w:rPr>
          <w:rFonts w:ascii="Times New Roman" w:eastAsia="Times New Roman" w:hAnsi="Times New Roman" w:cs="Times New Roman"/>
          <w:bCs/>
          <w:sz w:val="24"/>
          <w:szCs w:val="24"/>
          <w:lang w:eastAsia="hr-HR"/>
        </w:rPr>
        <w:t xml:space="preserve">, te nastavio da je u </w:t>
      </w:r>
      <w:r w:rsidR="00CB1E35">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p</w:t>
      </w:r>
      <w:r w:rsidR="00CB1E35">
        <w:rPr>
          <w:rFonts w:ascii="Times New Roman" w:eastAsia="Times New Roman" w:hAnsi="Times New Roman" w:cs="Times New Roman"/>
          <w:bCs/>
          <w:sz w:val="24"/>
          <w:szCs w:val="24"/>
          <w:lang w:eastAsia="hr-HR"/>
        </w:rPr>
        <w:t xml:space="preserve">lanu je i asfaltiranje ceste </w:t>
      </w:r>
      <w:proofErr w:type="spellStart"/>
      <w:r w:rsidR="00CB1E35">
        <w:rPr>
          <w:rFonts w:ascii="Times New Roman" w:eastAsia="Times New Roman" w:hAnsi="Times New Roman" w:cs="Times New Roman"/>
          <w:bCs/>
          <w:sz w:val="24"/>
          <w:szCs w:val="24"/>
          <w:lang w:eastAsia="hr-HR"/>
        </w:rPr>
        <w:t>Ravneš</w:t>
      </w:r>
      <w:proofErr w:type="spellEnd"/>
      <w:r w:rsidR="00CB1E35">
        <w:rPr>
          <w:rFonts w:ascii="Times New Roman" w:eastAsia="Times New Roman" w:hAnsi="Times New Roman" w:cs="Times New Roman"/>
          <w:bCs/>
          <w:sz w:val="24"/>
          <w:szCs w:val="24"/>
          <w:lang w:eastAsia="hr-HR"/>
        </w:rPr>
        <w:t xml:space="preserve">-Borovice, te ako se bude asfaltiralo imamo u planu presvući sa novim asfaltom i igralište kod  bazena. U tijeku je i projekt za izgradnju dječjeg bazena. Od Središnjeg ureda za demografiju dobili smo 110.000,00 za održavanje dječjeg vrtića. Biti će i natječaja za opremanje dječjeg igrališta, pa bismo već postojeće obnovili. </w:t>
      </w:r>
    </w:p>
    <w:p w14:paraId="762768A4" w14:textId="595B3635" w:rsidR="009000D3" w:rsidRDefault="005B17BD"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9000D3">
        <w:rPr>
          <w:rFonts w:ascii="Times New Roman" w:eastAsia="Times New Roman" w:hAnsi="Times New Roman" w:cs="Times New Roman"/>
          <w:bCs/>
          <w:sz w:val="24"/>
          <w:szCs w:val="24"/>
          <w:lang w:eastAsia="hr-HR"/>
        </w:rPr>
        <w:t xml:space="preserve">Vijećnik, Nikola </w:t>
      </w:r>
      <w:proofErr w:type="spellStart"/>
      <w:r w:rsidR="009000D3">
        <w:rPr>
          <w:rFonts w:ascii="Times New Roman" w:eastAsia="Times New Roman" w:hAnsi="Times New Roman" w:cs="Times New Roman"/>
          <w:bCs/>
          <w:sz w:val="24"/>
          <w:szCs w:val="24"/>
          <w:lang w:eastAsia="hr-HR"/>
        </w:rPr>
        <w:t>Radojnić</w:t>
      </w:r>
      <w:proofErr w:type="spellEnd"/>
      <w:r w:rsidR="009000D3">
        <w:rPr>
          <w:rFonts w:ascii="Times New Roman" w:eastAsia="Times New Roman" w:hAnsi="Times New Roman" w:cs="Times New Roman"/>
          <w:bCs/>
          <w:sz w:val="24"/>
          <w:szCs w:val="24"/>
          <w:lang w:eastAsia="hr-HR"/>
        </w:rPr>
        <w:t xml:space="preserve"> postavio je pitanje vezano za asfaltiranje i popravak ceste u </w:t>
      </w:r>
      <w:proofErr w:type="spellStart"/>
      <w:r w:rsidR="009000D3">
        <w:rPr>
          <w:rFonts w:ascii="Times New Roman" w:eastAsia="Times New Roman" w:hAnsi="Times New Roman" w:cs="Times New Roman"/>
          <w:bCs/>
          <w:sz w:val="24"/>
          <w:szCs w:val="24"/>
          <w:lang w:eastAsia="hr-HR"/>
        </w:rPr>
        <w:t>Jaseniku</w:t>
      </w:r>
      <w:proofErr w:type="spellEnd"/>
      <w:r w:rsidR="009000D3">
        <w:rPr>
          <w:rFonts w:ascii="Times New Roman" w:eastAsia="Times New Roman" w:hAnsi="Times New Roman" w:cs="Times New Roman"/>
          <w:bCs/>
          <w:sz w:val="24"/>
          <w:szCs w:val="24"/>
          <w:lang w:eastAsia="hr-HR"/>
        </w:rPr>
        <w:t xml:space="preserve">. </w:t>
      </w:r>
    </w:p>
    <w:p w14:paraId="656B013D" w14:textId="54F024B6" w:rsidR="009000D3" w:rsidRDefault="005B17BD"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9000D3">
        <w:rPr>
          <w:rFonts w:ascii="Times New Roman" w:eastAsia="Times New Roman" w:hAnsi="Times New Roman" w:cs="Times New Roman"/>
          <w:bCs/>
          <w:sz w:val="24"/>
          <w:szCs w:val="24"/>
          <w:lang w:eastAsia="hr-HR"/>
        </w:rPr>
        <w:t xml:space="preserve">Načelnik je rekao da da će se malo pričekati sa tom obnovom, ali svakako će raditi i na tome. </w:t>
      </w:r>
    </w:p>
    <w:p w14:paraId="758CA2AC" w14:textId="2D1613A5" w:rsidR="00703717" w:rsidRDefault="005B17BD" w:rsidP="00B128BE">
      <w:pPr>
        <w:spacing w:after="0"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703717">
        <w:rPr>
          <w:rFonts w:ascii="Times New Roman" w:eastAsia="Times New Roman" w:hAnsi="Times New Roman" w:cs="Times New Roman"/>
          <w:bCs/>
          <w:sz w:val="24"/>
          <w:szCs w:val="24"/>
          <w:lang w:eastAsia="hr-HR"/>
        </w:rPr>
        <w:t xml:space="preserve">Načelnik </w:t>
      </w:r>
      <w:r w:rsidR="004D378C">
        <w:rPr>
          <w:rFonts w:ascii="Times New Roman" w:eastAsia="Times New Roman" w:hAnsi="Times New Roman" w:cs="Times New Roman"/>
          <w:bCs/>
          <w:sz w:val="24"/>
          <w:szCs w:val="24"/>
          <w:lang w:eastAsia="hr-HR"/>
        </w:rPr>
        <w:t>se dotakao problema oko zgrade „</w:t>
      </w:r>
      <w:proofErr w:type="spellStart"/>
      <w:r w:rsidR="004D378C">
        <w:rPr>
          <w:rFonts w:ascii="Times New Roman" w:eastAsia="Times New Roman" w:hAnsi="Times New Roman" w:cs="Times New Roman"/>
          <w:bCs/>
          <w:sz w:val="24"/>
          <w:szCs w:val="24"/>
          <w:lang w:eastAsia="hr-HR"/>
        </w:rPr>
        <w:t>Metalprodukta</w:t>
      </w:r>
      <w:proofErr w:type="spellEnd"/>
      <w:r w:rsidR="004D378C">
        <w:rPr>
          <w:rFonts w:ascii="Times New Roman" w:eastAsia="Times New Roman" w:hAnsi="Times New Roman" w:cs="Times New Roman"/>
          <w:bCs/>
          <w:sz w:val="24"/>
          <w:szCs w:val="24"/>
          <w:lang w:eastAsia="hr-HR"/>
        </w:rPr>
        <w:t>“. Pri Ministarstvu regionalnog razvoja bio je raspisan natječaj za projektnu dokumentaciju. Uvjete bi jedino zadovoljavala zgrada „</w:t>
      </w:r>
      <w:proofErr w:type="spellStart"/>
      <w:r w:rsidR="004D378C">
        <w:rPr>
          <w:rFonts w:ascii="Times New Roman" w:eastAsia="Times New Roman" w:hAnsi="Times New Roman" w:cs="Times New Roman"/>
          <w:bCs/>
          <w:sz w:val="24"/>
          <w:szCs w:val="24"/>
          <w:lang w:eastAsia="hr-HR"/>
        </w:rPr>
        <w:t>Metalprodukta</w:t>
      </w:r>
      <w:proofErr w:type="spellEnd"/>
      <w:r w:rsidR="004D378C">
        <w:rPr>
          <w:rFonts w:ascii="Times New Roman" w:eastAsia="Times New Roman" w:hAnsi="Times New Roman" w:cs="Times New Roman"/>
          <w:bCs/>
          <w:sz w:val="24"/>
          <w:szCs w:val="24"/>
          <w:lang w:eastAsia="hr-HR"/>
        </w:rPr>
        <w:t>“.U razgovoru sa Regionalnom razvojnom agencijom predložili su energetsku obnovu zgrade, a prijedlog je bio da bi upravna zgrada bila kao neki centar udruga</w:t>
      </w:r>
      <w:r>
        <w:rPr>
          <w:rFonts w:ascii="Times New Roman" w:eastAsia="Times New Roman" w:hAnsi="Times New Roman" w:cs="Times New Roman"/>
          <w:bCs/>
          <w:sz w:val="24"/>
          <w:szCs w:val="24"/>
          <w:lang w:eastAsia="hr-HR"/>
        </w:rPr>
        <w:t xml:space="preserve">, </w:t>
      </w:r>
      <w:r w:rsidR="004D378C">
        <w:rPr>
          <w:rFonts w:ascii="Times New Roman" w:eastAsia="Times New Roman" w:hAnsi="Times New Roman" w:cs="Times New Roman"/>
          <w:bCs/>
          <w:sz w:val="24"/>
          <w:szCs w:val="24"/>
          <w:lang w:eastAsia="hr-HR"/>
        </w:rPr>
        <w:t xml:space="preserve">srednji dio bi </w:t>
      </w:r>
      <w:r>
        <w:rPr>
          <w:rFonts w:ascii="Times New Roman" w:eastAsia="Times New Roman" w:hAnsi="Times New Roman" w:cs="Times New Roman"/>
          <w:bCs/>
          <w:sz w:val="24"/>
          <w:szCs w:val="24"/>
          <w:lang w:eastAsia="hr-HR"/>
        </w:rPr>
        <w:t>bio garaža, a treće sportska dvorana. Cilj nam je to obnoviti da ne propada, zainteresiranih poduzetnika nema, a ne bismo ni smjeli bilo kome dati prostor jer je u blizini bazen.</w:t>
      </w:r>
    </w:p>
    <w:p w14:paraId="42FC5A90" w14:textId="662B13F0" w:rsidR="005B17BD" w:rsidRDefault="005B17BD" w:rsidP="00BF018E">
      <w:pPr>
        <w:spacing w:after="0" w:line="240" w:lineRule="auto"/>
        <w:rPr>
          <w:rFonts w:ascii="Times New Roman" w:eastAsia="Times New Roman" w:hAnsi="Times New Roman" w:cs="Times New Roman"/>
          <w:bCs/>
          <w:sz w:val="24"/>
          <w:szCs w:val="24"/>
          <w:lang w:eastAsia="hr-HR"/>
        </w:rPr>
      </w:pPr>
    </w:p>
    <w:p w14:paraId="1DA8BEEC" w14:textId="7E76427A" w:rsidR="005B17BD" w:rsidRDefault="005B17BD" w:rsidP="00BF018E">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Kako više nije bilo pitanja i prijedloga za raspravu, Predsjedavajući je zaključio aktualni sat.</w:t>
      </w:r>
    </w:p>
    <w:p w14:paraId="647BBAF3" w14:textId="77777777" w:rsidR="00CB1E35" w:rsidRPr="00BF018E" w:rsidRDefault="00CB1E35" w:rsidP="00BF018E">
      <w:pPr>
        <w:spacing w:after="0" w:line="240" w:lineRule="auto"/>
        <w:rPr>
          <w:rFonts w:ascii="Times New Roman" w:eastAsia="Times New Roman" w:hAnsi="Times New Roman" w:cs="Times New Roman"/>
          <w:bCs/>
          <w:sz w:val="24"/>
          <w:szCs w:val="24"/>
          <w:lang w:eastAsia="hr-HR"/>
        </w:rPr>
      </w:pPr>
    </w:p>
    <w:p w14:paraId="20607965" w14:textId="77777777" w:rsidR="00056797" w:rsidRPr="003E0833" w:rsidRDefault="00056797" w:rsidP="003E0833">
      <w:pPr>
        <w:spacing w:after="0" w:line="240" w:lineRule="auto"/>
        <w:rPr>
          <w:rFonts w:ascii="Times New Roman" w:eastAsia="Times New Roman" w:hAnsi="Times New Roman" w:cs="Times New Roman"/>
          <w:bCs/>
          <w:sz w:val="24"/>
          <w:szCs w:val="24"/>
          <w:lang w:eastAsia="hr-HR"/>
        </w:rPr>
      </w:pPr>
    </w:p>
    <w:p w14:paraId="0C812949" w14:textId="3FD3BAEE" w:rsidR="003E0833" w:rsidRDefault="003E0833" w:rsidP="003E0833">
      <w:pPr>
        <w:spacing w:after="0" w:line="240" w:lineRule="auto"/>
        <w:jc w:val="center"/>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Točka 2.</w:t>
      </w:r>
    </w:p>
    <w:p w14:paraId="38B723CA" w14:textId="77777777" w:rsidR="007B584D" w:rsidRPr="003E0833" w:rsidRDefault="007B584D" w:rsidP="003E0833">
      <w:pPr>
        <w:spacing w:after="0" w:line="240" w:lineRule="auto"/>
        <w:jc w:val="center"/>
        <w:rPr>
          <w:rFonts w:ascii="Times New Roman" w:eastAsia="Times New Roman" w:hAnsi="Times New Roman" w:cs="Times New Roman"/>
          <w:b/>
          <w:sz w:val="24"/>
          <w:szCs w:val="24"/>
          <w:lang w:eastAsia="hr-HR"/>
        </w:rPr>
      </w:pPr>
    </w:p>
    <w:p w14:paraId="52197B82" w14:textId="77777777" w:rsidR="003E0833" w:rsidRPr="003E0833" w:rsidRDefault="003E0833" w:rsidP="003E0833">
      <w:pPr>
        <w:spacing w:after="0" w:line="240" w:lineRule="auto"/>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Usvajanje zapisnika sa 6. sjednice Općinskog vijeća Općine Šandrovac.</w:t>
      </w:r>
    </w:p>
    <w:p w14:paraId="36A40797" w14:textId="77777777" w:rsidR="003E0833" w:rsidRPr="003E0833" w:rsidRDefault="003E0833" w:rsidP="003E0833">
      <w:pPr>
        <w:spacing w:after="0" w:line="240" w:lineRule="auto"/>
        <w:rPr>
          <w:rFonts w:ascii="Times New Roman" w:eastAsia="Times New Roman" w:hAnsi="Times New Roman" w:cs="Times New Roman"/>
          <w:bCs/>
          <w:sz w:val="24"/>
          <w:szCs w:val="24"/>
          <w:lang w:eastAsia="hr-HR"/>
        </w:rPr>
      </w:pPr>
      <w:r w:rsidRPr="003E0833">
        <w:rPr>
          <w:rFonts w:ascii="Times New Roman" w:eastAsia="Times New Roman" w:hAnsi="Times New Roman" w:cs="Times New Roman"/>
          <w:bCs/>
          <w:sz w:val="24"/>
          <w:szCs w:val="24"/>
          <w:lang w:eastAsia="hr-HR"/>
        </w:rPr>
        <w:t>U trenutku glasanja bilo je prisutno 10 vijećnika, te je Zapisnik sa 6. sjednice Općinskog vijeća Općine Šandrovac jednoglasno usvojen od strane Općinskog vijeća općine Šandrovac sa 10 glasova ZA.</w:t>
      </w:r>
    </w:p>
    <w:p w14:paraId="4DC3EBC5" w14:textId="77777777" w:rsidR="003E0833" w:rsidRPr="003E0833" w:rsidRDefault="003E0833" w:rsidP="003E0833">
      <w:pPr>
        <w:spacing w:after="0" w:line="240" w:lineRule="auto"/>
        <w:jc w:val="center"/>
        <w:rPr>
          <w:rFonts w:ascii="Times New Roman" w:eastAsia="Times New Roman" w:hAnsi="Times New Roman" w:cs="Times New Roman"/>
          <w:b/>
          <w:sz w:val="24"/>
          <w:szCs w:val="24"/>
          <w:lang w:eastAsia="hr-HR"/>
        </w:rPr>
      </w:pPr>
      <w:r w:rsidRPr="003E0833">
        <w:rPr>
          <w:rFonts w:ascii="Times New Roman" w:eastAsia="Times New Roman" w:hAnsi="Times New Roman" w:cs="Times New Roman"/>
          <w:b/>
          <w:sz w:val="24"/>
          <w:szCs w:val="24"/>
          <w:lang w:eastAsia="hr-HR"/>
        </w:rPr>
        <w:t>(KLASA: 021-05/22-01/3, URBROJ: 2103-15-01-22-1 od 21.01.2022.)</w:t>
      </w:r>
    </w:p>
    <w:p w14:paraId="7038BC14" w14:textId="62A54474" w:rsidR="003E0833" w:rsidRDefault="003E0833" w:rsidP="003E0833">
      <w:pPr>
        <w:spacing w:after="0" w:line="240" w:lineRule="auto"/>
        <w:jc w:val="center"/>
        <w:rPr>
          <w:rFonts w:ascii="Times New Roman" w:eastAsia="Times New Roman" w:hAnsi="Times New Roman" w:cs="Times New Roman"/>
          <w:b/>
          <w:sz w:val="24"/>
          <w:szCs w:val="24"/>
          <w:lang w:eastAsia="hr-HR"/>
        </w:rPr>
      </w:pPr>
    </w:p>
    <w:p w14:paraId="79400149" w14:textId="77777777" w:rsidR="00056797" w:rsidRPr="003E0833" w:rsidRDefault="00056797" w:rsidP="003E0833">
      <w:pPr>
        <w:spacing w:after="0" w:line="240" w:lineRule="auto"/>
        <w:jc w:val="center"/>
        <w:rPr>
          <w:rFonts w:ascii="Times New Roman" w:eastAsia="Times New Roman" w:hAnsi="Times New Roman" w:cs="Times New Roman"/>
          <w:b/>
          <w:sz w:val="24"/>
          <w:szCs w:val="24"/>
          <w:lang w:eastAsia="hr-HR"/>
        </w:rPr>
      </w:pPr>
    </w:p>
    <w:p w14:paraId="4B945176" w14:textId="11B48151" w:rsidR="003E0833" w:rsidRDefault="003E0833" w:rsidP="003E0833">
      <w:pPr>
        <w:spacing w:after="0" w:line="240" w:lineRule="auto"/>
        <w:jc w:val="center"/>
        <w:rPr>
          <w:rFonts w:ascii="Times New Roman" w:eastAsia="Times New Roman" w:hAnsi="Times New Roman" w:cs="Times New Roman"/>
          <w:b/>
          <w:color w:val="000000" w:themeColor="text1"/>
          <w:sz w:val="24"/>
          <w:szCs w:val="24"/>
          <w:lang w:eastAsia="hr-HR"/>
        </w:rPr>
      </w:pPr>
      <w:r w:rsidRPr="003E0833">
        <w:rPr>
          <w:rFonts w:ascii="Times New Roman" w:eastAsia="Times New Roman" w:hAnsi="Times New Roman" w:cs="Times New Roman"/>
          <w:b/>
          <w:color w:val="000000" w:themeColor="text1"/>
          <w:sz w:val="24"/>
          <w:szCs w:val="24"/>
          <w:lang w:eastAsia="hr-HR"/>
        </w:rPr>
        <w:t>Točka 3.</w:t>
      </w:r>
    </w:p>
    <w:p w14:paraId="54D1B480" w14:textId="77777777" w:rsidR="00E817DC" w:rsidRPr="003E0833" w:rsidRDefault="00E817DC" w:rsidP="003E0833">
      <w:pPr>
        <w:spacing w:after="0" w:line="240" w:lineRule="auto"/>
        <w:jc w:val="center"/>
        <w:rPr>
          <w:rFonts w:ascii="Times New Roman" w:eastAsia="Times New Roman" w:hAnsi="Times New Roman" w:cs="Times New Roman"/>
          <w:b/>
          <w:color w:val="000000" w:themeColor="text1"/>
          <w:sz w:val="24"/>
          <w:szCs w:val="24"/>
          <w:lang w:eastAsia="hr-HR"/>
        </w:rPr>
      </w:pPr>
    </w:p>
    <w:p w14:paraId="140601FF" w14:textId="0C06758F" w:rsid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b/>
          <w:bCs/>
          <w:sz w:val="24"/>
          <w:szCs w:val="24"/>
          <w:lang w:eastAsia="hr-HR"/>
        </w:rPr>
        <w:t>Izvršenje Proračuna Općine Šandrovac za razdoblje 01.01.2021-31.12.2021.g.</w:t>
      </w:r>
      <w:r w:rsidRPr="003E0833">
        <w:rPr>
          <w:rFonts w:ascii="Times New Roman" w:eastAsia="Times New Roman" w:hAnsi="Times New Roman" w:cs="Times New Roman"/>
          <w:sz w:val="24"/>
          <w:szCs w:val="24"/>
          <w:lang w:eastAsia="hr-HR"/>
        </w:rPr>
        <w:t xml:space="preserve"> </w:t>
      </w:r>
    </w:p>
    <w:p w14:paraId="6ED8A75E" w14:textId="1C1BC415" w:rsidR="00E817DC" w:rsidRDefault="00E817DC" w:rsidP="00E817DC">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Predsjedavajući je Izvršenje Proračun za razdoblje od 01.01.2021.-31.12.2021. dao na raspravu i razmatranje. </w:t>
      </w:r>
    </w:p>
    <w:p w14:paraId="2D829EB3" w14:textId="77777777" w:rsidR="00E817DC" w:rsidRPr="00E817DC" w:rsidRDefault="00E817DC" w:rsidP="00E817DC">
      <w:pPr>
        <w:tabs>
          <w:tab w:val="left" w:pos="405"/>
        </w:tabs>
        <w:spacing w:after="0" w:line="240" w:lineRule="auto"/>
        <w:rPr>
          <w:rFonts w:ascii="Calibri" w:eastAsia="Calibri" w:hAnsi="Calibri" w:cs="Times New Roman"/>
          <w:b/>
        </w:rPr>
      </w:pPr>
      <w:r w:rsidRPr="00E817DC">
        <w:rPr>
          <w:rFonts w:ascii="Calibri" w:eastAsia="Calibri" w:hAnsi="Calibri" w:cs="Times New Roman"/>
          <w:b/>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8"/>
        <w:gridCol w:w="1980"/>
        <w:gridCol w:w="1800"/>
        <w:gridCol w:w="1802"/>
      </w:tblGrid>
      <w:tr w:rsidR="00E817DC" w:rsidRPr="00E817DC" w14:paraId="689B7D16" w14:textId="77777777" w:rsidTr="00440B86">
        <w:tc>
          <w:tcPr>
            <w:tcW w:w="9288" w:type="dxa"/>
            <w:gridSpan w:val="5"/>
            <w:tcBorders>
              <w:top w:val="single" w:sz="4" w:space="0" w:color="auto"/>
              <w:left w:val="single" w:sz="4" w:space="0" w:color="auto"/>
              <w:bottom w:val="single" w:sz="4" w:space="0" w:color="auto"/>
              <w:right w:val="single" w:sz="4" w:space="0" w:color="auto"/>
            </w:tcBorders>
            <w:hideMark/>
          </w:tcPr>
          <w:p w14:paraId="070F14BE" w14:textId="77777777" w:rsidR="00E817DC" w:rsidRPr="00E817DC" w:rsidRDefault="00E817DC" w:rsidP="00E817DC">
            <w:pPr>
              <w:spacing w:after="0" w:line="240" w:lineRule="auto"/>
              <w:jc w:val="center"/>
              <w:rPr>
                <w:rFonts w:ascii="Calibri" w:eastAsia="Calibri" w:hAnsi="Calibri" w:cs="Times New Roman"/>
                <w:b/>
              </w:rPr>
            </w:pPr>
            <w:r w:rsidRPr="00E817DC">
              <w:rPr>
                <w:rFonts w:ascii="Calibri" w:eastAsia="Calibri" w:hAnsi="Calibri" w:cs="Times New Roman"/>
                <w:b/>
              </w:rPr>
              <w:t>PRIHODI</w:t>
            </w:r>
          </w:p>
        </w:tc>
      </w:tr>
      <w:tr w:rsidR="00E817DC" w:rsidRPr="00E817DC" w14:paraId="55FD03C9"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301A9A72"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07A3DF02"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Plan za 2021</w:t>
            </w:r>
          </w:p>
        </w:tc>
        <w:tc>
          <w:tcPr>
            <w:tcW w:w="1800" w:type="dxa"/>
            <w:tcBorders>
              <w:top w:val="single" w:sz="4" w:space="0" w:color="auto"/>
              <w:left w:val="single" w:sz="4" w:space="0" w:color="auto"/>
              <w:bottom w:val="single" w:sz="4" w:space="0" w:color="auto"/>
              <w:right w:val="single" w:sz="4" w:space="0" w:color="auto"/>
            </w:tcBorders>
            <w:hideMark/>
          </w:tcPr>
          <w:p w14:paraId="34AF102A"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14:paraId="3B0BFD31"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Izvršenje u %</w:t>
            </w:r>
          </w:p>
        </w:tc>
      </w:tr>
      <w:tr w:rsidR="00E817DC" w:rsidRPr="00E817DC" w14:paraId="55E05884"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66871EB1" w14:textId="77777777" w:rsidR="00E817DC" w:rsidRPr="00E817DC" w:rsidRDefault="00E817DC" w:rsidP="00E817DC">
            <w:pPr>
              <w:spacing w:after="0" w:line="240" w:lineRule="auto"/>
              <w:rPr>
                <w:rFonts w:ascii="Calibri" w:eastAsia="Calibri" w:hAnsi="Calibri" w:cs="Times New Roman"/>
                <w:sz w:val="20"/>
                <w:szCs w:val="20"/>
              </w:rPr>
            </w:pPr>
            <w:r w:rsidRPr="00E817DC">
              <w:rPr>
                <w:rFonts w:ascii="Calibri" w:eastAsia="Calibri" w:hAnsi="Calibri" w:cs="Times New Roman"/>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14:paraId="68B162FC"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10.118.900.</w:t>
            </w:r>
          </w:p>
        </w:tc>
        <w:tc>
          <w:tcPr>
            <w:tcW w:w="1800" w:type="dxa"/>
            <w:tcBorders>
              <w:top w:val="single" w:sz="4" w:space="0" w:color="auto"/>
              <w:left w:val="single" w:sz="4" w:space="0" w:color="auto"/>
              <w:bottom w:val="single" w:sz="4" w:space="0" w:color="auto"/>
              <w:right w:val="single" w:sz="4" w:space="0" w:color="auto"/>
            </w:tcBorders>
            <w:hideMark/>
          </w:tcPr>
          <w:p w14:paraId="782F52F5"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10.251.800.</w:t>
            </w:r>
          </w:p>
        </w:tc>
        <w:tc>
          <w:tcPr>
            <w:tcW w:w="1802" w:type="dxa"/>
            <w:tcBorders>
              <w:top w:val="single" w:sz="4" w:space="0" w:color="auto"/>
              <w:left w:val="single" w:sz="4" w:space="0" w:color="auto"/>
              <w:bottom w:val="single" w:sz="4" w:space="0" w:color="auto"/>
              <w:right w:val="single" w:sz="4" w:space="0" w:color="auto"/>
            </w:tcBorders>
            <w:hideMark/>
          </w:tcPr>
          <w:p w14:paraId="4A8E730B" w14:textId="77777777" w:rsidR="00E817DC" w:rsidRPr="00E817DC" w:rsidRDefault="00E817DC" w:rsidP="00E817DC">
            <w:pPr>
              <w:spacing w:after="0" w:line="240" w:lineRule="auto"/>
              <w:jc w:val="center"/>
              <w:rPr>
                <w:rFonts w:ascii="Calibri" w:eastAsia="Calibri" w:hAnsi="Calibri" w:cs="Times New Roman"/>
                <w:sz w:val="20"/>
                <w:szCs w:val="20"/>
              </w:rPr>
            </w:pPr>
            <w:r w:rsidRPr="00E817DC">
              <w:rPr>
                <w:rFonts w:ascii="Calibri" w:eastAsia="Calibri" w:hAnsi="Calibri" w:cs="Times New Roman"/>
                <w:sz w:val="20"/>
                <w:szCs w:val="20"/>
              </w:rPr>
              <w:t>101,31</w:t>
            </w:r>
          </w:p>
        </w:tc>
      </w:tr>
      <w:tr w:rsidR="00E817DC" w:rsidRPr="00E817DC" w14:paraId="4BBC5F0B"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1AB0B2E5" w14:textId="77777777" w:rsidR="00E817DC" w:rsidRPr="00E817DC" w:rsidRDefault="00E817DC" w:rsidP="00E817DC">
            <w:pPr>
              <w:spacing w:after="0" w:line="240" w:lineRule="auto"/>
              <w:rPr>
                <w:rFonts w:ascii="Calibri" w:eastAsia="Calibri" w:hAnsi="Calibri" w:cs="Times New Roman"/>
                <w:sz w:val="20"/>
                <w:szCs w:val="20"/>
              </w:rPr>
            </w:pPr>
            <w:r w:rsidRPr="00E817DC">
              <w:rPr>
                <w:rFonts w:ascii="Calibri" w:eastAsia="Calibri" w:hAnsi="Calibri" w:cs="Times New Roman"/>
                <w:sz w:val="20"/>
                <w:szCs w:val="20"/>
              </w:rPr>
              <w:t xml:space="preserve">Prihodi od </w:t>
            </w:r>
            <w:proofErr w:type="spellStart"/>
            <w:r w:rsidRPr="00E817DC">
              <w:rPr>
                <w:rFonts w:ascii="Calibri" w:eastAsia="Calibri" w:hAnsi="Calibri" w:cs="Times New Roman"/>
                <w:sz w:val="20"/>
                <w:szCs w:val="20"/>
              </w:rPr>
              <w:t>nefin.imovine</w:t>
            </w:r>
            <w:proofErr w:type="spellEnd"/>
            <w:r w:rsidRPr="00E817DC">
              <w:rPr>
                <w:rFonts w:ascii="Calibri" w:eastAsia="Calibri" w:hAnsi="Calibri" w:cs="Times New Roman"/>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14:paraId="07CBC719"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406.800.</w:t>
            </w:r>
          </w:p>
        </w:tc>
        <w:tc>
          <w:tcPr>
            <w:tcW w:w="1800" w:type="dxa"/>
            <w:tcBorders>
              <w:top w:val="single" w:sz="4" w:space="0" w:color="auto"/>
              <w:left w:val="single" w:sz="4" w:space="0" w:color="auto"/>
              <w:bottom w:val="single" w:sz="4" w:space="0" w:color="auto"/>
              <w:right w:val="single" w:sz="4" w:space="0" w:color="auto"/>
            </w:tcBorders>
            <w:hideMark/>
          </w:tcPr>
          <w:p w14:paraId="2FA1BDA2"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401.902.</w:t>
            </w:r>
          </w:p>
        </w:tc>
        <w:tc>
          <w:tcPr>
            <w:tcW w:w="1802" w:type="dxa"/>
            <w:tcBorders>
              <w:top w:val="single" w:sz="4" w:space="0" w:color="auto"/>
              <w:left w:val="single" w:sz="4" w:space="0" w:color="auto"/>
              <w:bottom w:val="single" w:sz="4" w:space="0" w:color="auto"/>
              <w:right w:val="single" w:sz="4" w:space="0" w:color="auto"/>
            </w:tcBorders>
            <w:hideMark/>
          </w:tcPr>
          <w:p w14:paraId="6AF4C87D" w14:textId="77777777" w:rsidR="00E817DC" w:rsidRPr="00E817DC" w:rsidRDefault="00E817DC" w:rsidP="00E817DC">
            <w:pPr>
              <w:spacing w:after="0" w:line="240" w:lineRule="auto"/>
              <w:jc w:val="center"/>
              <w:rPr>
                <w:rFonts w:ascii="Calibri" w:eastAsia="Calibri" w:hAnsi="Calibri" w:cs="Times New Roman"/>
                <w:sz w:val="20"/>
                <w:szCs w:val="20"/>
              </w:rPr>
            </w:pPr>
            <w:r w:rsidRPr="00E817DC">
              <w:rPr>
                <w:rFonts w:ascii="Calibri" w:eastAsia="Calibri" w:hAnsi="Calibri" w:cs="Times New Roman"/>
                <w:sz w:val="20"/>
                <w:szCs w:val="20"/>
              </w:rPr>
              <w:t>98,80</w:t>
            </w:r>
          </w:p>
        </w:tc>
      </w:tr>
      <w:tr w:rsidR="00E817DC" w:rsidRPr="00E817DC" w14:paraId="328816AB"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1496F7C0" w14:textId="77777777" w:rsidR="00E817DC" w:rsidRPr="00E817DC" w:rsidRDefault="00E817DC" w:rsidP="00E817DC">
            <w:pPr>
              <w:spacing w:after="0" w:line="240" w:lineRule="auto"/>
              <w:rPr>
                <w:rFonts w:ascii="Calibri" w:eastAsia="Calibri" w:hAnsi="Calibri" w:cs="Times New Roman"/>
                <w:sz w:val="20"/>
                <w:szCs w:val="20"/>
              </w:rPr>
            </w:pPr>
            <w:r w:rsidRPr="00E817DC">
              <w:rPr>
                <w:rFonts w:ascii="Calibri" w:eastAsia="Calibri" w:hAnsi="Calibri" w:cs="Times New Roman"/>
                <w:sz w:val="20"/>
                <w:szCs w:val="20"/>
              </w:rPr>
              <w:t xml:space="preserve">Primici od </w:t>
            </w:r>
            <w:proofErr w:type="spellStart"/>
            <w:r w:rsidRPr="00E817DC">
              <w:rPr>
                <w:rFonts w:ascii="Calibri" w:eastAsia="Calibri" w:hAnsi="Calibri" w:cs="Times New Roman"/>
                <w:sz w:val="20"/>
                <w:szCs w:val="20"/>
              </w:rPr>
              <w:t>fin.imov.i</w:t>
            </w:r>
            <w:proofErr w:type="spellEnd"/>
            <w:r w:rsidRPr="00E817DC">
              <w:rPr>
                <w:rFonts w:ascii="Calibri" w:eastAsia="Calibri" w:hAnsi="Calibri" w:cs="Times New Roman"/>
                <w:sz w:val="20"/>
                <w:szCs w:val="20"/>
              </w:rPr>
              <w:t xml:space="preserve"> zaduživanja         8</w:t>
            </w:r>
          </w:p>
        </w:tc>
        <w:tc>
          <w:tcPr>
            <w:tcW w:w="1980" w:type="dxa"/>
            <w:tcBorders>
              <w:top w:val="single" w:sz="4" w:space="0" w:color="auto"/>
              <w:left w:val="single" w:sz="4" w:space="0" w:color="auto"/>
              <w:bottom w:val="single" w:sz="4" w:space="0" w:color="auto"/>
              <w:right w:val="single" w:sz="4" w:space="0" w:color="auto"/>
            </w:tcBorders>
            <w:hideMark/>
          </w:tcPr>
          <w:p w14:paraId="7EAB308D"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1.000.000.</w:t>
            </w:r>
          </w:p>
        </w:tc>
        <w:tc>
          <w:tcPr>
            <w:tcW w:w="1800" w:type="dxa"/>
            <w:tcBorders>
              <w:top w:val="single" w:sz="4" w:space="0" w:color="auto"/>
              <w:left w:val="single" w:sz="4" w:space="0" w:color="auto"/>
              <w:bottom w:val="single" w:sz="4" w:space="0" w:color="auto"/>
              <w:right w:val="single" w:sz="4" w:space="0" w:color="auto"/>
            </w:tcBorders>
            <w:hideMark/>
          </w:tcPr>
          <w:p w14:paraId="08728D15"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1.000.000.</w:t>
            </w:r>
          </w:p>
        </w:tc>
        <w:tc>
          <w:tcPr>
            <w:tcW w:w="1802" w:type="dxa"/>
            <w:tcBorders>
              <w:top w:val="single" w:sz="4" w:space="0" w:color="auto"/>
              <w:left w:val="single" w:sz="4" w:space="0" w:color="auto"/>
              <w:bottom w:val="single" w:sz="4" w:space="0" w:color="auto"/>
              <w:right w:val="single" w:sz="4" w:space="0" w:color="auto"/>
            </w:tcBorders>
            <w:hideMark/>
          </w:tcPr>
          <w:p w14:paraId="2D9B1BD9" w14:textId="77777777" w:rsidR="00E817DC" w:rsidRPr="00E817DC" w:rsidRDefault="00E817DC" w:rsidP="00E817DC">
            <w:pPr>
              <w:spacing w:after="0" w:line="240" w:lineRule="auto"/>
              <w:jc w:val="center"/>
              <w:rPr>
                <w:rFonts w:ascii="Calibri" w:eastAsia="Calibri" w:hAnsi="Calibri" w:cs="Times New Roman"/>
                <w:sz w:val="20"/>
                <w:szCs w:val="20"/>
              </w:rPr>
            </w:pPr>
            <w:r w:rsidRPr="00E817DC">
              <w:rPr>
                <w:rFonts w:ascii="Calibri" w:eastAsia="Calibri" w:hAnsi="Calibri" w:cs="Times New Roman"/>
                <w:sz w:val="20"/>
                <w:szCs w:val="20"/>
              </w:rPr>
              <w:t>100</w:t>
            </w:r>
          </w:p>
        </w:tc>
      </w:tr>
      <w:tr w:rsidR="00E817DC" w:rsidRPr="00E817DC" w14:paraId="388B6B95" w14:textId="77777777" w:rsidTr="00440B86">
        <w:tc>
          <w:tcPr>
            <w:tcW w:w="3706" w:type="dxa"/>
            <w:gridSpan w:val="2"/>
            <w:tcBorders>
              <w:top w:val="single" w:sz="4" w:space="0" w:color="auto"/>
              <w:left w:val="single" w:sz="4" w:space="0" w:color="auto"/>
              <w:bottom w:val="single" w:sz="4" w:space="0" w:color="auto"/>
              <w:right w:val="single" w:sz="4" w:space="0" w:color="auto"/>
            </w:tcBorders>
          </w:tcPr>
          <w:p w14:paraId="29DA78DC" w14:textId="77777777" w:rsidR="00E817DC" w:rsidRPr="00E817DC" w:rsidRDefault="00E817DC" w:rsidP="00E817DC">
            <w:pPr>
              <w:spacing w:after="0" w:line="240" w:lineRule="auto"/>
              <w:rPr>
                <w:rFonts w:ascii="Calibri" w:eastAsia="Calibri" w:hAnsi="Calibri" w:cs="Times New Roman"/>
                <w:b/>
                <w:sz w:val="20"/>
                <w:szCs w:val="20"/>
              </w:rPr>
            </w:pPr>
          </w:p>
          <w:p w14:paraId="3D5B687D" w14:textId="77777777" w:rsidR="00E817DC" w:rsidRPr="00E817DC" w:rsidRDefault="00E817DC" w:rsidP="00E817DC">
            <w:pPr>
              <w:spacing w:after="0" w:line="240" w:lineRule="auto"/>
              <w:rPr>
                <w:rFonts w:ascii="Calibri" w:eastAsia="Calibri" w:hAnsi="Calibri" w:cs="Times New Roman"/>
                <w:b/>
                <w:sz w:val="20"/>
                <w:szCs w:val="20"/>
              </w:rPr>
            </w:pPr>
            <w:r w:rsidRPr="00E817DC">
              <w:rPr>
                <w:rFonts w:ascii="Calibri" w:eastAsia="Calibri" w:hAnsi="Calibri" w:cs="Times New Roman"/>
                <w:b/>
                <w:sz w:val="20"/>
                <w:szCs w:val="20"/>
              </w:rPr>
              <w:t>UKUPNO PRIHODI :skupina       6+7+8</w:t>
            </w:r>
          </w:p>
        </w:tc>
        <w:tc>
          <w:tcPr>
            <w:tcW w:w="1980" w:type="dxa"/>
            <w:tcBorders>
              <w:top w:val="single" w:sz="4" w:space="0" w:color="auto"/>
              <w:left w:val="single" w:sz="4" w:space="0" w:color="auto"/>
              <w:bottom w:val="single" w:sz="4" w:space="0" w:color="auto"/>
              <w:right w:val="single" w:sz="4" w:space="0" w:color="auto"/>
            </w:tcBorders>
          </w:tcPr>
          <w:p w14:paraId="76C451B5" w14:textId="77777777" w:rsidR="00E817DC" w:rsidRPr="00E817DC" w:rsidRDefault="00E817DC" w:rsidP="00E817DC">
            <w:pPr>
              <w:spacing w:after="0" w:line="240" w:lineRule="auto"/>
              <w:jc w:val="right"/>
              <w:rPr>
                <w:rFonts w:ascii="Calibri" w:eastAsia="Calibri" w:hAnsi="Calibri" w:cs="Times New Roman"/>
                <w:b/>
                <w:sz w:val="20"/>
                <w:szCs w:val="18"/>
              </w:rPr>
            </w:pPr>
          </w:p>
          <w:p w14:paraId="647F85D6" w14:textId="77777777" w:rsidR="00E817DC" w:rsidRPr="00E817DC" w:rsidRDefault="00E817DC" w:rsidP="00E817DC">
            <w:pPr>
              <w:spacing w:after="0" w:line="240" w:lineRule="auto"/>
              <w:jc w:val="right"/>
              <w:rPr>
                <w:rFonts w:ascii="Calibri" w:eastAsia="Calibri" w:hAnsi="Calibri" w:cs="Times New Roman"/>
                <w:b/>
                <w:sz w:val="20"/>
                <w:szCs w:val="18"/>
              </w:rPr>
            </w:pPr>
            <w:r w:rsidRPr="00E817DC">
              <w:rPr>
                <w:rFonts w:ascii="Calibri" w:eastAsia="Calibri" w:hAnsi="Calibri" w:cs="Times New Roman"/>
                <w:b/>
                <w:sz w:val="20"/>
                <w:szCs w:val="18"/>
              </w:rPr>
              <w:t>11.525.700.</w:t>
            </w:r>
          </w:p>
        </w:tc>
        <w:tc>
          <w:tcPr>
            <w:tcW w:w="1800" w:type="dxa"/>
            <w:tcBorders>
              <w:top w:val="single" w:sz="4" w:space="0" w:color="auto"/>
              <w:left w:val="single" w:sz="4" w:space="0" w:color="auto"/>
              <w:bottom w:val="single" w:sz="4" w:space="0" w:color="auto"/>
              <w:right w:val="single" w:sz="4" w:space="0" w:color="auto"/>
            </w:tcBorders>
          </w:tcPr>
          <w:p w14:paraId="0B3E50F7" w14:textId="77777777" w:rsidR="00E817DC" w:rsidRPr="00E817DC" w:rsidRDefault="00E817DC" w:rsidP="00E817DC">
            <w:pPr>
              <w:spacing w:after="0" w:line="240" w:lineRule="auto"/>
              <w:jc w:val="right"/>
              <w:rPr>
                <w:rFonts w:ascii="Calibri" w:eastAsia="Calibri" w:hAnsi="Calibri" w:cs="Times New Roman"/>
                <w:b/>
                <w:sz w:val="20"/>
                <w:szCs w:val="18"/>
              </w:rPr>
            </w:pPr>
          </w:p>
          <w:p w14:paraId="70B4CE9F" w14:textId="77777777" w:rsidR="00E817DC" w:rsidRPr="00E817DC" w:rsidRDefault="00E817DC" w:rsidP="00E817DC">
            <w:pPr>
              <w:spacing w:after="0" w:line="240" w:lineRule="auto"/>
              <w:jc w:val="right"/>
              <w:rPr>
                <w:rFonts w:ascii="Calibri" w:eastAsia="Calibri" w:hAnsi="Calibri" w:cs="Times New Roman"/>
                <w:b/>
                <w:sz w:val="20"/>
                <w:szCs w:val="18"/>
              </w:rPr>
            </w:pPr>
            <w:r w:rsidRPr="00E817DC">
              <w:rPr>
                <w:rFonts w:ascii="Calibri" w:eastAsia="Calibri" w:hAnsi="Calibri" w:cs="Times New Roman"/>
                <w:b/>
                <w:sz w:val="20"/>
                <w:szCs w:val="18"/>
              </w:rPr>
              <w:t>11.653.702.</w:t>
            </w:r>
          </w:p>
        </w:tc>
        <w:tc>
          <w:tcPr>
            <w:tcW w:w="1802" w:type="dxa"/>
            <w:tcBorders>
              <w:top w:val="single" w:sz="4" w:space="0" w:color="auto"/>
              <w:left w:val="single" w:sz="4" w:space="0" w:color="auto"/>
              <w:bottom w:val="single" w:sz="4" w:space="0" w:color="auto"/>
              <w:right w:val="single" w:sz="4" w:space="0" w:color="auto"/>
            </w:tcBorders>
          </w:tcPr>
          <w:p w14:paraId="6367A11F" w14:textId="77777777" w:rsidR="00E817DC" w:rsidRPr="00E817DC" w:rsidRDefault="00E817DC" w:rsidP="00E817DC">
            <w:pPr>
              <w:spacing w:after="0" w:line="240" w:lineRule="auto"/>
              <w:jc w:val="right"/>
              <w:rPr>
                <w:rFonts w:ascii="Calibri" w:eastAsia="Calibri" w:hAnsi="Calibri" w:cs="Times New Roman"/>
                <w:b/>
                <w:sz w:val="20"/>
                <w:szCs w:val="18"/>
              </w:rPr>
            </w:pPr>
          </w:p>
          <w:p w14:paraId="199D09BE" w14:textId="77777777" w:rsidR="00E817DC" w:rsidRPr="00E817DC" w:rsidRDefault="00E817DC" w:rsidP="00E817DC">
            <w:pPr>
              <w:spacing w:after="0" w:line="240" w:lineRule="auto"/>
              <w:jc w:val="right"/>
              <w:rPr>
                <w:rFonts w:ascii="Calibri" w:eastAsia="Calibri" w:hAnsi="Calibri" w:cs="Times New Roman"/>
                <w:b/>
                <w:sz w:val="20"/>
                <w:szCs w:val="18"/>
              </w:rPr>
            </w:pPr>
            <w:r w:rsidRPr="00E817DC">
              <w:rPr>
                <w:rFonts w:ascii="Calibri" w:eastAsia="Calibri" w:hAnsi="Calibri" w:cs="Times New Roman"/>
                <w:b/>
                <w:sz w:val="20"/>
                <w:szCs w:val="18"/>
              </w:rPr>
              <w:t>101,11</w:t>
            </w:r>
          </w:p>
        </w:tc>
      </w:tr>
      <w:tr w:rsidR="00E817DC" w:rsidRPr="00E817DC" w14:paraId="54E17D03" w14:textId="77777777" w:rsidTr="00440B86">
        <w:tc>
          <w:tcPr>
            <w:tcW w:w="9288" w:type="dxa"/>
            <w:gridSpan w:val="5"/>
            <w:tcBorders>
              <w:top w:val="single" w:sz="4" w:space="0" w:color="auto"/>
              <w:left w:val="single" w:sz="4" w:space="0" w:color="auto"/>
              <w:bottom w:val="single" w:sz="4" w:space="0" w:color="auto"/>
              <w:right w:val="single" w:sz="4" w:space="0" w:color="auto"/>
            </w:tcBorders>
          </w:tcPr>
          <w:p w14:paraId="57AAF763" w14:textId="77777777" w:rsidR="00E817DC" w:rsidRPr="00E817DC" w:rsidRDefault="00E817DC" w:rsidP="00E817DC">
            <w:pPr>
              <w:spacing w:after="0" w:line="240" w:lineRule="auto"/>
              <w:jc w:val="right"/>
              <w:rPr>
                <w:rFonts w:ascii="Calibri" w:eastAsia="Calibri" w:hAnsi="Calibri" w:cs="Times New Roman"/>
                <w:sz w:val="20"/>
                <w:szCs w:val="20"/>
              </w:rPr>
            </w:pPr>
          </w:p>
        </w:tc>
      </w:tr>
      <w:tr w:rsidR="00E817DC" w:rsidRPr="00E817DC" w14:paraId="4934020C" w14:textId="77777777" w:rsidTr="00440B86">
        <w:tc>
          <w:tcPr>
            <w:tcW w:w="9288" w:type="dxa"/>
            <w:gridSpan w:val="5"/>
            <w:tcBorders>
              <w:top w:val="single" w:sz="4" w:space="0" w:color="auto"/>
              <w:left w:val="single" w:sz="4" w:space="0" w:color="auto"/>
              <w:bottom w:val="single" w:sz="4" w:space="0" w:color="auto"/>
              <w:right w:val="single" w:sz="4" w:space="0" w:color="auto"/>
            </w:tcBorders>
            <w:hideMark/>
          </w:tcPr>
          <w:p w14:paraId="7E902CC7" w14:textId="77777777" w:rsidR="00B128BE" w:rsidRDefault="00B128BE" w:rsidP="00E817DC">
            <w:pPr>
              <w:spacing w:after="0" w:line="240" w:lineRule="auto"/>
              <w:jc w:val="center"/>
              <w:rPr>
                <w:rFonts w:ascii="Calibri" w:eastAsia="Calibri" w:hAnsi="Calibri" w:cs="Times New Roman"/>
                <w:b/>
              </w:rPr>
            </w:pPr>
          </w:p>
          <w:p w14:paraId="6985B314" w14:textId="74766F13" w:rsidR="00E817DC" w:rsidRPr="00E817DC" w:rsidRDefault="00E817DC" w:rsidP="00E817DC">
            <w:pPr>
              <w:spacing w:after="0" w:line="240" w:lineRule="auto"/>
              <w:jc w:val="center"/>
              <w:rPr>
                <w:rFonts w:ascii="Calibri" w:eastAsia="Calibri" w:hAnsi="Calibri" w:cs="Times New Roman"/>
                <w:b/>
                <w:sz w:val="24"/>
                <w:szCs w:val="24"/>
              </w:rPr>
            </w:pPr>
            <w:r w:rsidRPr="00E817DC">
              <w:rPr>
                <w:rFonts w:ascii="Calibri" w:eastAsia="Calibri" w:hAnsi="Calibri" w:cs="Times New Roman"/>
                <w:b/>
              </w:rPr>
              <w:lastRenderedPageBreak/>
              <w:t>RASHODI</w:t>
            </w:r>
          </w:p>
        </w:tc>
      </w:tr>
      <w:tr w:rsidR="00E817DC" w:rsidRPr="00E817DC" w14:paraId="61D45A45"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6B3F62E5"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lastRenderedPageBreak/>
              <w:t>OPIS RASHODA</w:t>
            </w:r>
          </w:p>
        </w:tc>
        <w:tc>
          <w:tcPr>
            <w:tcW w:w="1980" w:type="dxa"/>
            <w:tcBorders>
              <w:top w:val="single" w:sz="4" w:space="0" w:color="auto"/>
              <w:left w:val="single" w:sz="4" w:space="0" w:color="auto"/>
              <w:bottom w:val="single" w:sz="4" w:space="0" w:color="auto"/>
              <w:right w:val="single" w:sz="4" w:space="0" w:color="auto"/>
            </w:tcBorders>
            <w:hideMark/>
          </w:tcPr>
          <w:p w14:paraId="79C1D18A" w14:textId="77777777" w:rsidR="00E817DC" w:rsidRPr="00E817DC" w:rsidRDefault="00E817DC" w:rsidP="00E817DC">
            <w:pPr>
              <w:spacing w:after="0" w:line="240" w:lineRule="auto"/>
              <w:jc w:val="right"/>
              <w:rPr>
                <w:rFonts w:ascii="Calibri" w:eastAsia="Calibri" w:hAnsi="Calibri" w:cs="Times New Roman"/>
                <w:b/>
                <w:sz w:val="20"/>
                <w:szCs w:val="20"/>
              </w:rPr>
            </w:pPr>
            <w:r w:rsidRPr="00E817DC">
              <w:rPr>
                <w:rFonts w:ascii="Calibri" w:eastAsia="Calibri" w:hAnsi="Calibri" w:cs="Times New Roman"/>
                <w:b/>
                <w:sz w:val="20"/>
                <w:szCs w:val="20"/>
              </w:rPr>
              <w:t>Plan za 2021</w:t>
            </w:r>
          </w:p>
        </w:tc>
        <w:tc>
          <w:tcPr>
            <w:tcW w:w="1800" w:type="dxa"/>
            <w:tcBorders>
              <w:top w:val="single" w:sz="4" w:space="0" w:color="auto"/>
              <w:left w:val="single" w:sz="4" w:space="0" w:color="auto"/>
              <w:bottom w:val="single" w:sz="4" w:space="0" w:color="auto"/>
              <w:right w:val="single" w:sz="4" w:space="0" w:color="auto"/>
            </w:tcBorders>
            <w:hideMark/>
          </w:tcPr>
          <w:p w14:paraId="1B90A022"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14:paraId="165BFBB7"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Izvršenje u %</w:t>
            </w:r>
          </w:p>
        </w:tc>
      </w:tr>
      <w:tr w:rsidR="00E817DC" w:rsidRPr="00E817DC" w14:paraId="6CBC70B1"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2A97EB26" w14:textId="77777777" w:rsidR="00E817DC" w:rsidRPr="00E817DC" w:rsidRDefault="00E817DC" w:rsidP="00E817DC">
            <w:pPr>
              <w:spacing w:after="0" w:line="240" w:lineRule="auto"/>
              <w:rPr>
                <w:rFonts w:ascii="Calibri" w:eastAsia="Calibri" w:hAnsi="Calibri" w:cs="Times New Roman"/>
                <w:b/>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2124E1BB" w14:textId="77777777" w:rsidR="00E817DC" w:rsidRPr="00E817DC" w:rsidRDefault="00E817DC" w:rsidP="00E817DC">
            <w:pPr>
              <w:spacing w:after="0" w:line="240" w:lineRule="auto"/>
              <w:rPr>
                <w:rFonts w:ascii="Calibri" w:eastAsia="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EF47D01" w14:textId="77777777" w:rsidR="00E817DC" w:rsidRPr="00E817DC" w:rsidRDefault="00E817DC" w:rsidP="00E817DC">
            <w:pPr>
              <w:spacing w:after="0" w:line="240" w:lineRule="auto"/>
              <w:rPr>
                <w:rFonts w:ascii="Calibri" w:eastAsia="Calibri" w:hAnsi="Calibri" w:cs="Calibri"/>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14:paraId="246C6070" w14:textId="77777777" w:rsidR="00E817DC" w:rsidRPr="00E817DC" w:rsidRDefault="00E817DC" w:rsidP="00E817DC">
            <w:pPr>
              <w:spacing w:after="0" w:line="240" w:lineRule="auto"/>
              <w:rPr>
                <w:rFonts w:ascii="Calibri" w:eastAsia="Calibri" w:hAnsi="Calibri" w:cs="Calibri"/>
                <w:sz w:val="20"/>
                <w:szCs w:val="20"/>
              </w:rPr>
            </w:pPr>
          </w:p>
        </w:tc>
      </w:tr>
      <w:tr w:rsidR="00E817DC" w:rsidRPr="00E817DC" w14:paraId="276BBC41"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143C257F" w14:textId="77777777" w:rsidR="00E817DC" w:rsidRPr="00E817DC" w:rsidRDefault="00E817DC" w:rsidP="00E817DC">
            <w:pPr>
              <w:spacing w:after="0" w:line="240" w:lineRule="auto"/>
              <w:rPr>
                <w:rFonts w:ascii="Calibri" w:eastAsia="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627741E4" w14:textId="77777777" w:rsidR="00E817DC" w:rsidRPr="00E817DC" w:rsidRDefault="00E817DC" w:rsidP="00E817DC">
            <w:pPr>
              <w:spacing w:after="0" w:line="240" w:lineRule="auto"/>
              <w:rPr>
                <w:rFonts w:ascii="Calibri" w:eastAsia="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1427AFFB" w14:textId="77777777" w:rsidR="00E817DC" w:rsidRPr="00E817DC" w:rsidRDefault="00E817DC" w:rsidP="00E817DC">
            <w:pPr>
              <w:spacing w:after="0" w:line="240" w:lineRule="auto"/>
              <w:rPr>
                <w:rFonts w:ascii="Calibri" w:eastAsia="Calibri" w:hAnsi="Calibri" w:cs="Calibri"/>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14:paraId="5196F617" w14:textId="77777777" w:rsidR="00E817DC" w:rsidRPr="00E817DC" w:rsidRDefault="00E817DC" w:rsidP="00E817DC">
            <w:pPr>
              <w:spacing w:after="0" w:line="240" w:lineRule="auto"/>
              <w:rPr>
                <w:rFonts w:ascii="Calibri" w:eastAsia="Calibri" w:hAnsi="Calibri" w:cs="Calibri"/>
                <w:sz w:val="20"/>
                <w:szCs w:val="20"/>
              </w:rPr>
            </w:pPr>
          </w:p>
        </w:tc>
      </w:tr>
      <w:tr w:rsidR="00E817DC" w:rsidRPr="00E817DC" w14:paraId="51D30DAD"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6B21D2AB" w14:textId="77777777" w:rsidR="00E817DC" w:rsidRPr="00E817DC" w:rsidRDefault="00E817DC" w:rsidP="00E817DC">
            <w:pPr>
              <w:spacing w:after="0" w:line="240" w:lineRule="auto"/>
              <w:rPr>
                <w:rFonts w:ascii="Times New Roman" w:eastAsia="Times New Roman" w:hAnsi="Times New Roman" w:cs="Times New Roman"/>
                <w:sz w:val="20"/>
                <w:szCs w:val="20"/>
              </w:rPr>
            </w:pPr>
            <w:r w:rsidRPr="00E817DC">
              <w:rPr>
                <w:rFonts w:ascii="Calibri" w:eastAsia="Calibri" w:hAnsi="Calibri" w:cs="Times New Roman"/>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14:paraId="0B9BC7C9"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4.615.700.</w:t>
            </w:r>
          </w:p>
        </w:tc>
        <w:tc>
          <w:tcPr>
            <w:tcW w:w="1800" w:type="dxa"/>
            <w:tcBorders>
              <w:top w:val="single" w:sz="4" w:space="0" w:color="auto"/>
              <w:left w:val="single" w:sz="4" w:space="0" w:color="auto"/>
              <w:bottom w:val="single" w:sz="4" w:space="0" w:color="auto"/>
              <w:right w:val="single" w:sz="4" w:space="0" w:color="auto"/>
            </w:tcBorders>
            <w:hideMark/>
          </w:tcPr>
          <w:p w14:paraId="724C1F97"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4.516.596.</w:t>
            </w:r>
          </w:p>
        </w:tc>
        <w:tc>
          <w:tcPr>
            <w:tcW w:w="1802" w:type="dxa"/>
            <w:tcBorders>
              <w:top w:val="single" w:sz="4" w:space="0" w:color="auto"/>
              <w:left w:val="single" w:sz="4" w:space="0" w:color="auto"/>
              <w:bottom w:val="single" w:sz="4" w:space="0" w:color="auto"/>
              <w:right w:val="single" w:sz="4" w:space="0" w:color="auto"/>
            </w:tcBorders>
            <w:hideMark/>
          </w:tcPr>
          <w:p w14:paraId="6D64DF2F" w14:textId="77777777" w:rsidR="00E817DC" w:rsidRPr="00E817DC" w:rsidRDefault="00E817DC" w:rsidP="00E817DC">
            <w:pPr>
              <w:spacing w:after="0" w:line="240" w:lineRule="auto"/>
              <w:jc w:val="center"/>
              <w:rPr>
                <w:rFonts w:ascii="Calibri" w:eastAsia="Calibri" w:hAnsi="Calibri" w:cs="Times New Roman"/>
                <w:sz w:val="20"/>
                <w:szCs w:val="20"/>
              </w:rPr>
            </w:pPr>
            <w:r w:rsidRPr="00E817DC">
              <w:rPr>
                <w:rFonts w:ascii="Calibri" w:eastAsia="Calibri" w:hAnsi="Calibri" w:cs="Times New Roman"/>
                <w:sz w:val="20"/>
                <w:szCs w:val="20"/>
              </w:rPr>
              <w:t>97,85</w:t>
            </w:r>
          </w:p>
        </w:tc>
      </w:tr>
      <w:tr w:rsidR="00E817DC" w:rsidRPr="00E817DC" w14:paraId="1AEFF0BA"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28C08C93" w14:textId="77777777" w:rsidR="00E817DC" w:rsidRPr="00E817DC" w:rsidRDefault="00E817DC" w:rsidP="00E817DC">
            <w:pPr>
              <w:spacing w:after="0" w:line="240" w:lineRule="auto"/>
              <w:rPr>
                <w:rFonts w:ascii="Calibri" w:eastAsia="Calibri" w:hAnsi="Calibri" w:cs="Times New Roman"/>
                <w:sz w:val="20"/>
                <w:szCs w:val="20"/>
              </w:rPr>
            </w:pPr>
            <w:r w:rsidRPr="00E817DC">
              <w:rPr>
                <w:rFonts w:ascii="Calibri" w:eastAsia="Calibri" w:hAnsi="Calibri" w:cs="Times New Roman"/>
                <w:sz w:val="20"/>
                <w:szCs w:val="20"/>
              </w:rPr>
              <w:t xml:space="preserve">Rashodi nefinancijske </w:t>
            </w:r>
            <w:proofErr w:type="spellStart"/>
            <w:r w:rsidRPr="00E817DC">
              <w:rPr>
                <w:rFonts w:ascii="Calibri" w:eastAsia="Calibri" w:hAnsi="Calibri" w:cs="Times New Roman"/>
                <w:sz w:val="20"/>
                <w:szCs w:val="20"/>
              </w:rPr>
              <w:t>imov</w:t>
            </w:r>
            <w:proofErr w:type="spellEnd"/>
            <w:r w:rsidRPr="00E817DC">
              <w:rPr>
                <w:rFonts w:ascii="Calibri" w:eastAsia="Calibri" w:hAnsi="Calibri" w:cs="Times New Roman"/>
                <w:sz w:val="20"/>
                <w:szCs w:val="20"/>
              </w:rPr>
              <w:t>.-skupina      4</w:t>
            </w:r>
          </w:p>
        </w:tc>
        <w:tc>
          <w:tcPr>
            <w:tcW w:w="1980" w:type="dxa"/>
            <w:tcBorders>
              <w:top w:val="single" w:sz="4" w:space="0" w:color="auto"/>
              <w:left w:val="single" w:sz="4" w:space="0" w:color="auto"/>
              <w:bottom w:val="single" w:sz="4" w:space="0" w:color="auto"/>
              <w:right w:val="single" w:sz="4" w:space="0" w:color="auto"/>
            </w:tcBorders>
            <w:hideMark/>
          </w:tcPr>
          <w:p w14:paraId="7DDDBE5D"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2.690.000.</w:t>
            </w:r>
          </w:p>
        </w:tc>
        <w:tc>
          <w:tcPr>
            <w:tcW w:w="1800" w:type="dxa"/>
            <w:tcBorders>
              <w:top w:val="single" w:sz="4" w:space="0" w:color="auto"/>
              <w:left w:val="single" w:sz="4" w:space="0" w:color="auto"/>
              <w:bottom w:val="single" w:sz="4" w:space="0" w:color="auto"/>
              <w:right w:val="single" w:sz="4" w:space="0" w:color="auto"/>
            </w:tcBorders>
            <w:hideMark/>
          </w:tcPr>
          <w:p w14:paraId="3EDCE341"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2.736.572.</w:t>
            </w:r>
          </w:p>
        </w:tc>
        <w:tc>
          <w:tcPr>
            <w:tcW w:w="1802" w:type="dxa"/>
            <w:tcBorders>
              <w:top w:val="single" w:sz="4" w:space="0" w:color="auto"/>
              <w:left w:val="single" w:sz="4" w:space="0" w:color="auto"/>
              <w:bottom w:val="single" w:sz="4" w:space="0" w:color="auto"/>
              <w:right w:val="single" w:sz="4" w:space="0" w:color="auto"/>
            </w:tcBorders>
            <w:hideMark/>
          </w:tcPr>
          <w:p w14:paraId="3B071CFD" w14:textId="77777777" w:rsidR="00E817DC" w:rsidRPr="00E817DC" w:rsidRDefault="00E817DC" w:rsidP="00E817DC">
            <w:pPr>
              <w:spacing w:after="0" w:line="240" w:lineRule="auto"/>
              <w:jc w:val="center"/>
              <w:rPr>
                <w:rFonts w:ascii="Calibri" w:eastAsia="Calibri" w:hAnsi="Calibri" w:cs="Times New Roman"/>
                <w:sz w:val="20"/>
                <w:szCs w:val="20"/>
              </w:rPr>
            </w:pPr>
            <w:r w:rsidRPr="00E817DC">
              <w:rPr>
                <w:rFonts w:ascii="Calibri" w:eastAsia="Calibri" w:hAnsi="Calibri" w:cs="Times New Roman"/>
                <w:sz w:val="20"/>
                <w:szCs w:val="20"/>
              </w:rPr>
              <w:t>101,73</w:t>
            </w:r>
          </w:p>
        </w:tc>
      </w:tr>
      <w:tr w:rsidR="00E817DC" w:rsidRPr="00E817DC" w14:paraId="66B1C7D5" w14:textId="77777777" w:rsidTr="00440B86">
        <w:tc>
          <w:tcPr>
            <w:tcW w:w="3706" w:type="dxa"/>
            <w:gridSpan w:val="2"/>
            <w:tcBorders>
              <w:top w:val="single" w:sz="4" w:space="0" w:color="auto"/>
              <w:left w:val="single" w:sz="4" w:space="0" w:color="auto"/>
              <w:bottom w:val="single" w:sz="4" w:space="0" w:color="auto"/>
              <w:right w:val="single" w:sz="4" w:space="0" w:color="auto"/>
            </w:tcBorders>
            <w:hideMark/>
          </w:tcPr>
          <w:p w14:paraId="01F2C8BF" w14:textId="77777777" w:rsidR="00E817DC" w:rsidRPr="00E817DC" w:rsidRDefault="00E817DC" w:rsidP="00E817DC">
            <w:pPr>
              <w:spacing w:after="0" w:line="240" w:lineRule="auto"/>
              <w:rPr>
                <w:rFonts w:ascii="Calibri" w:eastAsia="Calibri" w:hAnsi="Calibri" w:cs="Times New Roman"/>
                <w:sz w:val="20"/>
                <w:szCs w:val="20"/>
              </w:rPr>
            </w:pPr>
            <w:r w:rsidRPr="00E817DC">
              <w:rPr>
                <w:rFonts w:ascii="Calibri" w:eastAsia="Calibri" w:hAnsi="Calibri" w:cs="Times New Roman"/>
                <w:sz w:val="20"/>
                <w:szCs w:val="20"/>
              </w:rPr>
              <w:t>Izdaci za otplatu zajma                             5</w:t>
            </w:r>
          </w:p>
        </w:tc>
        <w:tc>
          <w:tcPr>
            <w:tcW w:w="1980" w:type="dxa"/>
            <w:tcBorders>
              <w:top w:val="single" w:sz="4" w:space="0" w:color="auto"/>
              <w:left w:val="single" w:sz="4" w:space="0" w:color="auto"/>
              <w:bottom w:val="single" w:sz="4" w:space="0" w:color="auto"/>
              <w:right w:val="single" w:sz="4" w:space="0" w:color="auto"/>
            </w:tcBorders>
            <w:hideMark/>
          </w:tcPr>
          <w:p w14:paraId="5A0BEB34"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4.220.000.</w:t>
            </w:r>
          </w:p>
        </w:tc>
        <w:tc>
          <w:tcPr>
            <w:tcW w:w="1800" w:type="dxa"/>
            <w:tcBorders>
              <w:top w:val="single" w:sz="4" w:space="0" w:color="auto"/>
              <w:left w:val="single" w:sz="4" w:space="0" w:color="auto"/>
              <w:bottom w:val="single" w:sz="4" w:space="0" w:color="auto"/>
              <w:right w:val="single" w:sz="4" w:space="0" w:color="auto"/>
            </w:tcBorders>
            <w:hideMark/>
          </w:tcPr>
          <w:p w14:paraId="164AFCFE" w14:textId="77777777" w:rsidR="00E817DC" w:rsidRPr="00E817DC" w:rsidRDefault="00E817DC" w:rsidP="00E817DC">
            <w:pPr>
              <w:spacing w:after="0" w:line="240" w:lineRule="auto"/>
              <w:jc w:val="right"/>
              <w:rPr>
                <w:rFonts w:ascii="Calibri" w:eastAsia="Calibri" w:hAnsi="Calibri" w:cs="Times New Roman"/>
                <w:sz w:val="20"/>
                <w:szCs w:val="20"/>
              </w:rPr>
            </w:pPr>
            <w:r w:rsidRPr="00E817DC">
              <w:rPr>
                <w:rFonts w:ascii="Calibri" w:eastAsia="Calibri" w:hAnsi="Calibri" w:cs="Times New Roman"/>
                <w:sz w:val="20"/>
                <w:szCs w:val="20"/>
              </w:rPr>
              <w:t>4.220.000.</w:t>
            </w:r>
          </w:p>
        </w:tc>
        <w:tc>
          <w:tcPr>
            <w:tcW w:w="1802" w:type="dxa"/>
            <w:tcBorders>
              <w:top w:val="single" w:sz="4" w:space="0" w:color="auto"/>
              <w:left w:val="single" w:sz="4" w:space="0" w:color="auto"/>
              <w:bottom w:val="single" w:sz="4" w:space="0" w:color="auto"/>
              <w:right w:val="single" w:sz="4" w:space="0" w:color="auto"/>
            </w:tcBorders>
            <w:hideMark/>
          </w:tcPr>
          <w:p w14:paraId="55D8513F" w14:textId="77777777" w:rsidR="00E817DC" w:rsidRPr="00E817DC" w:rsidRDefault="00E817DC" w:rsidP="00E817DC">
            <w:pPr>
              <w:spacing w:after="0" w:line="240" w:lineRule="auto"/>
              <w:jc w:val="center"/>
              <w:rPr>
                <w:rFonts w:ascii="Calibri" w:eastAsia="Calibri" w:hAnsi="Calibri" w:cs="Times New Roman"/>
                <w:sz w:val="20"/>
                <w:szCs w:val="20"/>
              </w:rPr>
            </w:pPr>
            <w:r w:rsidRPr="00E817DC">
              <w:rPr>
                <w:rFonts w:ascii="Calibri" w:eastAsia="Calibri" w:hAnsi="Calibri" w:cs="Times New Roman"/>
                <w:sz w:val="20"/>
                <w:szCs w:val="20"/>
              </w:rPr>
              <w:t>100</w:t>
            </w:r>
          </w:p>
        </w:tc>
      </w:tr>
      <w:tr w:rsidR="00E817DC" w:rsidRPr="00E817DC" w14:paraId="5878779D" w14:textId="77777777" w:rsidTr="00440B86">
        <w:tc>
          <w:tcPr>
            <w:tcW w:w="3706" w:type="dxa"/>
            <w:gridSpan w:val="2"/>
            <w:tcBorders>
              <w:top w:val="single" w:sz="4" w:space="0" w:color="auto"/>
              <w:left w:val="single" w:sz="4" w:space="0" w:color="auto"/>
              <w:bottom w:val="single" w:sz="4" w:space="0" w:color="auto"/>
              <w:right w:val="single" w:sz="4" w:space="0" w:color="auto"/>
            </w:tcBorders>
          </w:tcPr>
          <w:p w14:paraId="4D4C3070" w14:textId="77777777" w:rsidR="00E817DC" w:rsidRPr="00E817DC" w:rsidRDefault="00E817DC" w:rsidP="00E817DC">
            <w:pPr>
              <w:spacing w:after="0" w:line="240" w:lineRule="auto"/>
              <w:rPr>
                <w:rFonts w:ascii="Calibri" w:eastAsia="Calibri" w:hAnsi="Calibri" w:cs="Times New Roman"/>
                <w:b/>
                <w:sz w:val="20"/>
                <w:szCs w:val="20"/>
              </w:rPr>
            </w:pPr>
          </w:p>
          <w:p w14:paraId="7EEB0E67" w14:textId="77777777" w:rsidR="00E817DC" w:rsidRPr="00E817DC" w:rsidRDefault="00E817DC" w:rsidP="00E817DC">
            <w:pPr>
              <w:spacing w:after="0" w:line="240" w:lineRule="auto"/>
              <w:rPr>
                <w:rFonts w:ascii="Calibri" w:eastAsia="Calibri" w:hAnsi="Calibri" w:cs="Times New Roman"/>
                <w:b/>
                <w:sz w:val="20"/>
                <w:szCs w:val="20"/>
              </w:rPr>
            </w:pPr>
            <w:r w:rsidRPr="00E817DC">
              <w:rPr>
                <w:rFonts w:ascii="Calibri" w:eastAsia="Calibri" w:hAnsi="Calibri" w:cs="Times New Roman"/>
                <w:b/>
                <w:sz w:val="20"/>
                <w:szCs w:val="20"/>
              </w:rPr>
              <w:t>UKUPNO RASHODI : skupina    3+4+5</w:t>
            </w:r>
          </w:p>
        </w:tc>
        <w:tc>
          <w:tcPr>
            <w:tcW w:w="1980" w:type="dxa"/>
            <w:tcBorders>
              <w:top w:val="single" w:sz="4" w:space="0" w:color="auto"/>
              <w:left w:val="single" w:sz="4" w:space="0" w:color="auto"/>
              <w:bottom w:val="single" w:sz="4" w:space="0" w:color="auto"/>
              <w:right w:val="single" w:sz="4" w:space="0" w:color="auto"/>
            </w:tcBorders>
          </w:tcPr>
          <w:p w14:paraId="1A947DD5" w14:textId="77777777" w:rsidR="00E817DC" w:rsidRPr="00E817DC" w:rsidRDefault="00E817DC" w:rsidP="00E817DC">
            <w:pPr>
              <w:spacing w:after="0" w:line="240" w:lineRule="auto"/>
              <w:jc w:val="right"/>
              <w:rPr>
                <w:rFonts w:ascii="Calibri" w:eastAsia="Calibri" w:hAnsi="Calibri" w:cs="Times New Roman"/>
                <w:b/>
                <w:sz w:val="20"/>
                <w:szCs w:val="18"/>
              </w:rPr>
            </w:pPr>
          </w:p>
          <w:p w14:paraId="4DAC03F5" w14:textId="77777777" w:rsidR="00E817DC" w:rsidRPr="00E817DC" w:rsidRDefault="00E817DC" w:rsidP="00E817DC">
            <w:pPr>
              <w:spacing w:after="0" w:line="240" w:lineRule="auto"/>
              <w:jc w:val="right"/>
              <w:rPr>
                <w:rFonts w:ascii="Calibri" w:eastAsia="Calibri" w:hAnsi="Calibri" w:cs="Times New Roman"/>
                <w:b/>
                <w:sz w:val="20"/>
                <w:szCs w:val="18"/>
              </w:rPr>
            </w:pPr>
            <w:r w:rsidRPr="00E817DC">
              <w:rPr>
                <w:rFonts w:ascii="Calibri" w:eastAsia="Calibri" w:hAnsi="Calibri" w:cs="Times New Roman"/>
                <w:b/>
                <w:sz w:val="20"/>
                <w:szCs w:val="18"/>
              </w:rPr>
              <w:t>11.525.700.</w:t>
            </w:r>
          </w:p>
        </w:tc>
        <w:tc>
          <w:tcPr>
            <w:tcW w:w="1800" w:type="dxa"/>
            <w:tcBorders>
              <w:top w:val="single" w:sz="4" w:space="0" w:color="auto"/>
              <w:left w:val="single" w:sz="4" w:space="0" w:color="auto"/>
              <w:bottom w:val="single" w:sz="4" w:space="0" w:color="auto"/>
              <w:right w:val="single" w:sz="4" w:space="0" w:color="auto"/>
            </w:tcBorders>
          </w:tcPr>
          <w:p w14:paraId="5B20B4F4" w14:textId="77777777" w:rsidR="00E817DC" w:rsidRPr="00E817DC" w:rsidRDefault="00E817DC" w:rsidP="00E817DC">
            <w:pPr>
              <w:spacing w:after="0" w:line="240" w:lineRule="auto"/>
              <w:jc w:val="right"/>
              <w:rPr>
                <w:rFonts w:ascii="Calibri" w:eastAsia="Calibri" w:hAnsi="Calibri" w:cs="Times New Roman"/>
                <w:b/>
                <w:sz w:val="20"/>
                <w:szCs w:val="18"/>
              </w:rPr>
            </w:pPr>
          </w:p>
          <w:p w14:paraId="10CAE483" w14:textId="77777777" w:rsidR="00E817DC" w:rsidRPr="00E817DC" w:rsidRDefault="00E817DC" w:rsidP="00E817DC">
            <w:pPr>
              <w:spacing w:after="0" w:line="240" w:lineRule="auto"/>
              <w:jc w:val="right"/>
              <w:rPr>
                <w:rFonts w:ascii="Calibri" w:eastAsia="Calibri" w:hAnsi="Calibri" w:cs="Times New Roman"/>
                <w:b/>
                <w:sz w:val="20"/>
                <w:szCs w:val="18"/>
              </w:rPr>
            </w:pPr>
            <w:r w:rsidRPr="00E817DC">
              <w:rPr>
                <w:rFonts w:ascii="Calibri" w:eastAsia="Calibri" w:hAnsi="Calibri" w:cs="Times New Roman"/>
                <w:b/>
                <w:sz w:val="20"/>
                <w:szCs w:val="18"/>
              </w:rPr>
              <w:t>11.473.168.</w:t>
            </w:r>
          </w:p>
        </w:tc>
        <w:tc>
          <w:tcPr>
            <w:tcW w:w="1802" w:type="dxa"/>
            <w:tcBorders>
              <w:top w:val="single" w:sz="4" w:space="0" w:color="auto"/>
              <w:left w:val="single" w:sz="4" w:space="0" w:color="auto"/>
              <w:bottom w:val="single" w:sz="4" w:space="0" w:color="auto"/>
              <w:right w:val="single" w:sz="4" w:space="0" w:color="auto"/>
            </w:tcBorders>
          </w:tcPr>
          <w:p w14:paraId="52AD3055" w14:textId="77777777" w:rsidR="00E817DC" w:rsidRPr="00E817DC" w:rsidRDefault="00E817DC" w:rsidP="00E817DC">
            <w:pPr>
              <w:spacing w:after="0" w:line="240" w:lineRule="auto"/>
              <w:jc w:val="right"/>
              <w:rPr>
                <w:rFonts w:ascii="Calibri" w:eastAsia="Calibri" w:hAnsi="Calibri" w:cs="Times New Roman"/>
                <w:b/>
                <w:sz w:val="20"/>
                <w:szCs w:val="18"/>
              </w:rPr>
            </w:pPr>
          </w:p>
          <w:p w14:paraId="5924164D" w14:textId="77777777" w:rsidR="00E817DC" w:rsidRPr="00E817DC" w:rsidRDefault="00E817DC" w:rsidP="00E817DC">
            <w:pPr>
              <w:spacing w:after="0" w:line="240" w:lineRule="auto"/>
              <w:jc w:val="right"/>
              <w:rPr>
                <w:rFonts w:ascii="Calibri" w:eastAsia="Calibri" w:hAnsi="Calibri" w:cs="Times New Roman"/>
                <w:b/>
                <w:sz w:val="20"/>
                <w:szCs w:val="18"/>
              </w:rPr>
            </w:pPr>
            <w:r w:rsidRPr="00E817DC">
              <w:rPr>
                <w:rFonts w:ascii="Calibri" w:eastAsia="Calibri" w:hAnsi="Calibri" w:cs="Times New Roman"/>
                <w:b/>
                <w:sz w:val="20"/>
                <w:szCs w:val="18"/>
              </w:rPr>
              <w:t>99,54</w:t>
            </w:r>
          </w:p>
        </w:tc>
      </w:tr>
      <w:tr w:rsidR="00E817DC" w:rsidRPr="00E817DC" w14:paraId="74CBA9E3" w14:textId="77777777" w:rsidTr="00440B86">
        <w:trPr>
          <w:trHeight w:val="801"/>
        </w:trPr>
        <w:tc>
          <w:tcPr>
            <w:tcW w:w="9288" w:type="dxa"/>
            <w:gridSpan w:val="5"/>
            <w:tcBorders>
              <w:top w:val="single" w:sz="4" w:space="0" w:color="auto"/>
              <w:left w:val="single" w:sz="4" w:space="0" w:color="auto"/>
              <w:bottom w:val="single" w:sz="4" w:space="0" w:color="auto"/>
              <w:right w:val="single" w:sz="4" w:space="0" w:color="auto"/>
            </w:tcBorders>
          </w:tcPr>
          <w:p w14:paraId="2091B49A" w14:textId="77777777" w:rsidR="00E817DC" w:rsidRPr="00E817DC" w:rsidRDefault="00E817DC" w:rsidP="00E817DC">
            <w:pPr>
              <w:spacing w:after="0" w:line="240" w:lineRule="auto"/>
              <w:jc w:val="center"/>
              <w:rPr>
                <w:rFonts w:ascii="Calibri" w:eastAsia="Calibri" w:hAnsi="Calibri" w:cs="Times New Roman"/>
                <w:b/>
                <w:sz w:val="20"/>
                <w:szCs w:val="20"/>
              </w:rPr>
            </w:pPr>
          </w:p>
          <w:p w14:paraId="10CA475F" w14:textId="77777777" w:rsidR="00E817DC" w:rsidRPr="00E817DC" w:rsidRDefault="00E817DC" w:rsidP="00E817DC">
            <w:pPr>
              <w:spacing w:after="0" w:line="240" w:lineRule="auto"/>
              <w:jc w:val="center"/>
              <w:rPr>
                <w:rFonts w:ascii="Calibri" w:eastAsia="Calibri" w:hAnsi="Calibri" w:cs="Times New Roman"/>
                <w:b/>
                <w:sz w:val="20"/>
                <w:szCs w:val="20"/>
              </w:rPr>
            </w:pPr>
            <w:r w:rsidRPr="00E817DC">
              <w:rPr>
                <w:rFonts w:ascii="Calibri" w:eastAsia="Calibri" w:hAnsi="Calibri" w:cs="Times New Roman"/>
                <w:b/>
                <w:sz w:val="20"/>
                <w:szCs w:val="20"/>
              </w:rPr>
              <w:t>REZULTAT POSLOVANJA</w:t>
            </w:r>
          </w:p>
          <w:p w14:paraId="3B20CFAB" w14:textId="77777777" w:rsidR="00E817DC" w:rsidRPr="00E817DC" w:rsidRDefault="00E817DC" w:rsidP="00E817DC">
            <w:pPr>
              <w:spacing w:after="0" w:line="240" w:lineRule="auto"/>
              <w:jc w:val="center"/>
              <w:rPr>
                <w:rFonts w:ascii="Calibri" w:eastAsia="Calibri" w:hAnsi="Calibri" w:cs="Times New Roman"/>
                <w:b/>
                <w:sz w:val="20"/>
                <w:szCs w:val="20"/>
              </w:rPr>
            </w:pPr>
          </w:p>
        </w:tc>
      </w:tr>
      <w:tr w:rsidR="00E817DC" w:rsidRPr="00E817DC" w14:paraId="4CD3D3F6" w14:textId="77777777" w:rsidTr="00440B86">
        <w:trPr>
          <w:trHeight w:val="247"/>
        </w:trPr>
        <w:tc>
          <w:tcPr>
            <w:tcW w:w="3168" w:type="dxa"/>
            <w:tcBorders>
              <w:top w:val="single" w:sz="4" w:space="0" w:color="auto"/>
              <w:left w:val="single" w:sz="4" w:space="0" w:color="auto"/>
              <w:bottom w:val="single" w:sz="4" w:space="0" w:color="auto"/>
              <w:right w:val="single" w:sz="4" w:space="0" w:color="auto"/>
            </w:tcBorders>
            <w:hideMark/>
          </w:tcPr>
          <w:p w14:paraId="44415057" w14:textId="77777777" w:rsidR="00E817DC" w:rsidRPr="00E817DC" w:rsidRDefault="00E817DC" w:rsidP="00E817DC">
            <w:pPr>
              <w:spacing w:after="0" w:line="240" w:lineRule="auto"/>
              <w:rPr>
                <w:rFonts w:ascii="Calibri" w:eastAsia="Calibri" w:hAnsi="Calibri" w:cs="Times New Roman"/>
                <w:b/>
                <w:sz w:val="16"/>
                <w:szCs w:val="16"/>
              </w:rPr>
            </w:pPr>
            <w:r w:rsidRPr="00E817DC">
              <w:rPr>
                <w:rFonts w:ascii="Calibri" w:eastAsia="Calibri" w:hAnsi="Calibri" w:cs="Times New Roman"/>
                <w:b/>
                <w:sz w:val="16"/>
                <w:szCs w:val="16"/>
              </w:rPr>
              <w:t>PRIHODI</w:t>
            </w:r>
          </w:p>
        </w:tc>
        <w:tc>
          <w:tcPr>
            <w:tcW w:w="6120" w:type="dxa"/>
            <w:gridSpan w:val="4"/>
            <w:tcBorders>
              <w:top w:val="single" w:sz="4" w:space="0" w:color="auto"/>
              <w:left w:val="single" w:sz="4" w:space="0" w:color="auto"/>
              <w:bottom w:val="single" w:sz="4" w:space="0" w:color="auto"/>
              <w:right w:val="single" w:sz="4" w:space="0" w:color="auto"/>
            </w:tcBorders>
            <w:hideMark/>
          </w:tcPr>
          <w:p w14:paraId="18B40295" w14:textId="77777777" w:rsidR="00E817DC" w:rsidRPr="00E817DC" w:rsidRDefault="00E817DC" w:rsidP="00E817DC">
            <w:pPr>
              <w:spacing w:after="0" w:line="240" w:lineRule="auto"/>
              <w:ind w:left="720"/>
              <w:jc w:val="right"/>
              <w:rPr>
                <w:rFonts w:ascii="Calibri" w:eastAsia="Calibri" w:hAnsi="Calibri" w:cs="Times New Roman"/>
                <w:b/>
                <w:sz w:val="20"/>
                <w:szCs w:val="20"/>
              </w:rPr>
            </w:pPr>
            <w:r w:rsidRPr="00E817DC">
              <w:rPr>
                <w:rFonts w:ascii="Calibri" w:eastAsia="Calibri" w:hAnsi="Calibri" w:cs="Times New Roman"/>
                <w:b/>
                <w:sz w:val="20"/>
                <w:szCs w:val="20"/>
              </w:rPr>
              <w:t>11.653.702.</w:t>
            </w:r>
          </w:p>
        </w:tc>
      </w:tr>
      <w:tr w:rsidR="00E817DC" w:rsidRPr="00E817DC" w14:paraId="445ADD75" w14:textId="77777777" w:rsidTr="00440B86">
        <w:trPr>
          <w:trHeight w:val="247"/>
        </w:trPr>
        <w:tc>
          <w:tcPr>
            <w:tcW w:w="3168" w:type="dxa"/>
            <w:tcBorders>
              <w:top w:val="single" w:sz="4" w:space="0" w:color="auto"/>
              <w:left w:val="single" w:sz="4" w:space="0" w:color="auto"/>
              <w:bottom w:val="single" w:sz="4" w:space="0" w:color="auto"/>
              <w:right w:val="single" w:sz="4" w:space="0" w:color="auto"/>
            </w:tcBorders>
            <w:hideMark/>
          </w:tcPr>
          <w:p w14:paraId="7577694B" w14:textId="77777777" w:rsidR="00E817DC" w:rsidRPr="00E817DC" w:rsidRDefault="00E817DC" w:rsidP="00E817DC">
            <w:pPr>
              <w:spacing w:after="0" w:line="240" w:lineRule="auto"/>
              <w:rPr>
                <w:rFonts w:ascii="Calibri" w:eastAsia="Calibri" w:hAnsi="Calibri" w:cs="Times New Roman"/>
                <w:b/>
                <w:sz w:val="16"/>
                <w:szCs w:val="16"/>
              </w:rPr>
            </w:pPr>
            <w:r w:rsidRPr="00E817DC">
              <w:rPr>
                <w:rFonts w:ascii="Calibri" w:eastAsia="Calibri" w:hAnsi="Calibri" w:cs="Times New Roman"/>
                <w:b/>
                <w:sz w:val="16"/>
                <w:szCs w:val="16"/>
              </w:rPr>
              <w:t>RASHODI</w:t>
            </w:r>
          </w:p>
        </w:tc>
        <w:tc>
          <w:tcPr>
            <w:tcW w:w="6120" w:type="dxa"/>
            <w:gridSpan w:val="4"/>
            <w:tcBorders>
              <w:top w:val="single" w:sz="4" w:space="0" w:color="auto"/>
              <w:left w:val="single" w:sz="4" w:space="0" w:color="auto"/>
              <w:bottom w:val="single" w:sz="4" w:space="0" w:color="auto"/>
              <w:right w:val="single" w:sz="4" w:space="0" w:color="auto"/>
            </w:tcBorders>
            <w:hideMark/>
          </w:tcPr>
          <w:p w14:paraId="010F55CA" w14:textId="77777777" w:rsidR="00E817DC" w:rsidRPr="00E817DC" w:rsidRDefault="00E817DC" w:rsidP="00E817DC">
            <w:pPr>
              <w:spacing w:after="0" w:line="240" w:lineRule="auto"/>
              <w:ind w:left="720"/>
              <w:jc w:val="right"/>
              <w:rPr>
                <w:rFonts w:ascii="Calibri" w:eastAsia="Calibri" w:hAnsi="Calibri" w:cs="Times New Roman"/>
                <w:b/>
                <w:sz w:val="20"/>
                <w:szCs w:val="20"/>
              </w:rPr>
            </w:pPr>
            <w:r w:rsidRPr="00E817DC">
              <w:rPr>
                <w:rFonts w:ascii="Calibri" w:eastAsia="Calibri" w:hAnsi="Calibri" w:cs="Times New Roman"/>
                <w:b/>
                <w:sz w:val="20"/>
                <w:szCs w:val="20"/>
              </w:rPr>
              <w:t>11.473.168.</w:t>
            </w:r>
          </w:p>
        </w:tc>
      </w:tr>
      <w:tr w:rsidR="00E817DC" w:rsidRPr="00E817DC" w14:paraId="6BEB1A08" w14:textId="77777777" w:rsidTr="00440B86">
        <w:trPr>
          <w:trHeight w:val="247"/>
        </w:trPr>
        <w:tc>
          <w:tcPr>
            <w:tcW w:w="3168" w:type="dxa"/>
            <w:tcBorders>
              <w:top w:val="single" w:sz="4" w:space="0" w:color="auto"/>
              <w:left w:val="single" w:sz="4" w:space="0" w:color="auto"/>
              <w:bottom w:val="single" w:sz="4" w:space="0" w:color="auto"/>
              <w:right w:val="single" w:sz="4" w:space="0" w:color="auto"/>
            </w:tcBorders>
            <w:hideMark/>
          </w:tcPr>
          <w:p w14:paraId="6CEE9863" w14:textId="77777777" w:rsidR="00E817DC" w:rsidRPr="00E817DC" w:rsidRDefault="00E817DC" w:rsidP="00E817DC">
            <w:pPr>
              <w:spacing w:after="0" w:line="240" w:lineRule="auto"/>
              <w:jc w:val="center"/>
              <w:rPr>
                <w:rFonts w:ascii="Calibri" w:eastAsia="Calibri" w:hAnsi="Calibri" w:cs="Times New Roman"/>
                <w:b/>
                <w:sz w:val="16"/>
                <w:szCs w:val="16"/>
              </w:rPr>
            </w:pPr>
            <w:r w:rsidRPr="00E817DC">
              <w:rPr>
                <w:rFonts w:ascii="Calibri" w:eastAsia="Calibri" w:hAnsi="Calibri" w:cs="Times New Roman"/>
                <w:b/>
                <w:sz w:val="16"/>
                <w:szCs w:val="16"/>
              </w:rPr>
              <w:t xml:space="preserve"> (PRIHODI – RASHODI )    I-II</w:t>
            </w:r>
          </w:p>
          <w:p w14:paraId="1858ECD4" w14:textId="77777777" w:rsidR="00E817DC" w:rsidRPr="00E817DC" w:rsidRDefault="00E817DC" w:rsidP="00E817DC">
            <w:pPr>
              <w:spacing w:after="0" w:line="240" w:lineRule="auto"/>
              <w:rPr>
                <w:rFonts w:ascii="Calibri" w:eastAsia="Calibri" w:hAnsi="Calibri" w:cs="Times New Roman"/>
                <w:b/>
                <w:sz w:val="16"/>
                <w:szCs w:val="16"/>
              </w:rPr>
            </w:pPr>
            <w:r w:rsidRPr="00E817DC">
              <w:rPr>
                <w:rFonts w:ascii="Calibri" w:eastAsia="Calibri" w:hAnsi="Calibri" w:cs="Times New Roman"/>
                <w:b/>
                <w:sz w:val="16"/>
                <w:szCs w:val="16"/>
              </w:rPr>
              <w:t xml:space="preserve">VIŠAK prihoda </w:t>
            </w:r>
          </w:p>
        </w:tc>
        <w:tc>
          <w:tcPr>
            <w:tcW w:w="6120" w:type="dxa"/>
            <w:gridSpan w:val="4"/>
            <w:tcBorders>
              <w:top w:val="single" w:sz="4" w:space="0" w:color="auto"/>
              <w:left w:val="single" w:sz="4" w:space="0" w:color="auto"/>
              <w:bottom w:val="single" w:sz="4" w:space="0" w:color="auto"/>
              <w:right w:val="single" w:sz="4" w:space="0" w:color="auto"/>
            </w:tcBorders>
            <w:hideMark/>
          </w:tcPr>
          <w:p w14:paraId="268232FF" w14:textId="77777777" w:rsidR="00E817DC" w:rsidRPr="00E817DC" w:rsidRDefault="00E817DC" w:rsidP="00E817DC">
            <w:pPr>
              <w:spacing w:after="0" w:line="240" w:lineRule="auto"/>
              <w:jc w:val="right"/>
              <w:rPr>
                <w:rFonts w:ascii="Calibri" w:eastAsia="Calibri" w:hAnsi="Calibri" w:cs="Times New Roman"/>
                <w:b/>
                <w:sz w:val="20"/>
                <w:szCs w:val="20"/>
              </w:rPr>
            </w:pPr>
            <w:r w:rsidRPr="00E817DC">
              <w:rPr>
                <w:rFonts w:ascii="Calibri" w:eastAsia="Calibri" w:hAnsi="Calibri" w:cs="Times New Roman"/>
                <w:b/>
                <w:sz w:val="20"/>
                <w:szCs w:val="20"/>
              </w:rPr>
              <w:t>180.534.</w:t>
            </w:r>
          </w:p>
        </w:tc>
      </w:tr>
      <w:tr w:rsidR="00E817DC" w:rsidRPr="00E817DC" w14:paraId="0DF1E80F" w14:textId="77777777" w:rsidTr="00440B86">
        <w:trPr>
          <w:trHeight w:val="246"/>
        </w:trPr>
        <w:tc>
          <w:tcPr>
            <w:tcW w:w="3168" w:type="dxa"/>
            <w:tcBorders>
              <w:top w:val="single" w:sz="4" w:space="0" w:color="auto"/>
              <w:left w:val="single" w:sz="4" w:space="0" w:color="auto"/>
              <w:bottom w:val="single" w:sz="4" w:space="0" w:color="auto"/>
              <w:right w:val="single" w:sz="4" w:space="0" w:color="auto"/>
            </w:tcBorders>
            <w:hideMark/>
          </w:tcPr>
          <w:p w14:paraId="355283FE" w14:textId="77777777" w:rsidR="00E817DC" w:rsidRPr="00E817DC" w:rsidRDefault="00E817DC" w:rsidP="00E817DC">
            <w:pPr>
              <w:spacing w:after="0" w:line="240" w:lineRule="auto"/>
              <w:rPr>
                <w:rFonts w:ascii="Calibri" w:eastAsia="Calibri" w:hAnsi="Calibri" w:cs="Times New Roman"/>
                <w:b/>
                <w:sz w:val="14"/>
                <w:szCs w:val="14"/>
              </w:rPr>
            </w:pPr>
            <w:r w:rsidRPr="00E817DC">
              <w:rPr>
                <w:rFonts w:ascii="Calibri" w:eastAsia="Calibri" w:hAnsi="Calibri" w:cs="Times New Roman"/>
                <w:b/>
                <w:sz w:val="14"/>
                <w:szCs w:val="14"/>
              </w:rPr>
              <w:t>MANJAK  PRIHODA – PRENESENI/2020</w:t>
            </w:r>
          </w:p>
        </w:tc>
        <w:tc>
          <w:tcPr>
            <w:tcW w:w="6120" w:type="dxa"/>
            <w:gridSpan w:val="4"/>
            <w:tcBorders>
              <w:top w:val="single" w:sz="4" w:space="0" w:color="auto"/>
              <w:left w:val="single" w:sz="4" w:space="0" w:color="auto"/>
              <w:bottom w:val="single" w:sz="4" w:space="0" w:color="auto"/>
              <w:right w:val="single" w:sz="4" w:space="0" w:color="auto"/>
            </w:tcBorders>
            <w:hideMark/>
          </w:tcPr>
          <w:p w14:paraId="399E6E15" w14:textId="77777777" w:rsidR="00E817DC" w:rsidRPr="00E817DC" w:rsidRDefault="00E817DC" w:rsidP="00E817DC">
            <w:pPr>
              <w:suppressAutoHyphens/>
              <w:autoSpaceDN w:val="0"/>
              <w:spacing w:after="200" w:line="276" w:lineRule="auto"/>
              <w:ind w:left="720"/>
              <w:contextualSpacing/>
              <w:jc w:val="right"/>
              <w:textAlignment w:val="baseline"/>
              <w:rPr>
                <w:rFonts w:ascii="Calibri" w:eastAsia="Calibri" w:hAnsi="Calibri" w:cs="Times New Roman"/>
                <w:b/>
                <w:sz w:val="20"/>
                <w:szCs w:val="20"/>
              </w:rPr>
            </w:pPr>
            <w:r w:rsidRPr="00E817DC">
              <w:rPr>
                <w:rFonts w:ascii="Calibri" w:eastAsia="Calibri" w:hAnsi="Calibri" w:cs="Times New Roman"/>
                <w:b/>
                <w:sz w:val="20"/>
                <w:szCs w:val="20"/>
              </w:rPr>
              <w:t>-55.596.</w:t>
            </w:r>
          </w:p>
        </w:tc>
      </w:tr>
      <w:tr w:rsidR="00E817DC" w:rsidRPr="00E817DC" w14:paraId="4C53D5AA" w14:textId="77777777" w:rsidTr="00440B86">
        <w:trPr>
          <w:trHeight w:val="246"/>
        </w:trPr>
        <w:tc>
          <w:tcPr>
            <w:tcW w:w="9288" w:type="dxa"/>
            <w:gridSpan w:val="5"/>
            <w:tcBorders>
              <w:top w:val="single" w:sz="4" w:space="0" w:color="auto"/>
              <w:left w:val="single" w:sz="4" w:space="0" w:color="auto"/>
              <w:bottom w:val="single" w:sz="4" w:space="0" w:color="auto"/>
              <w:right w:val="single" w:sz="4" w:space="0" w:color="auto"/>
            </w:tcBorders>
            <w:hideMark/>
          </w:tcPr>
          <w:p w14:paraId="1460456B" w14:textId="77777777" w:rsidR="00E817DC" w:rsidRPr="00E817DC" w:rsidRDefault="00E817DC" w:rsidP="00E817DC">
            <w:pPr>
              <w:spacing w:after="0" w:line="240" w:lineRule="auto"/>
              <w:jc w:val="right"/>
              <w:rPr>
                <w:rFonts w:ascii="Calibri" w:eastAsia="Calibri" w:hAnsi="Calibri" w:cs="Times New Roman"/>
                <w:b/>
                <w:sz w:val="28"/>
                <w:szCs w:val="28"/>
              </w:rPr>
            </w:pPr>
            <w:r w:rsidRPr="00E817DC">
              <w:rPr>
                <w:rFonts w:ascii="Calibri" w:eastAsia="Calibri" w:hAnsi="Calibri" w:cs="Times New Roman"/>
                <w:b/>
              </w:rPr>
              <w:t xml:space="preserve">Višak   prihoda i primitaka raspoloživ u sljedećem  razdoblju                             124.938.                          </w:t>
            </w:r>
          </w:p>
        </w:tc>
      </w:tr>
    </w:tbl>
    <w:p w14:paraId="0E977919" w14:textId="277E43FC" w:rsidR="00E817DC" w:rsidRDefault="00E817DC" w:rsidP="003E0833">
      <w:pPr>
        <w:spacing w:after="0" w:line="240" w:lineRule="auto"/>
        <w:rPr>
          <w:rFonts w:ascii="Times New Roman" w:eastAsia="Times New Roman" w:hAnsi="Times New Roman" w:cs="Times New Roman"/>
          <w:sz w:val="24"/>
          <w:szCs w:val="24"/>
          <w:lang w:eastAsia="hr-HR"/>
        </w:rPr>
      </w:pPr>
    </w:p>
    <w:p w14:paraId="3202D4C4" w14:textId="2B03BF17" w:rsidR="00056797" w:rsidRPr="003E0833" w:rsidRDefault="00056797" w:rsidP="00056797">
      <w:pPr>
        <w:spacing w:after="0" w:line="240" w:lineRule="auto"/>
        <w:ind w:firstLine="72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Kako nije bilo pitanja i prijedloga za raspravu, Predsjedavajući je Izvršenje Proračuna za razdoblje od 01.01.2021.-31.12.2021. dao na glasanje i usvajanje.</w:t>
      </w:r>
    </w:p>
    <w:p w14:paraId="45875D37" w14:textId="19E13A95" w:rsidR="003E0833" w:rsidRDefault="003E0833" w:rsidP="00056797">
      <w:pPr>
        <w:spacing w:after="0" w:line="240" w:lineRule="auto"/>
        <w:ind w:firstLine="720"/>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Izvršenje Proračuna Općine Šandrovac za razdoblje 01.01.2021-31.12.2021.g usvojeno jednoglasno sa 10 glasova ZA.</w:t>
      </w:r>
    </w:p>
    <w:p w14:paraId="64087C2F" w14:textId="77777777" w:rsidR="00056797" w:rsidRPr="003E0833" w:rsidRDefault="00056797" w:rsidP="00056797">
      <w:pPr>
        <w:spacing w:after="0" w:line="240" w:lineRule="auto"/>
        <w:ind w:firstLine="720"/>
        <w:rPr>
          <w:rFonts w:ascii="Times New Roman" w:eastAsia="Times New Roman" w:hAnsi="Times New Roman" w:cs="Times New Roman"/>
          <w:sz w:val="24"/>
          <w:szCs w:val="24"/>
          <w:lang w:eastAsia="hr-HR"/>
        </w:rPr>
      </w:pPr>
    </w:p>
    <w:p w14:paraId="750FEF0E" w14:textId="3490F290"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400-06/22-01/1, URBROJ 2103-15-01-22-1 od 25.03.2022.)</w:t>
      </w:r>
    </w:p>
    <w:p w14:paraId="37B64FD6" w14:textId="68219031" w:rsidR="00056797" w:rsidRDefault="00056797" w:rsidP="003E0833">
      <w:pPr>
        <w:spacing w:after="0" w:line="240" w:lineRule="auto"/>
        <w:jc w:val="center"/>
        <w:rPr>
          <w:rFonts w:ascii="Times New Roman" w:eastAsia="Times New Roman" w:hAnsi="Times New Roman" w:cs="Times New Roman"/>
          <w:b/>
          <w:bCs/>
          <w:sz w:val="24"/>
          <w:szCs w:val="24"/>
          <w:lang w:eastAsia="hr-HR"/>
        </w:rPr>
      </w:pPr>
    </w:p>
    <w:p w14:paraId="6AA5A4A1" w14:textId="77777777" w:rsidR="00056797" w:rsidRPr="003E0833" w:rsidRDefault="00056797" w:rsidP="003E0833">
      <w:pPr>
        <w:spacing w:after="0" w:line="240" w:lineRule="auto"/>
        <w:jc w:val="center"/>
        <w:rPr>
          <w:rFonts w:ascii="Times New Roman" w:eastAsia="Times New Roman" w:hAnsi="Times New Roman" w:cs="Times New Roman"/>
          <w:b/>
          <w:bCs/>
          <w:sz w:val="24"/>
          <w:szCs w:val="24"/>
          <w:lang w:eastAsia="hr-HR"/>
        </w:rPr>
      </w:pPr>
    </w:p>
    <w:p w14:paraId="2737B2FC" w14:textId="52B329CD"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4.</w:t>
      </w:r>
    </w:p>
    <w:p w14:paraId="3E57827A" w14:textId="77777777" w:rsidR="00E5631C" w:rsidRPr="003E0833" w:rsidRDefault="00E5631C" w:rsidP="003E0833">
      <w:pPr>
        <w:spacing w:after="0" w:line="240" w:lineRule="auto"/>
        <w:jc w:val="center"/>
        <w:rPr>
          <w:rFonts w:ascii="Times New Roman" w:eastAsia="Times New Roman" w:hAnsi="Times New Roman" w:cs="Times New Roman"/>
          <w:b/>
          <w:bCs/>
          <w:sz w:val="24"/>
          <w:szCs w:val="24"/>
          <w:lang w:eastAsia="hr-HR"/>
        </w:rPr>
      </w:pPr>
    </w:p>
    <w:p w14:paraId="0E333C6B" w14:textId="5EA181E7" w:rsidR="003712F6"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Odluka o raspodjeli rezultata poslovanja u 2021 .g</w:t>
      </w:r>
    </w:p>
    <w:p w14:paraId="4FFE4451" w14:textId="34F878BD" w:rsidR="003712F6" w:rsidRPr="003712F6" w:rsidRDefault="003712F6" w:rsidP="003712F6">
      <w:pPr>
        <w:spacing w:after="0" w:line="240" w:lineRule="auto"/>
        <w:jc w:val="both"/>
        <w:rPr>
          <w:rFonts w:ascii="Times New Roman" w:eastAsia="Calibri" w:hAnsi="Times New Roman" w:cs="Times New Roman"/>
          <w:sz w:val="24"/>
          <w:szCs w:val="24"/>
        </w:rPr>
      </w:pPr>
      <w:r w:rsidRPr="003712F6">
        <w:rPr>
          <w:rFonts w:ascii="Times New Roman" w:eastAsia="Calibri" w:hAnsi="Times New Roman" w:cs="Times New Roman"/>
          <w:sz w:val="24"/>
          <w:szCs w:val="24"/>
        </w:rPr>
        <w:t>Ovom odlukom raspoređuje se stanje utvrđeno na osnovnim podskupinama  9221(višak  prihoda i primitaka raspoloživ u slijedećem razdoblju) u iznosu 124.938.kn.</w:t>
      </w:r>
    </w:p>
    <w:p w14:paraId="688FB95B" w14:textId="3DE467FD" w:rsidR="003712F6" w:rsidRPr="003712F6" w:rsidRDefault="003712F6" w:rsidP="003712F6">
      <w:pPr>
        <w:spacing w:after="0" w:line="240" w:lineRule="auto"/>
        <w:jc w:val="both"/>
        <w:rPr>
          <w:rFonts w:ascii="Times New Roman" w:eastAsia="Calibri" w:hAnsi="Times New Roman" w:cs="Times New Roman"/>
          <w:sz w:val="24"/>
          <w:szCs w:val="24"/>
        </w:rPr>
      </w:pPr>
      <w:r w:rsidRPr="003712F6">
        <w:rPr>
          <w:rFonts w:ascii="Times New Roman" w:eastAsia="Calibri" w:hAnsi="Times New Roman" w:cs="Times New Roman"/>
          <w:sz w:val="24"/>
          <w:szCs w:val="24"/>
        </w:rPr>
        <w:t>Općina Šandrovac je u 2021.g. ostvarila višak prihoda i primitaka u iznosu od  180.534.kuna. Preneseni  manjak   prihoda i primitaka iz 2020. godine  iznosi    55.596.kune.</w:t>
      </w:r>
    </w:p>
    <w:p w14:paraId="6CC6C168" w14:textId="77777777" w:rsidR="003712F6" w:rsidRPr="003712F6" w:rsidRDefault="003712F6" w:rsidP="003712F6">
      <w:pPr>
        <w:spacing w:after="0" w:line="240" w:lineRule="auto"/>
        <w:jc w:val="both"/>
        <w:rPr>
          <w:rFonts w:ascii="Times New Roman" w:eastAsia="Calibri"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tblGrid>
      <w:tr w:rsidR="003712F6" w:rsidRPr="003712F6" w14:paraId="44541EF0" w14:textId="77777777" w:rsidTr="006D3794">
        <w:tc>
          <w:tcPr>
            <w:tcW w:w="4253" w:type="dxa"/>
            <w:tcBorders>
              <w:top w:val="single" w:sz="4" w:space="0" w:color="auto"/>
              <w:left w:val="single" w:sz="4" w:space="0" w:color="auto"/>
              <w:bottom w:val="single" w:sz="4" w:space="0" w:color="auto"/>
              <w:right w:val="single" w:sz="4" w:space="0" w:color="auto"/>
            </w:tcBorders>
            <w:hideMark/>
          </w:tcPr>
          <w:p w14:paraId="1FF69B75" w14:textId="77777777" w:rsidR="003712F6" w:rsidRPr="003712F6" w:rsidRDefault="003712F6" w:rsidP="003712F6">
            <w:pPr>
              <w:spacing w:after="0" w:line="256" w:lineRule="auto"/>
              <w:rPr>
                <w:rFonts w:ascii="Times New Roman" w:eastAsia="Calibri" w:hAnsi="Times New Roman" w:cs="Times New Roman"/>
                <w:sz w:val="24"/>
                <w:szCs w:val="24"/>
              </w:rPr>
            </w:pPr>
            <w:r w:rsidRPr="003712F6">
              <w:rPr>
                <w:rFonts w:ascii="Times New Roman" w:eastAsia="Calibri" w:hAnsi="Times New Roman" w:cs="Times New Roman"/>
                <w:sz w:val="24"/>
                <w:szCs w:val="24"/>
              </w:rPr>
              <w:t>Manjak  prihoda  preneseni iz 2020.</w:t>
            </w:r>
          </w:p>
        </w:tc>
        <w:tc>
          <w:tcPr>
            <w:tcW w:w="1701" w:type="dxa"/>
            <w:tcBorders>
              <w:top w:val="single" w:sz="4" w:space="0" w:color="auto"/>
              <w:left w:val="single" w:sz="4" w:space="0" w:color="auto"/>
              <w:bottom w:val="single" w:sz="4" w:space="0" w:color="auto"/>
              <w:right w:val="single" w:sz="4" w:space="0" w:color="auto"/>
            </w:tcBorders>
            <w:hideMark/>
          </w:tcPr>
          <w:p w14:paraId="52B6A7E7" w14:textId="77777777" w:rsidR="003712F6" w:rsidRPr="003712F6" w:rsidRDefault="003712F6" w:rsidP="003712F6">
            <w:pPr>
              <w:spacing w:after="0" w:line="256" w:lineRule="auto"/>
              <w:jc w:val="right"/>
              <w:rPr>
                <w:rFonts w:ascii="Times New Roman" w:eastAsia="Calibri" w:hAnsi="Times New Roman" w:cs="Times New Roman"/>
                <w:sz w:val="24"/>
                <w:szCs w:val="24"/>
              </w:rPr>
            </w:pPr>
            <w:r w:rsidRPr="003712F6">
              <w:rPr>
                <w:rFonts w:ascii="Times New Roman" w:eastAsia="Calibri" w:hAnsi="Times New Roman" w:cs="Times New Roman"/>
                <w:sz w:val="24"/>
                <w:szCs w:val="24"/>
              </w:rPr>
              <w:t>-55.596.</w:t>
            </w:r>
          </w:p>
        </w:tc>
      </w:tr>
      <w:tr w:rsidR="003712F6" w:rsidRPr="003712F6" w14:paraId="7CAB7F0B" w14:textId="77777777" w:rsidTr="006D3794">
        <w:tc>
          <w:tcPr>
            <w:tcW w:w="4253" w:type="dxa"/>
            <w:tcBorders>
              <w:top w:val="single" w:sz="4" w:space="0" w:color="auto"/>
              <w:left w:val="single" w:sz="4" w:space="0" w:color="auto"/>
              <w:bottom w:val="single" w:sz="4" w:space="0" w:color="auto"/>
              <w:right w:val="single" w:sz="4" w:space="0" w:color="auto"/>
            </w:tcBorders>
            <w:hideMark/>
          </w:tcPr>
          <w:p w14:paraId="6A33A4BE" w14:textId="77777777" w:rsidR="003712F6" w:rsidRPr="003712F6" w:rsidRDefault="003712F6" w:rsidP="003712F6">
            <w:pPr>
              <w:spacing w:after="0" w:line="256" w:lineRule="auto"/>
              <w:rPr>
                <w:rFonts w:ascii="Times New Roman" w:eastAsia="Calibri" w:hAnsi="Times New Roman" w:cs="Times New Roman"/>
                <w:sz w:val="24"/>
                <w:szCs w:val="24"/>
              </w:rPr>
            </w:pPr>
            <w:r w:rsidRPr="003712F6">
              <w:rPr>
                <w:rFonts w:ascii="Times New Roman" w:eastAsia="Calibri" w:hAnsi="Times New Roman" w:cs="Times New Roman"/>
                <w:sz w:val="24"/>
                <w:szCs w:val="24"/>
              </w:rPr>
              <w:t>Višak  prihoda i primitaka u 2021.</w:t>
            </w:r>
          </w:p>
        </w:tc>
        <w:tc>
          <w:tcPr>
            <w:tcW w:w="1701" w:type="dxa"/>
            <w:tcBorders>
              <w:top w:val="single" w:sz="4" w:space="0" w:color="auto"/>
              <w:left w:val="single" w:sz="4" w:space="0" w:color="auto"/>
              <w:bottom w:val="single" w:sz="4" w:space="0" w:color="auto"/>
              <w:right w:val="single" w:sz="4" w:space="0" w:color="auto"/>
            </w:tcBorders>
            <w:hideMark/>
          </w:tcPr>
          <w:p w14:paraId="5A43F8C5" w14:textId="77777777" w:rsidR="003712F6" w:rsidRPr="003712F6" w:rsidRDefault="003712F6" w:rsidP="003712F6">
            <w:pPr>
              <w:spacing w:after="0" w:line="256" w:lineRule="auto"/>
              <w:jc w:val="right"/>
              <w:rPr>
                <w:rFonts w:ascii="Times New Roman" w:eastAsia="Calibri" w:hAnsi="Times New Roman" w:cs="Times New Roman"/>
                <w:sz w:val="24"/>
                <w:szCs w:val="24"/>
              </w:rPr>
            </w:pPr>
            <w:r w:rsidRPr="003712F6">
              <w:rPr>
                <w:rFonts w:ascii="Times New Roman" w:eastAsia="Calibri" w:hAnsi="Times New Roman" w:cs="Times New Roman"/>
                <w:sz w:val="24"/>
                <w:szCs w:val="24"/>
              </w:rPr>
              <w:t>180.534.</w:t>
            </w:r>
          </w:p>
        </w:tc>
      </w:tr>
      <w:tr w:rsidR="003712F6" w:rsidRPr="003712F6" w14:paraId="1D3888BF" w14:textId="77777777" w:rsidTr="006D3794">
        <w:trPr>
          <w:trHeight w:val="562"/>
        </w:trPr>
        <w:tc>
          <w:tcPr>
            <w:tcW w:w="4253" w:type="dxa"/>
            <w:tcBorders>
              <w:top w:val="single" w:sz="4" w:space="0" w:color="auto"/>
              <w:left w:val="single" w:sz="4" w:space="0" w:color="auto"/>
              <w:bottom w:val="single" w:sz="4" w:space="0" w:color="auto"/>
              <w:right w:val="single" w:sz="4" w:space="0" w:color="auto"/>
            </w:tcBorders>
          </w:tcPr>
          <w:p w14:paraId="5A35D543" w14:textId="77777777" w:rsidR="003712F6" w:rsidRPr="003712F6" w:rsidRDefault="003712F6" w:rsidP="003712F6">
            <w:pPr>
              <w:spacing w:after="0" w:line="256" w:lineRule="auto"/>
              <w:rPr>
                <w:rFonts w:ascii="Times New Roman" w:eastAsia="Calibri" w:hAnsi="Times New Roman" w:cs="Times New Roman"/>
                <w:sz w:val="24"/>
                <w:szCs w:val="24"/>
              </w:rPr>
            </w:pPr>
          </w:p>
          <w:p w14:paraId="5E434660" w14:textId="77777777" w:rsidR="003712F6" w:rsidRPr="003712F6" w:rsidRDefault="003712F6" w:rsidP="003712F6">
            <w:pPr>
              <w:spacing w:after="0" w:line="256" w:lineRule="auto"/>
              <w:rPr>
                <w:rFonts w:ascii="Times New Roman" w:eastAsia="Calibri" w:hAnsi="Times New Roman" w:cs="Times New Roman"/>
                <w:sz w:val="24"/>
                <w:szCs w:val="24"/>
              </w:rPr>
            </w:pPr>
            <w:r w:rsidRPr="003712F6">
              <w:rPr>
                <w:rFonts w:ascii="Times New Roman" w:eastAsia="Calibri" w:hAnsi="Times New Roman" w:cs="Times New Roman"/>
                <w:sz w:val="24"/>
                <w:szCs w:val="24"/>
              </w:rPr>
              <w:t>VIŠAK  PRIHODA u .2021.</w:t>
            </w:r>
          </w:p>
        </w:tc>
        <w:tc>
          <w:tcPr>
            <w:tcW w:w="1701" w:type="dxa"/>
            <w:tcBorders>
              <w:top w:val="single" w:sz="4" w:space="0" w:color="auto"/>
              <w:left w:val="single" w:sz="4" w:space="0" w:color="auto"/>
              <w:bottom w:val="single" w:sz="4" w:space="0" w:color="auto"/>
              <w:right w:val="single" w:sz="4" w:space="0" w:color="auto"/>
            </w:tcBorders>
          </w:tcPr>
          <w:p w14:paraId="55EFC550" w14:textId="77777777" w:rsidR="003712F6" w:rsidRPr="003712F6" w:rsidRDefault="003712F6" w:rsidP="003712F6">
            <w:pPr>
              <w:spacing w:after="0" w:line="256" w:lineRule="auto"/>
              <w:jc w:val="right"/>
              <w:rPr>
                <w:rFonts w:ascii="Times New Roman" w:eastAsia="Calibri" w:hAnsi="Times New Roman" w:cs="Times New Roman"/>
                <w:sz w:val="24"/>
                <w:szCs w:val="24"/>
              </w:rPr>
            </w:pPr>
          </w:p>
          <w:p w14:paraId="6A71723D" w14:textId="77777777" w:rsidR="003712F6" w:rsidRPr="003712F6" w:rsidRDefault="003712F6" w:rsidP="003712F6">
            <w:pPr>
              <w:spacing w:after="0" w:line="256" w:lineRule="auto"/>
              <w:jc w:val="right"/>
              <w:rPr>
                <w:rFonts w:ascii="Times New Roman" w:eastAsia="Calibri" w:hAnsi="Times New Roman" w:cs="Times New Roman"/>
                <w:sz w:val="24"/>
                <w:szCs w:val="24"/>
              </w:rPr>
            </w:pPr>
            <w:r w:rsidRPr="003712F6">
              <w:rPr>
                <w:rFonts w:ascii="Times New Roman" w:eastAsia="Calibri" w:hAnsi="Times New Roman" w:cs="Times New Roman"/>
                <w:sz w:val="24"/>
                <w:szCs w:val="24"/>
              </w:rPr>
              <w:t>124.938.</w:t>
            </w:r>
          </w:p>
        </w:tc>
      </w:tr>
    </w:tbl>
    <w:p w14:paraId="52CC2C35" w14:textId="3E320437" w:rsidR="003712F6" w:rsidRPr="003712F6" w:rsidRDefault="003712F6" w:rsidP="003712F6">
      <w:pPr>
        <w:spacing w:after="0" w:line="240" w:lineRule="auto"/>
        <w:jc w:val="both"/>
        <w:rPr>
          <w:rFonts w:ascii="Times New Roman" w:eastAsia="Calibri" w:hAnsi="Times New Roman" w:cs="Times New Roman"/>
          <w:sz w:val="24"/>
          <w:szCs w:val="24"/>
        </w:rPr>
      </w:pPr>
    </w:p>
    <w:p w14:paraId="7DC8DAF2" w14:textId="77777777" w:rsidR="003712F6" w:rsidRPr="003712F6" w:rsidRDefault="003712F6" w:rsidP="003712F6">
      <w:pPr>
        <w:spacing w:after="0" w:line="240" w:lineRule="auto"/>
        <w:jc w:val="both"/>
        <w:rPr>
          <w:rFonts w:ascii="Times New Roman" w:eastAsia="Calibri" w:hAnsi="Times New Roman" w:cs="Times New Roman"/>
          <w:sz w:val="24"/>
          <w:szCs w:val="24"/>
        </w:rPr>
      </w:pPr>
    </w:p>
    <w:p w14:paraId="2CDD1C52" w14:textId="3D8A1CAD" w:rsidR="003712F6" w:rsidRDefault="003712F6" w:rsidP="003712F6">
      <w:pPr>
        <w:spacing w:after="0" w:line="240" w:lineRule="auto"/>
        <w:jc w:val="both"/>
        <w:rPr>
          <w:rFonts w:ascii="Times New Roman" w:eastAsia="Calibri" w:hAnsi="Times New Roman" w:cs="Times New Roman"/>
          <w:sz w:val="24"/>
          <w:szCs w:val="24"/>
        </w:rPr>
      </w:pPr>
      <w:r w:rsidRPr="003712F6">
        <w:rPr>
          <w:rFonts w:ascii="Times New Roman" w:eastAsia="Calibri" w:hAnsi="Times New Roman" w:cs="Times New Roman"/>
          <w:sz w:val="24"/>
          <w:szCs w:val="24"/>
        </w:rPr>
        <w:t>Višak  prihoda i primitaka nad rashodima i izdacima u iznosu 124.938. kuna prenosi se u sljedeće obračunsko razdoblje ( 2022 g.) i rasporedit će se za plaćanje obveza u tekućoj godini.</w:t>
      </w:r>
    </w:p>
    <w:p w14:paraId="767AE439" w14:textId="4EACB546" w:rsidR="00E5631C" w:rsidRPr="00E5631C" w:rsidRDefault="00E5631C" w:rsidP="003712F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Kako nije bilo pitanja i prijedloga za raspravu , Predsjedavajući je Odluku o raspodjeli rezultata poslovanja u 2021. g. dao na glasanje-</w:t>
      </w:r>
    </w:p>
    <w:p w14:paraId="34621020" w14:textId="77777777" w:rsidR="003E0833" w:rsidRPr="00E5631C" w:rsidRDefault="003E0833" w:rsidP="003712F6">
      <w:pPr>
        <w:spacing w:after="0" w:line="240" w:lineRule="auto"/>
        <w:ind w:firstLine="720"/>
        <w:rPr>
          <w:rFonts w:ascii="Times New Roman" w:eastAsia="Times New Roman" w:hAnsi="Times New Roman" w:cs="Times New Roman"/>
          <w:sz w:val="24"/>
          <w:szCs w:val="24"/>
          <w:lang w:eastAsia="hr-HR"/>
        </w:rPr>
      </w:pPr>
      <w:r w:rsidRPr="00E5631C">
        <w:rPr>
          <w:rFonts w:ascii="Times New Roman" w:eastAsia="Times New Roman" w:hAnsi="Times New Roman" w:cs="Times New Roman"/>
          <w:sz w:val="24"/>
          <w:szCs w:val="24"/>
          <w:lang w:eastAsia="hr-HR"/>
        </w:rPr>
        <w:t>U trenutku glasanja bilo je prisutno 10 vijećnika, te je Odluka o raspodjeli rezultata poslovanja u 2021.g. usvojena jednoglasno sa 10 glasova ZA od strane Općinskog vijeća Općine Šandrovac</w:t>
      </w:r>
    </w:p>
    <w:p w14:paraId="31116189" w14:textId="77777777" w:rsidR="003E0833" w:rsidRPr="00E5631C" w:rsidRDefault="003E0833" w:rsidP="003E0833">
      <w:pPr>
        <w:spacing w:after="0" w:line="240" w:lineRule="auto"/>
        <w:jc w:val="center"/>
        <w:rPr>
          <w:rFonts w:ascii="Times New Roman" w:eastAsia="Times New Roman" w:hAnsi="Times New Roman" w:cs="Times New Roman"/>
          <w:b/>
          <w:bCs/>
          <w:sz w:val="24"/>
          <w:szCs w:val="24"/>
          <w:lang w:eastAsia="hr-HR"/>
        </w:rPr>
      </w:pPr>
      <w:r w:rsidRPr="00E5631C">
        <w:rPr>
          <w:rFonts w:ascii="Times New Roman" w:eastAsia="Times New Roman" w:hAnsi="Times New Roman" w:cs="Times New Roman"/>
          <w:b/>
          <w:bCs/>
          <w:sz w:val="24"/>
          <w:szCs w:val="24"/>
          <w:lang w:eastAsia="hr-HR"/>
        </w:rPr>
        <w:t>(KLASA: 400-06/22-01/2, URBROJ: 2103-15-01-22-1 od 25.03.2022.)</w:t>
      </w:r>
    </w:p>
    <w:p w14:paraId="21E19B65"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lastRenderedPageBreak/>
        <w:t>Točka 5.</w:t>
      </w:r>
    </w:p>
    <w:p w14:paraId="671328FD" w14:textId="67F28FF8"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Izvještaj o izvršenju Programa održavanja infrastrukture u 2021.g. na području Općine Šandrovac </w:t>
      </w:r>
    </w:p>
    <w:p w14:paraId="0E7531F0" w14:textId="77777777" w:rsidR="007B7669" w:rsidRPr="007B7669" w:rsidRDefault="007B7669" w:rsidP="007B7669">
      <w:pPr>
        <w:jc w:val="both"/>
        <w:rPr>
          <w:rFonts w:ascii="Times New Roman" w:hAnsi="Times New Roman" w:cs="Times New Roman"/>
          <w:sz w:val="24"/>
          <w:szCs w:val="24"/>
        </w:rPr>
      </w:pPr>
      <w:r w:rsidRPr="007B7669">
        <w:rPr>
          <w:rFonts w:ascii="Times New Roman" w:hAnsi="Times New Roman" w:cs="Times New Roman"/>
          <w:sz w:val="24"/>
          <w:szCs w:val="24"/>
        </w:rPr>
        <w:t xml:space="preserve">Program održavanja komunalne infrastrukture u 2021. godini na području Općine Šandrovac sa iskazanim opisom i opsegom poslova, u </w:t>
      </w:r>
      <w:r w:rsidRPr="007B7669">
        <w:rPr>
          <w:rFonts w:ascii="Times New Roman" w:hAnsi="Times New Roman" w:cs="Times New Roman"/>
          <w:b/>
          <w:sz w:val="24"/>
          <w:szCs w:val="24"/>
        </w:rPr>
        <w:t>ukupnom iznosu od 1.630.670. kn</w:t>
      </w:r>
      <w:r w:rsidRPr="007B7669">
        <w:rPr>
          <w:rFonts w:ascii="Times New Roman" w:hAnsi="Times New Roman" w:cs="Times New Roman"/>
          <w:sz w:val="24"/>
          <w:szCs w:val="24"/>
        </w:rPr>
        <w:t xml:space="preserve"> i izvorima financiranja  sadrži: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922"/>
        <w:gridCol w:w="1776"/>
        <w:gridCol w:w="1455"/>
        <w:gridCol w:w="1441"/>
        <w:gridCol w:w="912"/>
      </w:tblGrid>
      <w:tr w:rsidR="007B7669" w:rsidRPr="007B7669" w14:paraId="274DE4A1" w14:textId="77777777" w:rsidTr="00B128BE">
        <w:tc>
          <w:tcPr>
            <w:tcW w:w="794" w:type="dxa"/>
            <w:tcBorders>
              <w:top w:val="single" w:sz="4" w:space="0" w:color="auto"/>
              <w:left w:val="single" w:sz="4" w:space="0" w:color="auto"/>
              <w:bottom w:val="single" w:sz="4" w:space="0" w:color="auto"/>
              <w:right w:val="single" w:sz="4" w:space="0" w:color="auto"/>
            </w:tcBorders>
          </w:tcPr>
          <w:p w14:paraId="237FC396" w14:textId="77777777" w:rsidR="007B7669" w:rsidRPr="007B7669" w:rsidRDefault="007B7669">
            <w:pPr>
              <w:jc w:val="center"/>
              <w:rPr>
                <w:rFonts w:ascii="Times New Roman" w:hAnsi="Times New Roman" w:cs="Times New Roman"/>
                <w:b/>
                <w:sz w:val="24"/>
                <w:szCs w:val="24"/>
              </w:rPr>
            </w:pPr>
            <w:r w:rsidRPr="007B7669">
              <w:rPr>
                <w:rFonts w:ascii="Times New Roman" w:hAnsi="Times New Roman" w:cs="Times New Roman"/>
                <w:b/>
                <w:sz w:val="24"/>
                <w:szCs w:val="24"/>
              </w:rPr>
              <w:t>R.br.</w:t>
            </w:r>
          </w:p>
          <w:p w14:paraId="777F1CF1" w14:textId="77777777" w:rsidR="007B7669" w:rsidRPr="007B7669" w:rsidRDefault="007B7669">
            <w:pPr>
              <w:jc w:val="center"/>
              <w:rPr>
                <w:rFonts w:ascii="Times New Roman" w:hAnsi="Times New Roman" w:cs="Times New Roman"/>
                <w:b/>
                <w:sz w:val="24"/>
                <w:szCs w:val="24"/>
              </w:rPr>
            </w:pPr>
          </w:p>
        </w:tc>
        <w:tc>
          <w:tcPr>
            <w:tcW w:w="2922" w:type="dxa"/>
            <w:tcBorders>
              <w:top w:val="single" w:sz="4" w:space="0" w:color="auto"/>
              <w:left w:val="single" w:sz="4" w:space="0" w:color="auto"/>
              <w:bottom w:val="single" w:sz="4" w:space="0" w:color="auto"/>
              <w:right w:val="single" w:sz="4" w:space="0" w:color="auto"/>
            </w:tcBorders>
            <w:hideMark/>
          </w:tcPr>
          <w:p w14:paraId="62864661" w14:textId="77777777" w:rsidR="007B7669" w:rsidRPr="007B7669" w:rsidRDefault="007B7669">
            <w:pPr>
              <w:jc w:val="center"/>
              <w:rPr>
                <w:rFonts w:ascii="Times New Roman" w:hAnsi="Times New Roman" w:cs="Times New Roman"/>
                <w:b/>
                <w:sz w:val="24"/>
                <w:szCs w:val="24"/>
              </w:rPr>
            </w:pPr>
            <w:r w:rsidRPr="007B7669">
              <w:rPr>
                <w:rFonts w:ascii="Times New Roman" w:hAnsi="Times New Roman" w:cs="Times New Roman"/>
                <w:b/>
                <w:sz w:val="24"/>
                <w:szCs w:val="24"/>
              </w:rPr>
              <w:t>Naziv komunalne djelatnosti</w:t>
            </w:r>
          </w:p>
        </w:tc>
        <w:tc>
          <w:tcPr>
            <w:tcW w:w="1776" w:type="dxa"/>
            <w:tcBorders>
              <w:top w:val="single" w:sz="4" w:space="0" w:color="auto"/>
              <w:left w:val="single" w:sz="4" w:space="0" w:color="auto"/>
              <w:bottom w:val="single" w:sz="4" w:space="0" w:color="auto"/>
              <w:right w:val="single" w:sz="4" w:space="0" w:color="auto"/>
            </w:tcBorders>
            <w:hideMark/>
          </w:tcPr>
          <w:p w14:paraId="5446E8C1" w14:textId="77777777" w:rsidR="007B7669" w:rsidRPr="007B7669" w:rsidRDefault="007B7669">
            <w:pPr>
              <w:jc w:val="center"/>
              <w:rPr>
                <w:rFonts w:ascii="Times New Roman" w:hAnsi="Times New Roman" w:cs="Times New Roman"/>
                <w:b/>
                <w:sz w:val="24"/>
                <w:szCs w:val="24"/>
              </w:rPr>
            </w:pPr>
            <w:r w:rsidRPr="007B7669">
              <w:rPr>
                <w:rFonts w:ascii="Times New Roman" w:hAnsi="Times New Roman" w:cs="Times New Roman"/>
                <w:b/>
                <w:sz w:val="24"/>
                <w:szCs w:val="24"/>
              </w:rPr>
              <w:t>Plan 2021</w:t>
            </w:r>
          </w:p>
        </w:tc>
        <w:tc>
          <w:tcPr>
            <w:tcW w:w="1455" w:type="dxa"/>
            <w:tcBorders>
              <w:top w:val="single" w:sz="4" w:space="0" w:color="auto"/>
              <w:left w:val="single" w:sz="4" w:space="0" w:color="auto"/>
              <w:bottom w:val="single" w:sz="4" w:space="0" w:color="auto"/>
              <w:right w:val="single" w:sz="4" w:space="0" w:color="auto"/>
            </w:tcBorders>
            <w:hideMark/>
          </w:tcPr>
          <w:p w14:paraId="3F5C1512" w14:textId="77777777" w:rsidR="007B7669" w:rsidRPr="007B7669" w:rsidRDefault="007B7669">
            <w:pPr>
              <w:jc w:val="center"/>
              <w:rPr>
                <w:rFonts w:ascii="Times New Roman" w:hAnsi="Times New Roman" w:cs="Times New Roman"/>
                <w:b/>
                <w:sz w:val="24"/>
                <w:szCs w:val="24"/>
              </w:rPr>
            </w:pPr>
            <w:r w:rsidRPr="007B7669">
              <w:rPr>
                <w:rFonts w:ascii="Times New Roman" w:hAnsi="Times New Roman" w:cs="Times New Roman"/>
                <w:b/>
                <w:sz w:val="24"/>
                <w:szCs w:val="24"/>
              </w:rPr>
              <w:t>Novi Plan za 2021</w:t>
            </w:r>
          </w:p>
        </w:tc>
        <w:tc>
          <w:tcPr>
            <w:tcW w:w="1441" w:type="dxa"/>
            <w:tcBorders>
              <w:top w:val="single" w:sz="4" w:space="0" w:color="auto"/>
              <w:left w:val="single" w:sz="4" w:space="0" w:color="auto"/>
              <w:bottom w:val="single" w:sz="4" w:space="0" w:color="auto"/>
              <w:right w:val="single" w:sz="4" w:space="0" w:color="auto"/>
            </w:tcBorders>
            <w:hideMark/>
          </w:tcPr>
          <w:p w14:paraId="4AA12F07" w14:textId="77777777" w:rsidR="007B7669" w:rsidRPr="007B7669" w:rsidRDefault="007B7669">
            <w:pPr>
              <w:jc w:val="center"/>
              <w:rPr>
                <w:rFonts w:ascii="Times New Roman" w:hAnsi="Times New Roman" w:cs="Times New Roman"/>
                <w:b/>
                <w:sz w:val="24"/>
                <w:szCs w:val="24"/>
              </w:rPr>
            </w:pPr>
            <w:r w:rsidRPr="007B7669">
              <w:rPr>
                <w:rFonts w:ascii="Times New Roman" w:hAnsi="Times New Roman" w:cs="Times New Roman"/>
                <w:b/>
                <w:sz w:val="24"/>
                <w:szCs w:val="24"/>
              </w:rPr>
              <w:t>Ostvarenje</w:t>
            </w:r>
          </w:p>
        </w:tc>
        <w:tc>
          <w:tcPr>
            <w:tcW w:w="912" w:type="dxa"/>
            <w:tcBorders>
              <w:top w:val="single" w:sz="4" w:space="0" w:color="auto"/>
              <w:left w:val="single" w:sz="4" w:space="0" w:color="auto"/>
              <w:bottom w:val="single" w:sz="4" w:space="0" w:color="auto"/>
              <w:right w:val="single" w:sz="4" w:space="0" w:color="auto"/>
            </w:tcBorders>
            <w:hideMark/>
          </w:tcPr>
          <w:p w14:paraId="2495F111" w14:textId="77777777" w:rsidR="007B7669" w:rsidRPr="007B7669" w:rsidRDefault="007B7669">
            <w:pPr>
              <w:jc w:val="center"/>
              <w:rPr>
                <w:rFonts w:ascii="Times New Roman" w:hAnsi="Times New Roman" w:cs="Times New Roman"/>
                <w:b/>
                <w:sz w:val="24"/>
                <w:szCs w:val="24"/>
              </w:rPr>
            </w:pPr>
            <w:proofErr w:type="spellStart"/>
            <w:r w:rsidRPr="007B7669">
              <w:rPr>
                <w:rFonts w:ascii="Times New Roman" w:hAnsi="Times New Roman" w:cs="Times New Roman"/>
                <w:b/>
                <w:sz w:val="24"/>
                <w:szCs w:val="24"/>
              </w:rPr>
              <w:t>Kf</w:t>
            </w:r>
            <w:proofErr w:type="spellEnd"/>
            <w:r w:rsidRPr="007B7669">
              <w:rPr>
                <w:rFonts w:ascii="Times New Roman" w:hAnsi="Times New Roman" w:cs="Times New Roman"/>
                <w:b/>
                <w:sz w:val="24"/>
                <w:szCs w:val="24"/>
              </w:rPr>
              <w:t>. %</w:t>
            </w:r>
          </w:p>
        </w:tc>
      </w:tr>
      <w:tr w:rsidR="007B7669" w:rsidRPr="007B7669" w14:paraId="057ECF13" w14:textId="77777777" w:rsidTr="00B128BE">
        <w:tc>
          <w:tcPr>
            <w:tcW w:w="794" w:type="dxa"/>
            <w:tcBorders>
              <w:top w:val="single" w:sz="4" w:space="0" w:color="auto"/>
              <w:left w:val="single" w:sz="4" w:space="0" w:color="auto"/>
              <w:bottom w:val="single" w:sz="4" w:space="0" w:color="auto"/>
              <w:right w:val="single" w:sz="4" w:space="0" w:color="auto"/>
            </w:tcBorders>
            <w:hideMark/>
          </w:tcPr>
          <w:p w14:paraId="7248CAF4"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1.</w:t>
            </w:r>
          </w:p>
        </w:tc>
        <w:tc>
          <w:tcPr>
            <w:tcW w:w="2922" w:type="dxa"/>
            <w:tcBorders>
              <w:top w:val="single" w:sz="4" w:space="0" w:color="auto"/>
              <w:left w:val="single" w:sz="4" w:space="0" w:color="auto"/>
              <w:bottom w:val="single" w:sz="4" w:space="0" w:color="auto"/>
              <w:right w:val="single" w:sz="4" w:space="0" w:color="auto"/>
            </w:tcBorders>
            <w:hideMark/>
          </w:tcPr>
          <w:p w14:paraId="6D9EE401"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Održavanje građevina javne odvodnje oborinskih voda</w:t>
            </w:r>
          </w:p>
        </w:tc>
        <w:tc>
          <w:tcPr>
            <w:tcW w:w="1776" w:type="dxa"/>
            <w:tcBorders>
              <w:top w:val="single" w:sz="4" w:space="0" w:color="auto"/>
              <w:left w:val="single" w:sz="4" w:space="0" w:color="auto"/>
              <w:bottom w:val="single" w:sz="4" w:space="0" w:color="auto"/>
              <w:right w:val="single" w:sz="4" w:space="0" w:color="auto"/>
            </w:tcBorders>
            <w:hideMark/>
          </w:tcPr>
          <w:p w14:paraId="039DF3D3"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ab/>
              <w:t>150.000.</w:t>
            </w:r>
          </w:p>
        </w:tc>
        <w:tc>
          <w:tcPr>
            <w:tcW w:w="1455" w:type="dxa"/>
            <w:tcBorders>
              <w:top w:val="single" w:sz="4" w:space="0" w:color="auto"/>
              <w:left w:val="single" w:sz="4" w:space="0" w:color="auto"/>
              <w:bottom w:val="single" w:sz="4" w:space="0" w:color="auto"/>
              <w:right w:val="single" w:sz="4" w:space="0" w:color="auto"/>
            </w:tcBorders>
            <w:hideMark/>
          </w:tcPr>
          <w:p w14:paraId="5D9FAA0F" w14:textId="77777777" w:rsidR="007B7669" w:rsidRPr="007B7669" w:rsidRDefault="007B7669">
            <w:pPr>
              <w:tabs>
                <w:tab w:val="center" w:pos="639"/>
                <w:tab w:val="right" w:pos="1278"/>
              </w:tabs>
              <w:jc w:val="right"/>
              <w:rPr>
                <w:rFonts w:ascii="Times New Roman" w:hAnsi="Times New Roman" w:cs="Times New Roman"/>
                <w:sz w:val="24"/>
                <w:szCs w:val="24"/>
              </w:rPr>
            </w:pPr>
            <w:r w:rsidRPr="007B7669">
              <w:rPr>
                <w:rFonts w:ascii="Times New Roman" w:hAnsi="Times New Roman" w:cs="Times New Roman"/>
                <w:sz w:val="24"/>
                <w:szCs w:val="24"/>
              </w:rPr>
              <w:t>150.000.</w:t>
            </w:r>
          </w:p>
        </w:tc>
        <w:tc>
          <w:tcPr>
            <w:tcW w:w="1441" w:type="dxa"/>
            <w:tcBorders>
              <w:top w:val="single" w:sz="4" w:space="0" w:color="auto"/>
              <w:left w:val="single" w:sz="4" w:space="0" w:color="auto"/>
              <w:bottom w:val="single" w:sz="4" w:space="0" w:color="auto"/>
              <w:right w:val="single" w:sz="4" w:space="0" w:color="auto"/>
            </w:tcBorders>
            <w:hideMark/>
          </w:tcPr>
          <w:p w14:paraId="514BFB6F"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50.000.</w:t>
            </w:r>
          </w:p>
        </w:tc>
        <w:tc>
          <w:tcPr>
            <w:tcW w:w="912" w:type="dxa"/>
            <w:tcBorders>
              <w:top w:val="single" w:sz="4" w:space="0" w:color="auto"/>
              <w:left w:val="single" w:sz="4" w:space="0" w:color="auto"/>
              <w:bottom w:val="single" w:sz="4" w:space="0" w:color="auto"/>
              <w:right w:val="single" w:sz="4" w:space="0" w:color="auto"/>
            </w:tcBorders>
            <w:hideMark/>
          </w:tcPr>
          <w:p w14:paraId="6AF9A012" w14:textId="77777777" w:rsidR="007B7669" w:rsidRPr="007B7669" w:rsidRDefault="007B7669">
            <w:pPr>
              <w:jc w:val="center"/>
              <w:rPr>
                <w:rFonts w:ascii="Times New Roman" w:hAnsi="Times New Roman" w:cs="Times New Roman"/>
                <w:sz w:val="24"/>
                <w:szCs w:val="24"/>
              </w:rPr>
            </w:pPr>
            <w:r w:rsidRPr="007B7669">
              <w:rPr>
                <w:rFonts w:ascii="Times New Roman" w:hAnsi="Times New Roman" w:cs="Times New Roman"/>
                <w:sz w:val="24"/>
                <w:szCs w:val="24"/>
              </w:rPr>
              <w:t>33,33</w:t>
            </w:r>
          </w:p>
        </w:tc>
      </w:tr>
      <w:tr w:rsidR="007B7669" w:rsidRPr="007B7669" w14:paraId="62CE0EAD" w14:textId="77777777" w:rsidTr="00B128BE">
        <w:tc>
          <w:tcPr>
            <w:tcW w:w="794" w:type="dxa"/>
            <w:tcBorders>
              <w:top w:val="single" w:sz="4" w:space="0" w:color="auto"/>
              <w:left w:val="single" w:sz="4" w:space="0" w:color="auto"/>
              <w:bottom w:val="single" w:sz="4" w:space="0" w:color="auto"/>
              <w:right w:val="single" w:sz="4" w:space="0" w:color="auto"/>
            </w:tcBorders>
            <w:hideMark/>
          </w:tcPr>
          <w:p w14:paraId="6CDABB2E"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2.</w:t>
            </w:r>
          </w:p>
        </w:tc>
        <w:tc>
          <w:tcPr>
            <w:tcW w:w="2922" w:type="dxa"/>
            <w:tcBorders>
              <w:top w:val="single" w:sz="4" w:space="0" w:color="auto"/>
              <w:left w:val="single" w:sz="4" w:space="0" w:color="auto"/>
              <w:bottom w:val="single" w:sz="4" w:space="0" w:color="auto"/>
              <w:right w:val="single" w:sz="4" w:space="0" w:color="auto"/>
            </w:tcBorders>
            <w:hideMark/>
          </w:tcPr>
          <w:p w14:paraId="1E4BC528"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Održavanje nerazvrstanih cesta</w:t>
            </w:r>
          </w:p>
        </w:tc>
        <w:tc>
          <w:tcPr>
            <w:tcW w:w="1776" w:type="dxa"/>
            <w:tcBorders>
              <w:top w:val="single" w:sz="4" w:space="0" w:color="auto"/>
              <w:left w:val="single" w:sz="4" w:space="0" w:color="auto"/>
              <w:bottom w:val="single" w:sz="4" w:space="0" w:color="auto"/>
              <w:right w:val="single" w:sz="4" w:space="0" w:color="auto"/>
            </w:tcBorders>
            <w:hideMark/>
          </w:tcPr>
          <w:p w14:paraId="5BD7434E"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ab/>
              <w:t>520.000.</w:t>
            </w:r>
          </w:p>
        </w:tc>
        <w:tc>
          <w:tcPr>
            <w:tcW w:w="1455" w:type="dxa"/>
            <w:tcBorders>
              <w:top w:val="single" w:sz="4" w:space="0" w:color="auto"/>
              <w:left w:val="single" w:sz="4" w:space="0" w:color="auto"/>
              <w:bottom w:val="single" w:sz="4" w:space="0" w:color="auto"/>
              <w:right w:val="single" w:sz="4" w:space="0" w:color="auto"/>
            </w:tcBorders>
            <w:hideMark/>
          </w:tcPr>
          <w:p w14:paraId="6C3DF4E1" w14:textId="77777777" w:rsidR="007B7669" w:rsidRPr="007B7669" w:rsidRDefault="007B7669">
            <w:pPr>
              <w:tabs>
                <w:tab w:val="center" w:pos="639"/>
                <w:tab w:val="right" w:pos="1278"/>
              </w:tabs>
              <w:jc w:val="right"/>
              <w:rPr>
                <w:rFonts w:ascii="Times New Roman" w:hAnsi="Times New Roman" w:cs="Times New Roman"/>
                <w:sz w:val="24"/>
                <w:szCs w:val="24"/>
              </w:rPr>
            </w:pPr>
            <w:r w:rsidRPr="007B7669">
              <w:rPr>
                <w:rFonts w:ascii="Times New Roman" w:hAnsi="Times New Roman" w:cs="Times New Roman"/>
                <w:sz w:val="24"/>
                <w:szCs w:val="24"/>
              </w:rPr>
              <w:t>612.000.</w:t>
            </w:r>
          </w:p>
        </w:tc>
        <w:tc>
          <w:tcPr>
            <w:tcW w:w="1441" w:type="dxa"/>
            <w:tcBorders>
              <w:top w:val="single" w:sz="4" w:space="0" w:color="auto"/>
              <w:left w:val="single" w:sz="4" w:space="0" w:color="auto"/>
              <w:bottom w:val="single" w:sz="4" w:space="0" w:color="auto"/>
              <w:right w:val="single" w:sz="4" w:space="0" w:color="auto"/>
            </w:tcBorders>
            <w:hideMark/>
          </w:tcPr>
          <w:p w14:paraId="1FE84B02"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671.084.</w:t>
            </w:r>
          </w:p>
        </w:tc>
        <w:tc>
          <w:tcPr>
            <w:tcW w:w="912" w:type="dxa"/>
            <w:tcBorders>
              <w:top w:val="single" w:sz="4" w:space="0" w:color="auto"/>
              <w:left w:val="single" w:sz="4" w:space="0" w:color="auto"/>
              <w:bottom w:val="single" w:sz="4" w:space="0" w:color="auto"/>
              <w:right w:val="single" w:sz="4" w:space="0" w:color="auto"/>
            </w:tcBorders>
            <w:hideMark/>
          </w:tcPr>
          <w:p w14:paraId="2D925B87" w14:textId="77777777" w:rsidR="007B7669" w:rsidRPr="007B7669" w:rsidRDefault="007B7669">
            <w:pPr>
              <w:jc w:val="center"/>
              <w:rPr>
                <w:rFonts w:ascii="Times New Roman" w:hAnsi="Times New Roman" w:cs="Times New Roman"/>
                <w:sz w:val="24"/>
                <w:szCs w:val="24"/>
              </w:rPr>
            </w:pPr>
            <w:r w:rsidRPr="007B7669">
              <w:rPr>
                <w:rFonts w:ascii="Times New Roman" w:hAnsi="Times New Roman" w:cs="Times New Roman"/>
                <w:sz w:val="24"/>
                <w:szCs w:val="24"/>
              </w:rPr>
              <w:t>109,65</w:t>
            </w:r>
          </w:p>
        </w:tc>
      </w:tr>
      <w:tr w:rsidR="007B7669" w:rsidRPr="007B7669" w14:paraId="3A97B3DB" w14:textId="77777777" w:rsidTr="00B128BE">
        <w:tc>
          <w:tcPr>
            <w:tcW w:w="794" w:type="dxa"/>
            <w:tcBorders>
              <w:top w:val="single" w:sz="4" w:space="0" w:color="auto"/>
              <w:left w:val="single" w:sz="4" w:space="0" w:color="auto"/>
              <w:bottom w:val="single" w:sz="4" w:space="0" w:color="auto"/>
              <w:right w:val="single" w:sz="4" w:space="0" w:color="auto"/>
            </w:tcBorders>
            <w:hideMark/>
          </w:tcPr>
          <w:p w14:paraId="1615EB60"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3.</w:t>
            </w:r>
          </w:p>
        </w:tc>
        <w:tc>
          <w:tcPr>
            <w:tcW w:w="2922" w:type="dxa"/>
            <w:tcBorders>
              <w:top w:val="single" w:sz="4" w:space="0" w:color="auto"/>
              <w:left w:val="single" w:sz="4" w:space="0" w:color="auto"/>
              <w:bottom w:val="single" w:sz="4" w:space="0" w:color="auto"/>
              <w:right w:val="single" w:sz="4" w:space="0" w:color="auto"/>
            </w:tcBorders>
            <w:hideMark/>
          </w:tcPr>
          <w:p w14:paraId="61F38442"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Održavanje javnih zelenih površina</w:t>
            </w:r>
          </w:p>
        </w:tc>
        <w:tc>
          <w:tcPr>
            <w:tcW w:w="1776" w:type="dxa"/>
            <w:tcBorders>
              <w:top w:val="single" w:sz="4" w:space="0" w:color="auto"/>
              <w:left w:val="single" w:sz="4" w:space="0" w:color="auto"/>
              <w:bottom w:val="single" w:sz="4" w:space="0" w:color="auto"/>
              <w:right w:val="single" w:sz="4" w:space="0" w:color="auto"/>
            </w:tcBorders>
            <w:hideMark/>
          </w:tcPr>
          <w:p w14:paraId="5625D5A1" w14:textId="77777777" w:rsidR="007B7669" w:rsidRPr="007B7669" w:rsidRDefault="007B7669">
            <w:pPr>
              <w:jc w:val="right"/>
              <w:rPr>
                <w:rFonts w:ascii="Times New Roman" w:hAnsi="Times New Roman" w:cs="Times New Roman"/>
                <w:color w:val="000000"/>
                <w:sz w:val="24"/>
                <w:szCs w:val="24"/>
              </w:rPr>
            </w:pPr>
            <w:r w:rsidRPr="007B7669">
              <w:rPr>
                <w:rFonts w:ascii="Times New Roman" w:hAnsi="Times New Roman" w:cs="Times New Roman"/>
                <w:color w:val="000000"/>
                <w:sz w:val="24"/>
                <w:szCs w:val="24"/>
              </w:rPr>
              <w:t>329.000.</w:t>
            </w:r>
          </w:p>
        </w:tc>
        <w:tc>
          <w:tcPr>
            <w:tcW w:w="1455" w:type="dxa"/>
            <w:tcBorders>
              <w:top w:val="single" w:sz="4" w:space="0" w:color="auto"/>
              <w:left w:val="single" w:sz="4" w:space="0" w:color="auto"/>
              <w:bottom w:val="single" w:sz="4" w:space="0" w:color="auto"/>
              <w:right w:val="single" w:sz="4" w:space="0" w:color="auto"/>
            </w:tcBorders>
            <w:hideMark/>
          </w:tcPr>
          <w:p w14:paraId="048172C9" w14:textId="77777777" w:rsidR="007B7669" w:rsidRPr="007B7669" w:rsidRDefault="007B7669">
            <w:pPr>
              <w:tabs>
                <w:tab w:val="center" w:pos="619"/>
                <w:tab w:val="right" w:pos="1239"/>
              </w:tabs>
              <w:jc w:val="right"/>
              <w:rPr>
                <w:rFonts w:ascii="Times New Roman" w:hAnsi="Times New Roman" w:cs="Times New Roman"/>
                <w:color w:val="000000"/>
                <w:sz w:val="24"/>
                <w:szCs w:val="24"/>
              </w:rPr>
            </w:pPr>
            <w:r w:rsidRPr="007B7669">
              <w:rPr>
                <w:rFonts w:ascii="Times New Roman" w:hAnsi="Times New Roman" w:cs="Times New Roman"/>
                <w:color w:val="000000"/>
                <w:sz w:val="24"/>
                <w:szCs w:val="24"/>
              </w:rPr>
              <w:t>303.000.</w:t>
            </w:r>
          </w:p>
        </w:tc>
        <w:tc>
          <w:tcPr>
            <w:tcW w:w="1441" w:type="dxa"/>
            <w:tcBorders>
              <w:top w:val="single" w:sz="4" w:space="0" w:color="auto"/>
              <w:left w:val="single" w:sz="4" w:space="0" w:color="auto"/>
              <w:bottom w:val="single" w:sz="4" w:space="0" w:color="auto"/>
              <w:right w:val="single" w:sz="4" w:space="0" w:color="auto"/>
            </w:tcBorders>
            <w:hideMark/>
          </w:tcPr>
          <w:p w14:paraId="751D2EB5" w14:textId="77777777" w:rsidR="007B7669" w:rsidRPr="007B7669" w:rsidRDefault="007B7669">
            <w:pPr>
              <w:jc w:val="right"/>
              <w:rPr>
                <w:rFonts w:ascii="Times New Roman" w:hAnsi="Times New Roman" w:cs="Times New Roman"/>
                <w:color w:val="000000"/>
                <w:sz w:val="24"/>
                <w:szCs w:val="24"/>
              </w:rPr>
            </w:pPr>
            <w:r w:rsidRPr="007B7669">
              <w:rPr>
                <w:rFonts w:ascii="Times New Roman" w:hAnsi="Times New Roman" w:cs="Times New Roman"/>
                <w:color w:val="000000"/>
                <w:sz w:val="24"/>
                <w:szCs w:val="24"/>
              </w:rPr>
              <w:t>310.908.</w:t>
            </w:r>
          </w:p>
        </w:tc>
        <w:tc>
          <w:tcPr>
            <w:tcW w:w="912" w:type="dxa"/>
            <w:tcBorders>
              <w:top w:val="single" w:sz="4" w:space="0" w:color="auto"/>
              <w:left w:val="single" w:sz="4" w:space="0" w:color="auto"/>
              <w:bottom w:val="single" w:sz="4" w:space="0" w:color="auto"/>
              <w:right w:val="single" w:sz="4" w:space="0" w:color="auto"/>
            </w:tcBorders>
            <w:hideMark/>
          </w:tcPr>
          <w:p w14:paraId="7B95BD9A" w14:textId="77777777" w:rsidR="007B7669" w:rsidRPr="007B7669" w:rsidRDefault="007B7669">
            <w:pPr>
              <w:jc w:val="center"/>
              <w:rPr>
                <w:rFonts w:ascii="Times New Roman" w:hAnsi="Times New Roman" w:cs="Times New Roman"/>
                <w:sz w:val="24"/>
                <w:szCs w:val="24"/>
              </w:rPr>
            </w:pPr>
            <w:r w:rsidRPr="007B7669">
              <w:rPr>
                <w:rFonts w:ascii="Times New Roman" w:hAnsi="Times New Roman" w:cs="Times New Roman"/>
                <w:sz w:val="24"/>
                <w:szCs w:val="24"/>
              </w:rPr>
              <w:t>102,61</w:t>
            </w:r>
          </w:p>
        </w:tc>
      </w:tr>
      <w:tr w:rsidR="007B7669" w:rsidRPr="007B7669" w14:paraId="12ED9183" w14:textId="77777777" w:rsidTr="00B128BE">
        <w:tc>
          <w:tcPr>
            <w:tcW w:w="794" w:type="dxa"/>
            <w:tcBorders>
              <w:top w:val="single" w:sz="4" w:space="0" w:color="auto"/>
              <w:left w:val="single" w:sz="4" w:space="0" w:color="auto"/>
              <w:bottom w:val="single" w:sz="4" w:space="0" w:color="auto"/>
              <w:right w:val="single" w:sz="4" w:space="0" w:color="auto"/>
            </w:tcBorders>
            <w:hideMark/>
          </w:tcPr>
          <w:p w14:paraId="68DBBC96"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4.</w:t>
            </w:r>
          </w:p>
        </w:tc>
        <w:tc>
          <w:tcPr>
            <w:tcW w:w="2922" w:type="dxa"/>
            <w:tcBorders>
              <w:top w:val="single" w:sz="4" w:space="0" w:color="auto"/>
              <w:left w:val="single" w:sz="4" w:space="0" w:color="auto"/>
              <w:bottom w:val="single" w:sz="4" w:space="0" w:color="auto"/>
              <w:right w:val="single" w:sz="4" w:space="0" w:color="auto"/>
            </w:tcBorders>
            <w:hideMark/>
          </w:tcPr>
          <w:p w14:paraId="50DEB323"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Održavanje građevina, uređaja i predmeta javne namjene</w:t>
            </w:r>
          </w:p>
        </w:tc>
        <w:tc>
          <w:tcPr>
            <w:tcW w:w="1776" w:type="dxa"/>
            <w:tcBorders>
              <w:top w:val="single" w:sz="4" w:space="0" w:color="auto"/>
              <w:left w:val="single" w:sz="4" w:space="0" w:color="auto"/>
              <w:bottom w:val="single" w:sz="4" w:space="0" w:color="auto"/>
              <w:right w:val="single" w:sz="4" w:space="0" w:color="auto"/>
            </w:tcBorders>
          </w:tcPr>
          <w:p w14:paraId="0A8B2E18" w14:textId="77777777" w:rsidR="007B7669" w:rsidRPr="007B7669" w:rsidRDefault="007B7669">
            <w:pPr>
              <w:jc w:val="right"/>
              <w:rPr>
                <w:rFonts w:ascii="Times New Roman" w:hAnsi="Times New Roman" w:cs="Times New Roman"/>
                <w:sz w:val="24"/>
                <w:szCs w:val="24"/>
              </w:rPr>
            </w:pPr>
          </w:p>
          <w:p w14:paraId="1874032C"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395.000.</w:t>
            </w:r>
          </w:p>
        </w:tc>
        <w:tc>
          <w:tcPr>
            <w:tcW w:w="1455" w:type="dxa"/>
            <w:tcBorders>
              <w:top w:val="single" w:sz="4" w:space="0" w:color="auto"/>
              <w:left w:val="single" w:sz="4" w:space="0" w:color="auto"/>
              <w:bottom w:val="single" w:sz="4" w:space="0" w:color="auto"/>
              <w:right w:val="single" w:sz="4" w:space="0" w:color="auto"/>
            </w:tcBorders>
          </w:tcPr>
          <w:p w14:paraId="35AA6828" w14:textId="77777777" w:rsidR="007B7669" w:rsidRPr="007B7669" w:rsidRDefault="007B7669">
            <w:pPr>
              <w:jc w:val="right"/>
              <w:rPr>
                <w:rFonts w:ascii="Times New Roman" w:hAnsi="Times New Roman" w:cs="Times New Roman"/>
                <w:sz w:val="24"/>
                <w:szCs w:val="24"/>
              </w:rPr>
            </w:pPr>
          </w:p>
          <w:p w14:paraId="656A90B5"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435.000.</w:t>
            </w:r>
          </w:p>
        </w:tc>
        <w:tc>
          <w:tcPr>
            <w:tcW w:w="1441" w:type="dxa"/>
            <w:tcBorders>
              <w:top w:val="single" w:sz="4" w:space="0" w:color="auto"/>
              <w:left w:val="single" w:sz="4" w:space="0" w:color="auto"/>
              <w:bottom w:val="single" w:sz="4" w:space="0" w:color="auto"/>
              <w:right w:val="single" w:sz="4" w:space="0" w:color="auto"/>
            </w:tcBorders>
          </w:tcPr>
          <w:p w14:paraId="443E6936" w14:textId="77777777" w:rsidR="007B7669" w:rsidRPr="007B7669" w:rsidRDefault="007B7669">
            <w:pPr>
              <w:jc w:val="right"/>
              <w:rPr>
                <w:rFonts w:ascii="Times New Roman" w:hAnsi="Times New Roman" w:cs="Times New Roman"/>
                <w:sz w:val="24"/>
                <w:szCs w:val="24"/>
              </w:rPr>
            </w:pPr>
          </w:p>
          <w:p w14:paraId="29572751"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428.213.</w:t>
            </w:r>
          </w:p>
        </w:tc>
        <w:tc>
          <w:tcPr>
            <w:tcW w:w="912" w:type="dxa"/>
            <w:tcBorders>
              <w:top w:val="single" w:sz="4" w:space="0" w:color="auto"/>
              <w:left w:val="single" w:sz="4" w:space="0" w:color="auto"/>
              <w:bottom w:val="single" w:sz="4" w:space="0" w:color="auto"/>
              <w:right w:val="single" w:sz="4" w:space="0" w:color="auto"/>
            </w:tcBorders>
          </w:tcPr>
          <w:p w14:paraId="0F8C1B15" w14:textId="77777777" w:rsidR="007B7669" w:rsidRPr="007B7669" w:rsidRDefault="007B7669">
            <w:pPr>
              <w:jc w:val="center"/>
              <w:rPr>
                <w:rFonts w:ascii="Times New Roman" w:hAnsi="Times New Roman" w:cs="Times New Roman"/>
                <w:sz w:val="24"/>
                <w:szCs w:val="24"/>
              </w:rPr>
            </w:pPr>
          </w:p>
          <w:p w14:paraId="0CF7A124" w14:textId="77777777" w:rsidR="007B7669" w:rsidRPr="007B7669" w:rsidRDefault="007B7669">
            <w:pPr>
              <w:jc w:val="center"/>
              <w:rPr>
                <w:rFonts w:ascii="Times New Roman" w:hAnsi="Times New Roman" w:cs="Times New Roman"/>
                <w:sz w:val="24"/>
                <w:szCs w:val="24"/>
              </w:rPr>
            </w:pPr>
            <w:r w:rsidRPr="007B7669">
              <w:rPr>
                <w:rFonts w:ascii="Times New Roman" w:hAnsi="Times New Roman" w:cs="Times New Roman"/>
                <w:sz w:val="24"/>
                <w:szCs w:val="24"/>
              </w:rPr>
              <w:t>98,44</w:t>
            </w:r>
          </w:p>
        </w:tc>
      </w:tr>
      <w:tr w:rsidR="007B7669" w:rsidRPr="007B7669" w14:paraId="6845CA34" w14:textId="77777777" w:rsidTr="00B128BE">
        <w:tc>
          <w:tcPr>
            <w:tcW w:w="794" w:type="dxa"/>
            <w:tcBorders>
              <w:top w:val="single" w:sz="4" w:space="0" w:color="auto"/>
              <w:left w:val="single" w:sz="4" w:space="0" w:color="auto"/>
              <w:bottom w:val="single" w:sz="4" w:space="0" w:color="auto"/>
              <w:right w:val="single" w:sz="4" w:space="0" w:color="auto"/>
            </w:tcBorders>
            <w:hideMark/>
          </w:tcPr>
          <w:p w14:paraId="3EF4013E"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5.</w:t>
            </w:r>
          </w:p>
        </w:tc>
        <w:tc>
          <w:tcPr>
            <w:tcW w:w="2922" w:type="dxa"/>
            <w:tcBorders>
              <w:top w:val="single" w:sz="4" w:space="0" w:color="auto"/>
              <w:left w:val="single" w:sz="4" w:space="0" w:color="auto"/>
              <w:bottom w:val="single" w:sz="4" w:space="0" w:color="auto"/>
              <w:right w:val="single" w:sz="4" w:space="0" w:color="auto"/>
            </w:tcBorders>
            <w:hideMark/>
          </w:tcPr>
          <w:p w14:paraId="31E07945"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Ostale komunalne usluge zaštita okoliša</w:t>
            </w:r>
          </w:p>
        </w:tc>
        <w:tc>
          <w:tcPr>
            <w:tcW w:w="1776" w:type="dxa"/>
            <w:tcBorders>
              <w:top w:val="single" w:sz="4" w:space="0" w:color="auto"/>
              <w:left w:val="single" w:sz="4" w:space="0" w:color="auto"/>
              <w:bottom w:val="single" w:sz="4" w:space="0" w:color="auto"/>
              <w:right w:val="single" w:sz="4" w:space="0" w:color="auto"/>
            </w:tcBorders>
            <w:hideMark/>
          </w:tcPr>
          <w:p w14:paraId="0B992C6D"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86.500.</w:t>
            </w:r>
          </w:p>
        </w:tc>
        <w:tc>
          <w:tcPr>
            <w:tcW w:w="1455" w:type="dxa"/>
            <w:tcBorders>
              <w:top w:val="single" w:sz="4" w:space="0" w:color="auto"/>
              <w:left w:val="single" w:sz="4" w:space="0" w:color="auto"/>
              <w:bottom w:val="single" w:sz="4" w:space="0" w:color="auto"/>
              <w:right w:val="single" w:sz="4" w:space="0" w:color="auto"/>
            </w:tcBorders>
            <w:hideMark/>
          </w:tcPr>
          <w:p w14:paraId="0E4A1BB5"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75.000.</w:t>
            </w:r>
          </w:p>
        </w:tc>
        <w:tc>
          <w:tcPr>
            <w:tcW w:w="1441" w:type="dxa"/>
            <w:tcBorders>
              <w:top w:val="single" w:sz="4" w:space="0" w:color="auto"/>
              <w:left w:val="single" w:sz="4" w:space="0" w:color="auto"/>
              <w:bottom w:val="single" w:sz="4" w:space="0" w:color="auto"/>
              <w:right w:val="single" w:sz="4" w:space="0" w:color="auto"/>
            </w:tcBorders>
            <w:hideMark/>
          </w:tcPr>
          <w:p w14:paraId="4C159484"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67.636.</w:t>
            </w:r>
          </w:p>
        </w:tc>
        <w:tc>
          <w:tcPr>
            <w:tcW w:w="912" w:type="dxa"/>
            <w:tcBorders>
              <w:top w:val="single" w:sz="4" w:space="0" w:color="auto"/>
              <w:left w:val="single" w:sz="4" w:space="0" w:color="auto"/>
              <w:bottom w:val="single" w:sz="4" w:space="0" w:color="auto"/>
              <w:right w:val="single" w:sz="4" w:space="0" w:color="auto"/>
            </w:tcBorders>
            <w:hideMark/>
          </w:tcPr>
          <w:p w14:paraId="72EF7AC5" w14:textId="77777777" w:rsidR="007B7669" w:rsidRPr="007B7669" w:rsidRDefault="007B7669">
            <w:pPr>
              <w:jc w:val="center"/>
              <w:rPr>
                <w:rFonts w:ascii="Times New Roman" w:hAnsi="Times New Roman" w:cs="Times New Roman"/>
                <w:sz w:val="24"/>
                <w:szCs w:val="24"/>
              </w:rPr>
            </w:pPr>
            <w:r w:rsidRPr="007B7669">
              <w:rPr>
                <w:rFonts w:ascii="Times New Roman" w:hAnsi="Times New Roman" w:cs="Times New Roman"/>
                <w:sz w:val="24"/>
                <w:szCs w:val="24"/>
              </w:rPr>
              <w:t>90,18</w:t>
            </w:r>
          </w:p>
        </w:tc>
      </w:tr>
      <w:tr w:rsidR="007B7669" w:rsidRPr="007B7669" w14:paraId="48D4E8CB" w14:textId="77777777" w:rsidTr="00B128BE">
        <w:tc>
          <w:tcPr>
            <w:tcW w:w="794" w:type="dxa"/>
            <w:tcBorders>
              <w:top w:val="single" w:sz="4" w:space="0" w:color="auto"/>
              <w:left w:val="single" w:sz="4" w:space="0" w:color="auto"/>
              <w:bottom w:val="single" w:sz="4" w:space="0" w:color="auto"/>
              <w:right w:val="single" w:sz="4" w:space="0" w:color="auto"/>
            </w:tcBorders>
            <w:hideMark/>
          </w:tcPr>
          <w:p w14:paraId="586B29CB"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6.</w:t>
            </w:r>
          </w:p>
        </w:tc>
        <w:tc>
          <w:tcPr>
            <w:tcW w:w="2922" w:type="dxa"/>
            <w:tcBorders>
              <w:top w:val="single" w:sz="4" w:space="0" w:color="auto"/>
              <w:left w:val="single" w:sz="4" w:space="0" w:color="auto"/>
              <w:bottom w:val="single" w:sz="4" w:space="0" w:color="auto"/>
              <w:right w:val="single" w:sz="4" w:space="0" w:color="auto"/>
            </w:tcBorders>
            <w:hideMark/>
          </w:tcPr>
          <w:p w14:paraId="222F4915"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sz w:val="24"/>
                <w:szCs w:val="24"/>
              </w:rPr>
              <w:t>Održavanje javne rasvjete</w:t>
            </w:r>
          </w:p>
        </w:tc>
        <w:tc>
          <w:tcPr>
            <w:tcW w:w="1776" w:type="dxa"/>
            <w:tcBorders>
              <w:top w:val="single" w:sz="4" w:space="0" w:color="auto"/>
              <w:left w:val="single" w:sz="4" w:space="0" w:color="auto"/>
              <w:bottom w:val="single" w:sz="4" w:space="0" w:color="auto"/>
              <w:right w:val="single" w:sz="4" w:space="0" w:color="auto"/>
            </w:tcBorders>
            <w:hideMark/>
          </w:tcPr>
          <w:p w14:paraId="0B137988"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72.000.</w:t>
            </w:r>
          </w:p>
        </w:tc>
        <w:tc>
          <w:tcPr>
            <w:tcW w:w="1455" w:type="dxa"/>
            <w:tcBorders>
              <w:top w:val="single" w:sz="4" w:space="0" w:color="auto"/>
              <w:left w:val="single" w:sz="4" w:space="0" w:color="auto"/>
              <w:bottom w:val="single" w:sz="4" w:space="0" w:color="auto"/>
              <w:right w:val="single" w:sz="4" w:space="0" w:color="auto"/>
            </w:tcBorders>
            <w:hideMark/>
          </w:tcPr>
          <w:p w14:paraId="052A1427"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101.000.</w:t>
            </w:r>
          </w:p>
        </w:tc>
        <w:tc>
          <w:tcPr>
            <w:tcW w:w="1441" w:type="dxa"/>
            <w:tcBorders>
              <w:top w:val="single" w:sz="4" w:space="0" w:color="auto"/>
              <w:left w:val="single" w:sz="4" w:space="0" w:color="auto"/>
              <w:bottom w:val="single" w:sz="4" w:space="0" w:color="auto"/>
              <w:right w:val="single" w:sz="4" w:space="0" w:color="auto"/>
            </w:tcBorders>
            <w:hideMark/>
          </w:tcPr>
          <w:p w14:paraId="3A53C30E" w14:textId="77777777" w:rsidR="007B7669" w:rsidRPr="007B7669" w:rsidRDefault="007B7669">
            <w:pPr>
              <w:jc w:val="right"/>
              <w:rPr>
                <w:rFonts w:ascii="Times New Roman" w:hAnsi="Times New Roman" w:cs="Times New Roman"/>
                <w:sz w:val="24"/>
                <w:szCs w:val="24"/>
              </w:rPr>
            </w:pPr>
            <w:r w:rsidRPr="007B7669">
              <w:rPr>
                <w:rFonts w:ascii="Times New Roman" w:hAnsi="Times New Roman" w:cs="Times New Roman"/>
                <w:sz w:val="24"/>
                <w:szCs w:val="24"/>
              </w:rPr>
              <w:t>102.829.</w:t>
            </w:r>
          </w:p>
        </w:tc>
        <w:tc>
          <w:tcPr>
            <w:tcW w:w="912" w:type="dxa"/>
            <w:tcBorders>
              <w:top w:val="single" w:sz="4" w:space="0" w:color="auto"/>
              <w:left w:val="single" w:sz="4" w:space="0" w:color="auto"/>
              <w:bottom w:val="single" w:sz="4" w:space="0" w:color="auto"/>
              <w:right w:val="single" w:sz="4" w:space="0" w:color="auto"/>
            </w:tcBorders>
            <w:hideMark/>
          </w:tcPr>
          <w:p w14:paraId="3A6ED457" w14:textId="77777777" w:rsidR="007B7669" w:rsidRPr="007B7669" w:rsidRDefault="007B7669">
            <w:pPr>
              <w:jc w:val="center"/>
              <w:rPr>
                <w:rFonts w:ascii="Times New Roman" w:hAnsi="Times New Roman" w:cs="Times New Roman"/>
                <w:sz w:val="24"/>
                <w:szCs w:val="24"/>
              </w:rPr>
            </w:pPr>
            <w:r w:rsidRPr="007B7669">
              <w:rPr>
                <w:rFonts w:ascii="Times New Roman" w:hAnsi="Times New Roman" w:cs="Times New Roman"/>
                <w:sz w:val="24"/>
                <w:szCs w:val="24"/>
              </w:rPr>
              <w:t>101,81</w:t>
            </w:r>
          </w:p>
        </w:tc>
      </w:tr>
      <w:tr w:rsidR="007B7669" w:rsidRPr="007B7669" w14:paraId="025CA509" w14:textId="77777777" w:rsidTr="00B128BE">
        <w:tc>
          <w:tcPr>
            <w:tcW w:w="3716" w:type="dxa"/>
            <w:gridSpan w:val="2"/>
            <w:tcBorders>
              <w:top w:val="single" w:sz="4" w:space="0" w:color="auto"/>
              <w:left w:val="single" w:sz="4" w:space="0" w:color="auto"/>
              <w:bottom w:val="single" w:sz="4" w:space="0" w:color="auto"/>
              <w:right w:val="single" w:sz="4" w:space="0" w:color="auto"/>
            </w:tcBorders>
            <w:hideMark/>
          </w:tcPr>
          <w:p w14:paraId="2AF38FC2" w14:textId="77777777" w:rsidR="007B7669" w:rsidRPr="007B7669" w:rsidRDefault="007B7669">
            <w:pPr>
              <w:rPr>
                <w:rFonts w:ascii="Times New Roman" w:hAnsi="Times New Roman" w:cs="Times New Roman"/>
                <w:b/>
                <w:sz w:val="24"/>
                <w:szCs w:val="24"/>
              </w:rPr>
            </w:pPr>
            <w:r w:rsidRPr="007B7669">
              <w:rPr>
                <w:rFonts w:ascii="Times New Roman" w:hAnsi="Times New Roman" w:cs="Times New Roman"/>
                <w:b/>
                <w:sz w:val="24"/>
                <w:szCs w:val="24"/>
              </w:rPr>
              <w:t>UKUPNO</w:t>
            </w:r>
          </w:p>
        </w:tc>
        <w:tc>
          <w:tcPr>
            <w:tcW w:w="1776" w:type="dxa"/>
            <w:tcBorders>
              <w:top w:val="single" w:sz="4" w:space="0" w:color="auto"/>
              <w:left w:val="single" w:sz="4" w:space="0" w:color="auto"/>
              <w:bottom w:val="single" w:sz="4" w:space="0" w:color="auto"/>
              <w:right w:val="single" w:sz="4" w:space="0" w:color="auto"/>
            </w:tcBorders>
            <w:hideMark/>
          </w:tcPr>
          <w:p w14:paraId="5CDEE16A" w14:textId="77777777" w:rsidR="007B7669" w:rsidRPr="007B7669" w:rsidRDefault="007B7669">
            <w:pPr>
              <w:jc w:val="right"/>
              <w:rPr>
                <w:rFonts w:ascii="Times New Roman" w:hAnsi="Times New Roman" w:cs="Times New Roman"/>
                <w:b/>
                <w:sz w:val="24"/>
                <w:szCs w:val="24"/>
              </w:rPr>
            </w:pPr>
            <w:r w:rsidRPr="007B7669">
              <w:rPr>
                <w:rFonts w:ascii="Times New Roman" w:hAnsi="Times New Roman" w:cs="Times New Roman"/>
                <w:b/>
                <w:sz w:val="24"/>
                <w:szCs w:val="24"/>
              </w:rPr>
              <w:t>1.935.500.</w:t>
            </w:r>
          </w:p>
        </w:tc>
        <w:tc>
          <w:tcPr>
            <w:tcW w:w="1455" w:type="dxa"/>
            <w:tcBorders>
              <w:top w:val="single" w:sz="4" w:space="0" w:color="auto"/>
              <w:left w:val="single" w:sz="4" w:space="0" w:color="auto"/>
              <w:bottom w:val="single" w:sz="4" w:space="0" w:color="auto"/>
              <w:right w:val="single" w:sz="4" w:space="0" w:color="auto"/>
            </w:tcBorders>
            <w:hideMark/>
          </w:tcPr>
          <w:p w14:paraId="6D7A7479" w14:textId="77777777" w:rsidR="007B7669" w:rsidRPr="007B7669" w:rsidRDefault="007B7669">
            <w:pPr>
              <w:jc w:val="right"/>
              <w:rPr>
                <w:rFonts w:ascii="Times New Roman" w:hAnsi="Times New Roman" w:cs="Times New Roman"/>
                <w:b/>
                <w:sz w:val="24"/>
                <w:szCs w:val="24"/>
              </w:rPr>
            </w:pPr>
            <w:r w:rsidRPr="007B7669">
              <w:rPr>
                <w:rFonts w:ascii="Times New Roman" w:hAnsi="Times New Roman" w:cs="Times New Roman"/>
                <w:b/>
                <w:sz w:val="24"/>
                <w:szCs w:val="24"/>
              </w:rPr>
              <w:t>1.676.000.</w:t>
            </w:r>
          </w:p>
        </w:tc>
        <w:tc>
          <w:tcPr>
            <w:tcW w:w="1441" w:type="dxa"/>
            <w:tcBorders>
              <w:top w:val="single" w:sz="4" w:space="0" w:color="auto"/>
              <w:left w:val="single" w:sz="4" w:space="0" w:color="auto"/>
              <w:bottom w:val="single" w:sz="4" w:space="0" w:color="auto"/>
              <w:right w:val="single" w:sz="4" w:space="0" w:color="auto"/>
            </w:tcBorders>
            <w:hideMark/>
          </w:tcPr>
          <w:p w14:paraId="0DD3456A" w14:textId="77777777" w:rsidR="007B7669" w:rsidRPr="007B7669" w:rsidRDefault="007B7669">
            <w:pPr>
              <w:jc w:val="right"/>
              <w:rPr>
                <w:rFonts w:ascii="Times New Roman" w:hAnsi="Times New Roman" w:cs="Times New Roman"/>
                <w:b/>
                <w:sz w:val="24"/>
                <w:szCs w:val="24"/>
              </w:rPr>
            </w:pPr>
            <w:r w:rsidRPr="007B7669">
              <w:rPr>
                <w:rFonts w:ascii="Times New Roman" w:hAnsi="Times New Roman" w:cs="Times New Roman"/>
                <w:b/>
                <w:sz w:val="24"/>
                <w:szCs w:val="24"/>
              </w:rPr>
              <w:t>1.630.670.</w:t>
            </w:r>
          </w:p>
        </w:tc>
        <w:tc>
          <w:tcPr>
            <w:tcW w:w="912" w:type="dxa"/>
            <w:tcBorders>
              <w:top w:val="single" w:sz="4" w:space="0" w:color="auto"/>
              <w:left w:val="single" w:sz="4" w:space="0" w:color="auto"/>
              <w:bottom w:val="single" w:sz="4" w:space="0" w:color="auto"/>
              <w:right w:val="single" w:sz="4" w:space="0" w:color="auto"/>
            </w:tcBorders>
            <w:hideMark/>
          </w:tcPr>
          <w:p w14:paraId="7D1AA5EE" w14:textId="77777777" w:rsidR="007B7669" w:rsidRPr="007B7669" w:rsidRDefault="007B7669">
            <w:pPr>
              <w:jc w:val="center"/>
              <w:rPr>
                <w:rFonts w:ascii="Times New Roman" w:hAnsi="Times New Roman" w:cs="Times New Roman"/>
                <w:b/>
                <w:sz w:val="24"/>
                <w:szCs w:val="24"/>
              </w:rPr>
            </w:pPr>
            <w:r w:rsidRPr="007B7669">
              <w:rPr>
                <w:rFonts w:ascii="Times New Roman" w:hAnsi="Times New Roman" w:cs="Times New Roman"/>
                <w:b/>
                <w:sz w:val="24"/>
                <w:szCs w:val="24"/>
              </w:rPr>
              <w:t>97,30</w:t>
            </w:r>
          </w:p>
        </w:tc>
      </w:tr>
    </w:tbl>
    <w:p w14:paraId="3733EA44" w14:textId="77777777" w:rsidR="007B7669" w:rsidRPr="007B7669" w:rsidRDefault="007B7669" w:rsidP="007B7669">
      <w:pPr>
        <w:jc w:val="both"/>
        <w:rPr>
          <w:rFonts w:ascii="Times New Roman" w:eastAsia="Times New Roman" w:hAnsi="Times New Roman" w:cs="Times New Roman"/>
          <w:sz w:val="24"/>
          <w:szCs w:val="24"/>
        </w:rPr>
      </w:pPr>
    </w:p>
    <w:p w14:paraId="5DAEFBAF" w14:textId="7535D629" w:rsidR="007B7669" w:rsidRPr="007B7669" w:rsidRDefault="007B7669" w:rsidP="007B7669">
      <w:pPr>
        <w:jc w:val="both"/>
        <w:rPr>
          <w:rFonts w:ascii="Times New Roman" w:hAnsi="Times New Roman" w:cs="Times New Roman"/>
          <w:sz w:val="24"/>
          <w:szCs w:val="24"/>
        </w:rPr>
      </w:pPr>
      <w:r w:rsidRPr="007B7669">
        <w:rPr>
          <w:rFonts w:ascii="Times New Roman" w:hAnsi="Times New Roman" w:cs="Times New Roman"/>
          <w:sz w:val="24"/>
          <w:szCs w:val="24"/>
        </w:rPr>
        <w:t>Izvori financiranja su sredstva komunalne naknade konto 653211 i 653212 u ukupnom iznosu od 310.000,00 kuna, sredstva šumskog doprinosa konto 65241 u iznosu od 824.000,00 kuna  te prihoda od nefinancijske imovine skupine konta 642 u iznosu 1.012.397. iz Proračuna općine Šandrovac za 202</w:t>
      </w:r>
      <w:r w:rsidR="00B128BE">
        <w:rPr>
          <w:rFonts w:ascii="Times New Roman" w:hAnsi="Times New Roman" w:cs="Times New Roman"/>
          <w:sz w:val="24"/>
          <w:szCs w:val="24"/>
        </w:rPr>
        <w:t>1</w:t>
      </w:r>
      <w:r w:rsidRPr="007B7669">
        <w:rPr>
          <w:rFonts w:ascii="Times New Roman" w:hAnsi="Times New Roman" w:cs="Times New Roman"/>
          <w:sz w:val="24"/>
          <w:szCs w:val="24"/>
        </w:rPr>
        <w:t>. godinu.</w:t>
      </w:r>
    </w:p>
    <w:p w14:paraId="1CFA5646" w14:textId="77777777" w:rsidR="007B7669" w:rsidRPr="007B7669" w:rsidRDefault="007B7669" w:rsidP="007B7669">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334"/>
        <w:gridCol w:w="2283"/>
        <w:gridCol w:w="3060"/>
      </w:tblGrid>
      <w:tr w:rsidR="007B7669" w:rsidRPr="007B7669" w14:paraId="573056DF" w14:textId="77777777" w:rsidTr="007B7669">
        <w:tc>
          <w:tcPr>
            <w:tcW w:w="611" w:type="dxa"/>
            <w:tcBorders>
              <w:top w:val="single" w:sz="4" w:space="0" w:color="auto"/>
              <w:left w:val="single" w:sz="4" w:space="0" w:color="auto"/>
              <w:bottom w:val="single" w:sz="4" w:space="0" w:color="auto"/>
              <w:right w:val="single" w:sz="4" w:space="0" w:color="auto"/>
            </w:tcBorders>
            <w:shd w:val="clear" w:color="auto" w:fill="D9D9D9"/>
            <w:hideMark/>
          </w:tcPr>
          <w:p w14:paraId="4ACC6BE8" w14:textId="77777777" w:rsidR="007B7669" w:rsidRPr="007B7669" w:rsidRDefault="007B7669">
            <w:pPr>
              <w:jc w:val="center"/>
              <w:rPr>
                <w:rFonts w:ascii="Times New Roman" w:hAnsi="Times New Roman" w:cs="Times New Roman"/>
                <w:b/>
                <w:bCs/>
              </w:rPr>
            </w:pPr>
            <w:r w:rsidRPr="007B7669">
              <w:rPr>
                <w:rFonts w:ascii="Times New Roman" w:hAnsi="Times New Roman" w:cs="Times New Roman"/>
                <w:b/>
                <w:bCs/>
              </w:rPr>
              <w:t>RB.</w:t>
            </w:r>
          </w:p>
        </w:tc>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1F549121" w14:textId="77777777" w:rsidR="007B7669" w:rsidRPr="007B7669" w:rsidRDefault="007B7669">
            <w:pPr>
              <w:jc w:val="center"/>
              <w:rPr>
                <w:rFonts w:ascii="Times New Roman" w:hAnsi="Times New Roman" w:cs="Times New Roman"/>
                <w:b/>
                <w:bCs/>
              </w:rPr>
            </w:pPr>
            <w:r w:rsidRPr="007B7669">
              <w:rPr>
                <w:rFonts w:ascii="Times New Roman" w:hAnsi="Times New Roman" w:cs="Times New Roman"/>
                <w:b/>
                <w:bCs/>
              </w:rPr>
              <w:t xml:space="preserve">Naziv </w:t>
            </w:r>
          </w:p>
          <w:p w14:paraId="0A505D68" w14:textId="77777777" w:rsidR="007B7669" w:rsidRPr="007B7669" w:rsidRDefault="007B7669">
            <w:pPr>
              <w:jc w:val="center"/>
              <w:rPr>
                <w:rFonts w:ascii="Times New Roman" w:hAnsi="Times New Roman" w:cs="Times New Roman"/>
                <w:b/>
                <w:bCs/>
              </w:rPr>
            </w:pPr>
            <w:r w:rsidRPr="007B7669">
              <w:rPr>
                <w:rFonts w:ascii="Times New Roman" w:hAnsi="Times New Roman" w:cs="Times New Roman"/>
                <w:b/>
                <w:bCs/>
              </w:rPr>
              <w:t>komunalne djelatnosti</w:t>
            </w:r>
          </w:p>
        </w:tc>
        <w:tc>
          <w:tcPr>
            <w:tcW w:w="2283" w:type="dxa"/>
            <w:tcBorders>
              <w:top w:val="single" w:sz="4" w:space="0" w:color="auto"/>
              <w:left w:val="single" w:sz="4" w:space="0" w:color="auto"/>
              <w:bottom w:val="single" w:sz="4" w:space="0" w:color="auto"/>
              <w:right w:val="single" w:sz="4" w:space="0" w:color="auto"/>
            </w:tcBorders>
            <w:shd w:val="clear" w:color="auto" w:fill="D9D9D9"/>
            <w:hideMark/>
          </w:tcPr>
          <w:p w14:paraId="481C1E05" w14:textId="77777777" w:rsidR="007B7669" w:rsidRPr="007B7669" w:rsidRDefault="007B7669">
            <w:pPr>
              <w:jc w:val="center"/>
              <w:rPr>
                <w:rFonts w:ascii="Times New Roman" w:hAnsi="Times New Roman" w:cs="Times New Roman"/>
                <w:b/>
                <w:bCs/>
              </w:rPr>
            </w:pPr>
            <w:r w:rsidRPr="007B7669">
              <w:rPr>
                <w:rFonts w:ascii="Times New Roman" w:hAnsi="Times New Roman" w:cs="Times New Roman"/>
                <w:b/>
                <w:bCs/>
              </w:rPr>
              <w:t>Ostvareni troškovi u kunama</w:t>
            </w:r>
          </w:p>
        </w:tc>
        <w:tc>
          <w:tcPr>
            <w:tcW w:w="3060" w:type="dxa"/>
            <w:tcBorders>
              <w:top w:val="single" w:sz="4" w:space="0" w:color="auto"/>
              <w:left w:val="single" w:sz="4" w:space="0" w:color="auto"/>
              <w:bottom w:val="single" w:sz="4" w:space="0" w:color="auto"/>
              <w:right w:val="single" w:sz="4" w:space="0" w:color="auto"/>
            </w:tcBorders>
            <w:shd w:val="clear" w:color="auto" w:fill="D9D9D9"/>
            <w:hideMark/>
          </w:tcPr>
          <w:p w14:paraId="79B88B57" w14:textId="77777777" w:rsidR="007B7669" w:rsidRPr="007B7669" w:rsidRDefault="007B7669">
            <w:pPr>
              <w:jc w:val="center"/>
              <w:rPr>
                <w:rFonts w:ascii="Times New Roman" w:hAnsi="Times New Roman" w:cs="Times New Roman"/>
                <w:b/>
                <w:bCs/>
              </w:rPr>
            </w:pPr>
            <w:r w:rsidRPr="007B7669">
              <w:rPr>
                <w:rFonts w:ascii="Times New Roman" w:hAnsi="Times New Roman" w:cs="Times New Roman"/>
                <w:b/>
                <w:bCs/>
              </w:rPr>
              <w:t xml:space="preserve">Izvor </w:t>
            </w:r>
          </w:p>
          <w:p w14:paraId="37C68D87" w14:textId="77777777" w:rsidR="007B7669" w:rsidRPr="007B7669" w:rsidRDefault="007B7669">
            <w:pPr>
              <w:jc w:val="center"/>
              <w:rPr>
                <w:rFonts w:ascii="Times New Roman" w:hAnsi="Times New Roman" w:cs="Times New Roman"/>
                <w:b/>
                <w:bCs/>
              </w:rPr>
            </w:pPr>
            <w:r w:rsidRPr="007B7669">
              <w:rPr>
                <w:rFonts w:ascii="Times New Roman" w:hAnsi="Times New Roman" w:cs="Times New Roman"/>
                <w:b/>
                <w:bCs/>
              </w:rPr>
              <w:t>financiranja</w:t>
            </w:r>
          </w:p>
        </w:tc>
      </w:tr>
      <w:tr w:rsidR="007B7669" w:rsidRPr="007B7669" w14:paraId="3E17CDE5" w14:textId="77777777" w:rsidTr="007B7669">
        <w:tc>
          <w:tcPr>
            <w:tcW w:w="611" w:type="dxa"/>
            <w:tcBorders>
              <w:top w:val="single" w:sz="4" w:space="0" w:color="auto"/>
              <w:left w:val="single" w:sz="4" w:space="0" w:color="auto"/>
              <w:bottom w:val="single" w:sz="4" w:space="0" w:color="auto"/>
              <w:right w:val="single" w:sz="4" w:space="0" w:color="auto"/>
            </w:tcBorders>
            <w:hideMark/>
          </w:tcPr>
          <w:p w14:paraId="74819940" w14:textId="77777777" w:rsidR="007B7669" w:rsidRPr="007B7669" w:rsidRDefault="007B7669">
            <w:pPr>
              <w:rPr>
                <w:rFonts w:ascii="Times New Roman" w:hAnsi="Times New Roman" w:cs="Times New Roman"/>
              </w:rPr>
            </w:pPr>
            <w:r w:rsidRPr="007B7669">
              <w:rPr>
                <w:rFonts w:ascii="Times New Roman" w:hAnsi="Times New Roman" w:cs="Times New Roman"/>
              </w:rPr>
              <w:t>1.</w:t>
            </w:r>
          </w:p>
        </w:tc>
        <w:tc>
          <w:tcPr>
            <w:tcW w:w="3334" w:type="dxa"/>
            <w:tcBorders>
              <w:top w:val="single" w:sz="4" w:space="0" w:color="auto"/>
              <w:left w:val="single" w:sz="4" w:space="0" w:color="auto"/>
              <w:bottom w:val="single" w:sz="4" w:space="0" w:color="auto"/>
              <w:right w:val="single" w:sz="4" w:space="0" w:color="auto"/>
            </w:tcBorders>
            <w:hideMark/>
          </w:tcPr>
          <w:p w14:paraId="2AE13033"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Održavanje nerazvrstanih cesta</w:t>
            </w:r>
          </w:p>
        </w:tc>
        <w:tc>
          <w:tcPr>
            <w:tcW w:w="2283" w:type="dxa"/>
            <w:tcBorders>
              <w:top w:val="single" w:sz="4" w:space="0" w:color="auto"/>
              <w:left w:val="single" w:sz="4" w:space="0" w:color="auto"/>
              <w:bottom w:val="single" w:sz="4" w:space="0" w:color="auto"/>
              <w:right w:val="single" w:sz="4" w:space="0" w:color="auto"/>
            </w:tcBorders>
            <w:hideMark/>
          </w:tcPr>
          <w:p w14:paraId="1C02E96C"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671.084.</w:t>
            </w:r>
          </w:p>
        </w:tc>
        <w:tc>
          <w:tcPr>
            <w:tcW w:w="3060" w:type="dxa"/>
            <w:tcBorders>
              <w:top w:val="single" w:sz="4" w:space="0" w:color="auto"/>
              <w:left w:val="single" w:sz="4" w:space="0" w:color="auto"/>
              <w:bottom w:val="single" w:sz="4" w:space="0" w:color="auto"/>
              <w:right w:val="single" w:sz="4" w:space="0" w:color="auto"/>
            </w:tcBorders>
            <w:hideMark/>
          </w:tcPr>
          <w:p w14:paraId="36C1A65B" w14:textId="77777777" w:rsidR="007B7669" w:rsidRPr="007B7669" w:rsidRDefault="007B7669">
            <w:pPr>
              <w:jc w:val="center"/>
              <w:rPr>
                <w:rFonts w:ascii="Times New Roman" w:hAnsi="Times New Roman" w:cs="Times New Roman"/>
                <w:sz w:val="20"/>
                <w:szCs w:val="20"/>
              </w:rPr>
            </w:pPr>
            <w:proofErr w:type="spellStart"/>
            <w:r w:rsidRPr="007B7669">
              <w:rPr>
                <w:rFonts w:ascii="Times New Roman" w:hAnsi="Times New Roman" w:cs="Times New Roman"/>
                <w:sz w:val="20"/>
                <w:szCs w:val="20"/>
              </w:rPr>
              <w:t>Kom.nakn</w:t>
            </w:r>
            <w:proofErr w:type="spellEnd"/>
            <w:r w:rsidRPr="007B7669">
              <w:rPr>
                <w:rFonts w:ascii="Times New Roman" w:hAnsi="Times New Roman" w:cs="Times New Roman"/>
                <w:sz w:val="20"/>
                <w:szCs w:val="20"/>
              </w:rPr>
              <w:t xml:space="preserve">.-Šumski </w:t>
            </w:r>
            <w:proofErr w:type="spellStart"/>
            <w:r w:rsidRPr="007B7669">
              <w:rPr>
                <w:rFonts w:ascii="Times New Roman" w:hAnsi="Times New Roman" w:cs="Times New Roman"/>
                <w:sz w:val="20"/>
                <w:szCs w:val="20"/>
              </w:rPr>
              <w:t>dopr.i</w:t>
            </w:r>
            <w:proofErr w:type="spellEnd"/>
            <w:r w:rsidRPr="007B7669">
              <w:rPr>
                <w:rFonts w:ascii="Times New Roman" w:hAnsi="Times New Roman" w:cs="Times New Roman"/>
                <w:sz w:val="20"/>
                <w:szCs w:val="20"/>
              </w:rPr>
              <w:t xml:space="preserve"> proračun</w:t>
            </w:r>
          </w:p>
        </w:tc>
      </w:tr>
      <w:tr w:rsidR="007B7669" w:rsidRPr="007B7669" w14:paraId="70B22830" w14:textId="77777777" w:rsidTr="007B7669">
        <w:tc>
          <w:tcPr>
            <w:tcW w:w="611" w:type="dxa"/>
            <w:tcBorders>
              <w:top w:val="single" w:sz="4" w:space="0" w:color="auto"/>
              <w:left w:val="single" w:sz="4" w:space="0" w:color="auto"/>
              <w:bottom w:val="single" w:sz="4" w:space="0" w:color="auto"/>
              <w:right w:val="single" w:sz="4" w:space="0" w:color="auto"/>
            </w:tcBorders>
            <w:hideMark/>
          </w:tcPr>
          <w:p w14:paraId="3242A60E"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rPr>
              <w:t>2.</w:t>
            </w:r>
          </w:p>
        </w:tc>
        <w:tc>
          <w:tcPr>
            <w:tcW w:w="3334" w:type="dxa"/>
            <w:tcBorders>
              <w:top w:val="single" w:sz="4" w:space="0" w:color="auto"/>
              <w:left w:val="single" w:sz="4" w:space="0" w:color="auto"/>
              <w:bottom w:val="single" w:sz="4" w:space="0" w:color="auto"/>
              <w:right w:val="single" w:sz="4" w:space="0" w:color="auto"/>
            </w:tcBorders>
            <w:hideMark/>
          </w:tcPr>
          <w:p w14:paraId="41E93516"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Održavanje građevina javne odvodnje oborinskih voda</w:t>
            </w:r>
          </w:p>
        </w:tc>
        <w:tc>
          <w:tcPr>
            <w:tcW w:w="2283" w:type="dxa"/>
            <w:tcBorders>
              <w:top w:val="single" w:sz="4" w:space="0" w:color="auto"/>
              <w:left w:val="single" w:sz="4" w:space="0" w:color="auto"/>
              <w:bottom w:val="single" w:sz="4" w:space="0" w:color="auto"/>
              <w:right w:val="single" w:sz="4" w:space="0" w:color="auto"/>
            </w:tcBorders>
            <w:hideMark/>
          </w:tcPr>
          <w:p w14:paraId="2AA66A34"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50.000.</w:t>
            </w:r>
          </w:p>
        </w:tc>
        <w:tc>
          <w:tcPr>
            <w:tcW w:w="3060" w:type="dxa"/>
            <w:tcBorders>
              <w:top w:val="single" w:sz="4" w:space="0" w:color="auto"/>
              <w:left w:val="single" w:sz="4" w:space="0" w:color="auto"/>
              <w:bottom w:val="single" w:sz="4" w:space="0" w:color="auto"/>
              <w:right w:val="single" w:sz="4" w:space="0" w:color="auto"/>
            </w:tcBorders>
            <w:hideMark/>
          </w:tcPr>
          <w:p w14:paraId="4D45253B" w14:textId="77777777" w:rsidR="007B7669" w:rsidRPr="007B7669" w:rsidRDefault="007B7669">
            <w:pPr>
              <w:jc w:val="center"/>
              <w:rPr>
                <w:rFonts w:ascii="Times New Roman" w:hAnsi="Times New Roman" w:cs="Times New Roman"/>
                <w:sz w:val="20"/>
                <w:szCs w:val="20"/>
              </w:rPr>
            </w:pPr>
            <w:proofErr w:type="spellStart"/>
            <w:r w:rsidRPr="007B7669">
              <w:rPr>
                <w:rFonts w:ascii="Times New Roman" w:hAnsi="Times New Roman" w:cs="Times New Roman"/>
                <w:sz w:val="20"/>
                <w:szCs w:val="20"/>
              </w:rPr>
              <w:t>Kom.nakn</w:t>
            </w:r>
            <w:proofErr w:type="spellEnd"/>
            <w:r w:rsidRPr="007B7669">
              <w:rPr>
                <w:rFonts w:ascii="Times New Roman" w:hAnsi="Times New Roman" w:cs="Times New Roman"/>
                <w:sz w:val="20"/>
                <w:szCs w:val="20"/>
              </w:rPr>
              <w:t xml:space="preserve">.-Šumski </w:t>
            </w:r>
            <w:proofErr w:type="spellStart"/>
            <w:r w:rsidRPr="007B7669">
              <w:rPr>
                <w:rFonts w:ascii="Times New Roman" w:hAnsi="Times New Roman" w:cs="Times New Roman"/>
                <w:sz w:val="20"/>
                <w:szCs w:val="20"/>
              </w:rPr>
              <w:t>dopr.i</w:t>
            </w:r>
            <w:proofErr w:type="spellEnd"/>
            <w:r w:rsidRPr="007B7669">
              <w:rPr>
                <w:rFonts w:ascii="Times New Roman" w:hAnsi="Times New Roman" w:cs="Times New Roman"/>
                <w:sz w:val="20"/>
                <w:szCs w:val="20"/>
              </w:rPr>
              <w:t xml:space="preserve"> proračun</w:t>
            </w:r>
          </w:p>
        </w:tc>
      </w:tr>
      <w:tr w:rsidR="007B7669" w:rsidRPr="007B7669" w14:paraId="5E267783" w14:textId="77777777" w:rsidTr="007B7669">
        <w:tc>
          <w:tcPr>
            <w:tcW w:w="611" w:type="dxa"/>
            <w:tcBorders>
              <w:top w:val="single" w:sz="4" w:space="0" w:color="auto"/>
              <w:left w:val="single" w:sz="4" w:space="0" w:color="auto"/>
              <w:bottom w:val="single" w:sz="4" w:space="0" w:color="auto"/>
              <w:right w:val="single" w:sz="4" w:space="0" w:color="auto"/>
            </w:tcBorders>
            <w:hideMark/>
          </w:tcPr>
          <w:p w14:paraId="7DBCBEE2"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rPr>
              <w:t>3.</w:t>
            </w:r>
          </w:p>
        </w:tc>
        <w:tc>
          <w:tcPr>
            <w:tcW w:w="3334" w:type="dxa"/>
            <w:tcBorders>
              <w:top w:val="single" w:sz="4" w:space="0" w:color="auto"/>
              <w:left w:val="single" w:sz="4" w:space="0" w:color="auto"/>
              <w:bottom w:val="single" w:sz="4" w:space="0" w:color="auto"/>
              <w:right w:val="single" w:sz="4" w:space="0" w:color="auto"/>
            </w:tcBorders>
            <w:hideMark/>
          </w:tcPr>
          <w:p w14:paraId="4CF3D146"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Održavanje javnih zelenih površina</w:t>
            </w:r>
          </w:p>
        </w:tc>
        <w:tc>
          <w:tcPr>
            <w:tcW w:w="2283" w:type="dxa"/>
            <w:tcBorders>
              <w:top w:val="single" w:sz="4" w:space="0" w:color="auto"/>
              <w:left w:val="single" w:sz="4" w:space="0" w:color="auto"/>
              <w:bottom w:val="single" w:sz="4" w:space="0" w:color="auto"/>
              <w:right w:val="single" w:sz="4" w:space="0" w:color="auto"/>
            </w:tcBorders>
            <w:hideMark/>
          </w:tcPr>
          <w:p w14:paraId="40B036EF"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310.908.</w:t>
            </w:r>
          </w:p>
        </w:tc>
        <w:tc>
          <w:tcPr>
            <w:tcW w:w="3060" w:type="dxa"/>
            <w:tcBorders>
              <w:top w:val="single" w:sz="4" w:space="0" w:color="auto"/>
              <w:left w:val="single" w:sz="4" w:space="0" w:color="auto"/>
              <w:bottom w:val="single" w:sz="4" w:space="0" w:color="auto"/>
              <w:right w:val="single" w:sz="4" w:space="0" w:color="auto"/>
            </w:tcBorders>
            <w:hideMark/>
          </w:tcPr>
          <w:p w14:paraId="433833C2" w14:textId="77777777" w:rsidR="007B7669" w:rsidRPr="007B7669" w:rsidRDefault="007B7669">
            <w:pPr>
              <w:jc w:val="center"/>
              <w:rPr>
                <w:rFonts w:ascii="Times New Roman" w:hAnsi="Times New Roman" w:cs="Times New Roman"/>
                <w:sz w:val="20"/>
                <w:szCs w:val="20"/>
              </w:rPr>
            </w:pPr>
            <w:proofErr w:type="spellStart"/>
            <w:r w:rsidRPr="007B7669">
              <w:rPr>
                <w:rFonts w:ascii="Times New Roman" w:hAnsi="Times New Roman" w:cs="Times New Roman"/>
                <w:sz w:val="20"/>
                <w:szCs w:val="20"/>
              </w:rPr>
              <w:t>Kom.nakn</w:t>
            </w:r>
            <w:proofErr w:type="spellEnd"/>
            <w:r w:rsidRPr="007B7669">
              <w:rPr>
                <w:rFonts w:ascii="Times New Roman" w:hAnsi="Times New Roman" w:cs="Times New Roman"/>
                <w:sz w:val="20"/>
                <w:szCs w:val="20"/>
              </w:rPr>
              <w:t>.-Proračun</w:t>
            </w:r>
          </w:p>
        </w:tc>
      </w:tr>
      <w:tr w:rsidR="007B7669" w:rsidRPr="007B7669" w14:paraId="7CE523CD" w14:textId="77777777" w:rsidTr="007B7669">
        <w:tc>
          <w:tcPr>
            <w:tcW w:w="611" w:type="dxa"/>
            <w:tcBorders>
              <w:top w:val="single" w:sz="4" w:space="0" w:color="auto"/>
              <w:left w:val="single" w:sz="4" w:space="0" w:color="auto"/>
              <w:bottom w:val="single" w:sz="4" w:space="0" w:color="auto"/>
              <w:right w:val="single" w:sz="4" w:space="0" w:color="auto"/>
            </w:tcBorders>
            <w:hideMark/>
          </w:tcPr>
          <w:p w14:paraId="04C3B4DC"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rPr>
              <w:lastRenderedPageBreak/>
              <w:t>4.</w:t>
            </w:r>
          </w:p>
        </w:tc>
        <w:tc>
          <w:tcPr>
            <w:tcW w:w="3334" w:type="dxa"/>
            <w:tcBorders>
              <w:top w:val="single" w:sz="4" w:space="0" w:color="auto"/>
              <w:left w:val="single" w:sz="4" w:space="0" w:color="auto"/>
              <w:bottom w:val="single" w:sz="4" w:space="0" w:color="auto"/>
              <w:right w:val="single" w:sz="4" w:space="0" w:color="auto"/>
            </w:tcBorders>
            <w:hideMark/>
          </w:tcPr>
          <w:p w14:paraId="62FE0E59"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Održavanje građevina, uređaja i predmeta javne namjene</w:t>
            </w:r>
          </w:p>
        </w:tc>
        <w:tc>
          <w:tcPr>
            <w:tcW w:w="2283" w:type="dxa"/>
            <w:tcBorders>
              <w:top w:val="single" w:sz="4" w:space="0" w:color="auto"/>
              <w:left w:val="single" w:sz="4" w:space="0" w:color="auto"/>
              <w:bottom w:val="single" w:sz="4" w:space="0" w:color="auto"/>
              <w:right w:val="single" w:sz="4" w:space="0" w:color="auto"/>
            </w:tcBorders>
          </w:tcPr>
          <w:p w14:paraId="47794F89" w14:textId="77777777" w:rsidR="007B7669" w:rsidRPr="007B7669" w:rsidRDefault="007B7669">
            <w:pPr>
              <w:jc w:val="right"/>
              <w:rPr>
                <w:rFonts w:ascii="Times New Roman" w:hAnsi="Times New Roman" w:cs="Times New Roman"/>
              </w:rPr>
            </w:pPr>
          </w:p>
          <w:p w14:paraId="13ED277E"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428.213.</w:t>
            </w:r>
          </w:p>
        </w:tc>
        <w:tc>
          <w:tcPr>
            <w:tcW w:w="3060" w:type="dxa"/>
            <w:tcBorders>
              <w:top w:val="single" w:sz="4" w:space="0" w:color="auto"/>
              <w:left w:val="single" w:sz="4" w:space="0" w:color="auto"/>
              <w:bottom w:val="single" w:sz="4" w:space="0" w:color="auto"/>
              <w:right w:val="single" w:sz="4" w:space="0" w:color="auto"/>
            </w:tcBorders>
            <w:hideMark/>
          </w:tcPr>
          <w:p w14:paraId="0C10D5C2" w14:textId="77777777" w:rsidR="007B7669" w:rsidRPr="007B7669" w:rsidRDefault="007B7669">
            <w:pPr>
              <w:jc w:val="center"/>
              <w:rPr>
                <w:rFonts w:ascii="Times New Roman" w:hAnsi="Times New Roman" w:cs="Times New Roman"/>
                <w:sz w:val="20"/>
                <w:szCs w:val="20"/>
              </w:rPr>
            </w:pPr>
            <w:proofErr w:type="spellStart"/>
            <w:r w:rsidRPr="007B7669">
              <w:rPr>
                <w:rFonts w:ascii="Times New Roman" w:hAnsi="Times New Roman" w:cs="Times New Roman"/>
                <w:sz w:val="20"/>
                <w:szCs w:val="20"/>
              </w:rPr>
              <w:t>Kom.nakn</w:t>
            </w:r>
            <w:proofErr w:type="spellEnd"/>
            <w:r w:rsidRPr="007B7669">
              <w:rPr>
                <w:rFonts w:ascii="Times New Roman" w:hAnsi="Times New Roman" w:cs="Times New Roman"/>
                <w:sz w:val="20"/>
                <w:szCs w:val="20"/>
              </w:rPr>
              <w:t>.-Proračun</w:t>
            </w:r>
          </w:p>
        </w:tc>
      </w:tr>
      <w:tr w:rsidR="007B7669" w:rsidRPr="007B7669" w14:paraId="0C82DFDE" w14:textId="77777777" w:rsidTr="007B7669">
        <w:tc>
          <w:tcPr>
            <w:tcW w:w="611" w:type="dxa"/>
            <w:tcBorders>
              <w:top w:val="single" w:sz="4" w:space="0" w:color="auto"/>
              <w:left w:val="single" w:sz="4" w:space="0" w:color="auto"/>
              <w:bottom w:val="single" w:sz="4" w:space="0" w:color="auto"/>
              <w:right w:val="single" w:sz="4" w:space="0" w:color="auto"/>
            </w:tcBorders>
            <w:hideMark/>
          </w:tcPr>
          <w:p w14:paraId="7D9B75BE"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rPr>
              <w:t>5.</w:t>
            </w:r>
          </w:p>
        </w:tc>
        <w:tc>
          <w:tcPr>
            <w:tcW w:w="3334" w:type="dxa"/>
            <w:tcBorders>
              <w:top w:val="single" w:sz="4" w:space="0" w:color="auto"/>
              <w:left w:val="single" w:sz="4" w:space="0" w:color="auto"/>
              <w:bottom w:val="single" w:sz="4" w:space="0" w:color="auto"/>
              <w:right w:val="single" w:sz="4" w:space="0" w:color="auto"/>
            </w:tcBorders>
            <w:hideMark/>
          </w:tcPr>
          <w:p w14:paraId="5000E70B"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Ostale komunalne usluge zaštite okoliša</w:t>
            </w:r>
          </w:p>
        </w:tc>
        <w:tc>
          <w:tcPr>
            <w:tcW w:w="2283" w:type="dxa"/>
            <w:tcBorders>
              <w:top w:val="single" w:sz="4" w:space="0" w:color="auto"/>
              <w:left w:val="single" w:sz="4" w:space="0" w:color="auto"/>
              <w:bottom w:val="single" w:sz="4" w:space="0" w:color="auto"/>
              <w:right w:val="single" w:sz="4" w:space="0" w:color="auto"/>
            </w:tcBorders>
          </w:tcPr>
          <w:p w14:paraId="4DAC75ED" w14:textId="77777777" w:rsidR="007B7669" w:rsidRPr="007B7669" w:rsidRDefault="007B7669">
            <w:pPr>
              <w:jc w:val="right"/>
              <w:rPr>
                <w:rFonts w:ascii="Times New Roman" w:hAnsi="Times New Roman" w:cs="Times New Roman"/>
              </w:rPr>
            </w:pPr>
          </w:p>
          <w:p w14:paraId="6C34D245"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67.636.</w:t>
            </w:r>
          </w:p>
        </w:tc>
        <w:tc>
          <w:tcPr>
            <w:tcW w:w="3060" w:type="dxa"/>
            <w:tcBorders>
              <w:top w:val="single" w:sz="4" w:space="0" w:color="auto"/>
              <w:left w:val="single" w:sz="4" w:space="0" w:color="auto"/>
              <w:bottom w:val="single" w:sz="4" w:space="0" w:color="auto"/>
              <w:right w:val="single" w:sz="4" w:space="0" w:color="auto"/>
            </w:tcBorders>
            <w:hideMark/>
          </w:tcPr>
          <w:p w14:paraId="4173A4B7" w14:textId="77777777" w:rsidR="007B7669" w:rsidRPr="007B7669" w:rsidRDefault="007B7669">
            <w:pPr>
              <w:jc w:val="center"/>
              <w:rPr>
                <w:rFonts w:ascii="Times New Roman" w:hAnsi="Times New Roman" w:cs="Times New Roman"/>
                <w:sz w:val="20"/>
                <w:szCs w:val="20"/>
              </w:rPr>
            </w:pPr>
            <w:proofErr w:type="spellStart"/>
            <w:r w:rsidRPr="007B7669">
              <w:rPr>
                <w:rFonts w:ascii="Times New Roman" w:hAnsi="Times New Roman" w:cs="Times New Roman"/>
                <w:sz w:val="20"/>
                <w:szCs w:val="20"/>
              </w:rPr>
              <w:t>Kom.nakn</w:t>
            </w:r>
            <w:proofErr w:type="spellEnd"/>
            <w:r w:rsidRPr="007B7669">
              <w:rPr>
                <w:rFonts w:ascii="Times New Roman" w:hAnsi="Times New Roman" w:cs="Times New Roman"/>
                <w:sz w:val="20"/>
                <w:szCs w:val="20"/>
              </w:rPr>
              <w:t>.-Proračun</w:t>
            </w:r>
          </w:p>
        </w:tc>
      </w:tr>
      <w:tr w:rsidR="007B7669" w:rsidRPr="007B7669" w14:paraId="2E1FA1FF" w14:textId="77777777" w:rsidTr="007B7669">
        <w:tc>
          <w:tcPr>
            <w:tcW w:w="611" w:type="dxa"/>
            <w:tcBorders>
              <w:top w:val="single" w:sz="4" w:space="0" w:color="auto"/>
              <w:left w:val="single" w:sz="4" w:space="0" w:color="auto"/>
              <w:bottom w:val="single" w:sz="4" w:space="0" w:color="auto"/>
              <w:right w:val="single" w:sz="4" w:space="0" w:color="auto"/>
            </w:tcBorders>
            <w:hideMark/>
          </w:tcPr>
          <w:p w14:paraId="13D303E5" w14:textId="77777777" w:rsidR="007B7669" w:rsidRPr="007B7669" w:rsidRDefault="007B7669">
            <w:pPr>
              <w:rPr>
                <w:rFonts w:ascii="Times New Roman" w:hAnsi="Times New Roman" w:cs="Times New Roman"/>
                <w:sz w:val="24"/>
                <w:szCs w:val="24"/>
              </w:rPr>
            </w:pPr>
            <w:r w:rsidRPr="007B7669">
              <w:rPr>
                <w:rFonts w:ascii="Times New Roman" w:hAnsi="Times New Roman" w:cs="Times New Roman"/>
              </w:rPr>
              <w:t>6.</w:t>
            </w:r>
          </w:p>
        </w:tc>
        <w:tc>
          <w:tcPr>
            <w:tcW w:w="3334" w:type="dxa"/>
            <w:tcBorders>
              <w:top w:val="single" w:sz="4" w:space="0" w:color="auto"/>
              <w:left w:val="single" w:sz="4" w:space="0" w:color="auto"/>
              <w:bottom w:val="single" w:sz="4" w:space="0" w:color="auto"/>
              <w:right w:val="single" w:sz="4" w:space="0" w:color="auto"/>
            </w:tcBorders>
            <w:hideMark/>
          </w:tcPr>
          <w:p w14:paraId="21491D2B"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Održavanje javne rasvjete</w:t>
            </w:r>
          </w:p>
        </w:tc>
        <w:tc>
          <w:tcPr>
            <w:tcW w:w="2283" w:type="dxa"/>
            <w:tcBorders>
              <w:top w:val="single" w:sz="4" w:space="0" w:color="auto"/>
              <w:left w:val="single" w:sz="4" w:space="0" w:color="auto"/>
              <w:bottom w:val="single" w:sz="4" w:space="0" w:color="auto"/>
              <w:right w:val="single" w:sz="4" w:space="0" w:color="auto"/>
            </w:tcBorders>
            <w:hideMark/>
          </w:tcPr>
          <w:p w14:paraId="0CF0BE36" w14:textId="77777777" w:rsidR="007B7669" w:rsidRPr="007B7669" w:rsidRDefault="007B7669">
            <w:pPr>
              <w:jc w:val="center"/>
              <w:rPr>
                <w:rFonts w:ascii="Times New Roman" w:hAnsi="Times New Roman" w:cs="Times New Roman"/>
              </w:rPr>
            </w:pPr>
            <w:r w:rsidRPr="007B7669">
              <w:rPr>
                <w:rFonts w:ascii="Times New Roman" w:hAnsi="Times New Roman" w:cs="Times New Roman"/>
              </w:rPr>
              <w:t>102.829.</w:t>
            </w:r>
          </w:p>
        </w:tc>
        <w:tc>
          <w:tcPr>
            <w:tcW w:w="3060" w:type="dxa"/>
            <w:tcBorders>
              <w:top w:val="single" w:sz="4" w:space="0" w:color="auto"/>
              <w:left w:val="single" w:sz="4" w:space="0" w:color="auto"/>
              <w:bottom w:val="single" w:sz="4" w:space="0" w:color="auto"/>
              <w:right w:val="single" w:sz="4" w:space="0" w:color="auto"/>
            </w:tcBorders>
            <w:hideMark/>
          </w:tcPr>
          <w:p w14:paraId="0ABDCAF4" w14:textId="77777777" w:rsidR="007B7669" w:rsidRPr="007B7669" w:rsidRDefault="007B7669">
            <w:pPr>
              <w:jc w:val="center"/>
              <w:rPr>
                <w:rFonts w:ascii="Times New Roman" w:hAnsi="Times New Roman" w:cs="Times New Roman"/>
                <w:sz w:val="20"/>
                <w:szCs w:val="20"/>
              </w:rPr>
            </w:pPr>
            <w:proofErr w:type="spellStart"/>
            <w:r w:rsidRPr="007B7669">
              <w:rPr>
                <w:rFonts w:ascii="Times New Roman" w:hAnsi="Times New Roman" w:cs="Times New Roman"/>
                <w:sz w:val="20"/>
                <w:szCs w:val="20"/>
              </w:rPr>
              <w:t>Kom.nakn</w:t>
            </w:r>
            <w:proofErr w:type="spellEnd"/>
            <w:r w:rsidRPr="007B7669">
              <w:rPr>
                <w:rFonts w:ascii="Times New Roman" w:hAnsi="Times New Roman" w:cs="Times New Roman"/>
                <w:sz w:val="20"/>
                <w:szCs w:val="20"/>
              </w:rPr>
              <w:t>.-Proračun</w:t>
            </w:r>
          </w:p>
        </w:tc>
      </w:tr>
      <w:tr w:rsidR="007B7669" w:rsidRPr="007B7669" w14:paraId="3F936071" w14:textId="77777777" w:rsidTr="007B7669">
        <w:tc>
          <w:tcPr>
            <w:tcW w:w="9288" w:type="dxa"/>
            <w:gridSpan w:val="4"/>
            <w:tcBorders>
              <w:top w:val="single" w:sz="4" w:space="0" w:color="auto"/>
              <w:left w:val="single" w:sz="4" w:space="0" w:color="auto"/>
              <w:bottom w:val="single" w:sz="4" w:space="0" w:color="auto"/>
              <w:right w:val="single" w:sz="4" w:space="0" w:color="auto"/>
            </w:tcBorders>
            <w:hideMark/>
          </w:tcPr>
          <w:p w14:paraId="0E9685B0" w14:textId="77777777" w:rsidR="007B7669" w:rsidRPr="007B7669" w:rsidRDefault="007B7669">
            <w:pPr>
              <w:rPr>
                <w:rFonts w:ascii="Times New Roman" w:hAnsi="Times New Roman" w:cs="Times New Roman"/>
                <w:b/>
                <w:sz w:val="24"/>
                <w:szCs w:val="24"/>
              </w:rPr>
            </w:pPr>
            <w:r w:rsidRPr="007B7669">
              <w:rPr>
                <w:rFonts w:ascii="Times New Roman" w:hAnsi="Times New Roman" w:cs="Times New Roman"/>
                <w:b/>
              </w:rPr>
              <w:t xml:space="preserve">U K U P N O                                                   1.630.670.kn      </w:t>
            </w:r>
          </w:p>
        </w:tc>
      </w:tr>
    </w:tbl>
    <w:p w14:paraId="5F8A0445" w14:textId="77777777" w:rsidR="009474ED" w:rsidRPr="007B7669" w:rsidRDefault="009474ED" w:rsidP="003E0833">
      <w:pPr>
        <w:spacing w:after="0" w:line="240" w:lineRule="auto"/>
        <w:jc w:val="both"/>
        <w:rPr>
          <w:rFonts w:ascii="Times New Roman" w:eastAsia="Times New Roman" w:hAnsi="Times New Roman" w:cs="Times New Roman"/>
          <w:sz w:val="24"/>
          <w:szCs w:val="24"/>
          <w:lang w:eastAsia="hr-HR"/>
        </w:rPr>
      </w:pPr>
    </w:p>
    <w:p w14:paraId="651864B3" w14:textId="77777777" w:rsidR="003E0833" w:rsidRPr="003E0833" w:rsidRDefault="003E0833" w:rsidP="007B7669">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Izvještaj o izvršenju Programa održavanja infrastrukture u 2021.g. na području Općine Šandrovac  usvojen jednoglasno sa 10 glasova ZA od strane Općinskog vijeća Općine Šandrovac.</w:t>
      </w:r>
    </w:p>
    <w:p w14:paraId="73DC0B5A"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bookmarkStart w:id="1" w:name="_Hlk99365061"/>
      <w:r w:rsidRPr="003E0833">
        <w:rPr>
          <w:rFonts w:ascii="Times New Roman" w:eastAsia="Times New Roman" w:hAnsi="Times New Roman" w:cs="Times New Roman"/>
          <w:b/>
          <w:bCs/>
          <w:sz w:val="24"/>
          <w:szCs w:val="24"/>
          <w:lang w:eastAsia="hr-HR"/>
        </w:rPr>
        <w:t>(KLASA: 400-06/22-01/3, URBROJ: 2103-15-01-22-1 od 25.03.2022.)</w:t>
      </w:r>
    </w:p>
    <w:bookmarkEnd w:id="1"/>
    <w:p w14:paraId="5BAC8437" w14:textId="24D9F557" w:rsidR="003E0833" w:rsidRDefault="003E0833" w:rsidP="003E0833">
      <w:pPr>
        <w:spacing w:after="0" w:line="240" w:lineRule="auto"/>
        <w:jc w:val="center"/>
        <w:rPr>
          <w:rFonts w:ascii="Times New Roman" w:eastAsia="Times New Roman" w:hAnsi="Times New Roman" w:cs="Times New Roman"/>
          <w:b/>
          <w:bCs/>
          <w:sz w:val="24"/>
          <w:szCs w:val="24"/>
          <w:lang w:eastAsia="hr-HR"/>
        </w:rPr>
      </w:pPr>
    </w:p>
    <w:p w14:paraId="58A5DD40" w14:textId="77777777" w:rsidR="007F3A67" w:rsidRPr="003E0833" w:rsidRDefault="007F3A67" w:rsidP="003E0833">
      <w:pPr>
        <w:spacing w:after="0" w:line="240" w:lineRule="auto"/>
        <w:jc w:val="center"/>
        <w:rPr>
          <w:rFonts w:ascii="Times New Roman" w:eastAsia="Times New Roman" w:hAnsi="Times New Roman" w:cs="Times New Roman"/>
          <w:b/>
          <w:bCs/>
          <w:sz w:val="24"/>
          <w:szCs w:val="24"/>
          <w:lang w:eastAsia="hr-HR"/>
        </w:rPr>
      </w:pPr>
    </w:p>
    <w:p w14:paraId="04590A06" w14:textId="6E25C780"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6.</w:t>
      </w:r>
    </w:p>
    <w:p w14:paraId="3A635EE1" w14:textId="77777777" w:rsidR="007F3A67" w:rsidRPr="003E0833" w:rsidRDefault="007F3A67" w:rsidP="003E0833">
      <w:pPr>
        <w:spacing w:after="0" w:line="240" w:lineRule="auto"/>
        <w:jc w:val="center"/>
        <w:rPr>
          <w:rFonts w:ascii="Times New Roman" w:eastAsia="Times New Roman" w:hAnsi="Times New Roman" w:cs="Times New Roman"/>
          <w:b/>
          <w:bCs/>
          <w:sz w:val="24"/>
          <w:szCs w:val="24"/>
          <w:lang w:eastAsia="hr-HR"/>
        </w:rPr>
      </w:pPr>
    </w:p>
    <w:p w14:paraId="1C221EEF" w14:textId="461E11BE" w:rsidR="002066D2"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Izvještaj o izvršenju Programa građenja komunalne infrastrukture za 2021.g </w:t>
      </w:r>
    </w:p>
    <w:p w14:paraId="0A9B8E67" w14:textId="66AA0DA2" w:rsidR="007F3A67" w:rsidRPr="007F3A67" w:rsidRDefault="007F3A67" w:rsidP="003E083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Kako nije bilo pitanja i prijedloga za raspravu Predsjedavajući je Program građenja komunalne infrastrukture dao na glasanje.</w:t>
      </w:r>
    </w:p>
    <w:p w14:paraId="128CF162" w14:textId="77777777" w:rsidR="003E0833" w:rsidRP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U trenutku glasanja bilo je prisutno 10 vijećnika te je Izvještaj o izvršenju Programa građenja komunalne infrastrukture za 2021.g usvojen jednoglasno sa 10 glasova ZA od strane Općinskog vijeća općine Šandrovac. </w:t>
      </w:r>
    </w:p>
    <w:p w14:paraId="441501D6" w14:textId="113BAE70"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400-06/22-01/4, URBROJ: 2103-15-01-22-1 od 25.03.2022)</w:t>
      </w:r>
    </w:p>
    <w:p w14:paraId="399FCA37" w14:textId="77777777" w:rsidR="007F3A67" w:rsidRPr="003E0833" w:rsidRDefault="007F3A67" w:rsidP="003E0833">
      <w:pPr>
        <w:spacing w:after="0" w:line="240" w:lineRule="auto"/>
        <w:jc w:val="center"/>
        <w:rPr>
          <w:rFonts w:ascii="Times New Roman" w:eastAsia="Times New Roman" w:hAnsi="Times New Roman" w:cs="Times New Roman"/>
          <w:b/>
          <w:bCs/>
          <w:sz w:val="24"/>
          <w:szCs w:val="24"/>
          <w:lang w:eastAsia="hr-HR"/>
        </w:rPr>
      </w:pPr>
    </w:p>
    <w:p w14:paraId="74F44249" w14:textId="421D7D6B"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7.</w:t>
      </w:r>
    </w:p>
    <w:p w14:paraId="006138C2" w14:textId="77777777" w:rsidR="007F3A67" w:rsidRPr="003E0833" w:rsidRDefault="007F3A67" w:rsidP="003E0833">
      <w:pPr>
        <w:spacing w:after="0" w:line="240" w:lineRule="auto"/>
        <w:jc w:val="center"/>
        <w:rPr>
          <w:rFonts w:ascii="Times New Roman" w:eastAsia="Times New Roman" w:hAnsi="Times New Roman" w:cs="Times New Roman"/>
          <w:b/>
          <w:bCs/>
          <w:sz w:val="24"/>
          <w:szCs w:val="24"/>
          <w:lang w:eastAsia="hr-HR"/>
        </w:rPr>
      </w:pPr>
    </w:p>
    <w:p w14:paraId="599FD8AA" w14:textId="5BF55C86" w:rsidR="003E0833" w:rsidRDefault="003E0833" w:rsidP="003E0833">
      <w:pPr>
        <w:spacing w:after="0" w:line="240" w:lineRule="auto"/>
        <w:jc w:val="both"/>
        <w:rPr>
          <w:rFonts w:ascii="Times New Roman" w:eastAsia="Times New Roman" w:hAnsi="Times New Roman" w:cs="Times New Roman"/>
          <w:b/>
          <w:bCs/>
          <w:sz w:val="24"/>
          <w:szCs w:val="24"/>
          <w:lang w:eastAsia="hr-HR"/>
        </w:rPr>
      </w:pPr>
      <w:bookmarkStart w:id="2" w:name="_Hlk106880931"/>
      <w:r w:rsidRPr="003E0833">
        <w:rPr>
          <w:rFonts w:ascii="Times New Roman" w:eastAsia="Times New Roman" w:hAnsi="Times New Roman" w:cs="Times New Roman"/>
          <w:b/>
          <w:bCs/>
          <w:sz w:val="24"/>
          <w:szCs w:val="24"/>
          <w:lang w:eastAsia="hr-HR"/>
        </w:rPr>
        <w:t>Izvještaj o izvršenju Programa građenja građevina za gospodarenje komunalnim otpadom u 2021.g</w:t>
      </w:r>
      <w:bookmarkEnd w:id="2"/>
      <w:r w:rsidRPr="003E0833">
        <w:rPr>
          <w:rFonts w:ascii="Times New Roman" w:eastAsia="Times New Roman" w:hAnsi="Times New Roman" w:cs="Times New Roman"/>
          <w:b/>
          <w:bCs/>
          <w:sz w:val="24"/>
          <w:szCs w:val="24"/>
          <w:lang w:eastAsia="hr-HR"/>
        </w:rPr>
        <w:t xml:space="preserve">. </w:t>
      </w:r>
    </w:p>
    <w:p w14:paraId="55A355FF" w14:textId="77777777" w:rsidR="00DE40D2" w:rsidRPr="00DE40D2" w:rsidRDefault="00DE40D2" w:rsidP="00DE40D2">
      <w:pPr>
        <w:spacing w:after="0" w:line="240" w:lineRule="auto"/>
        <w:jc w:val="both"/>
        <w:rPr>
          <w:rFonts w:ascii="Times New Roman" w:hAnsi="Times New Roman" w:cs="Times New Roman"/>
          <w:sz w:val="24"/>
          <w:szCs w:val="24"/>
        </w:rPr>
      </w:pPr>
      <w:r w:rsidRPr="00DE40D2">
        <w:rPr>
          <w:rFonts w:ascii="Times New Roman" w:hAnsi="Times New Roman"/>
          <w:color w:val="000000" w:themeColor="text1"/>
          <w:sz w:val="24"/>
          <w:szCs w:val="24"/>
        </w:rPr>
        <w:t xml:space="preserve">Program građenja građevina za gospodarenje komunalnim otpadom u 2021. godini na području Općine Šandrovac </w:t>
      </w:r>
      <w:r w:rsidRPr="00DE40D2">
        <w:rPr>
          <w:rFonts w:ascii="Times New Roman" w:hAnsi="Times New Roman"/>
          <w:b/>
          <w:bCs/>
          <w:color w:val="000000" w:themeColor="text1"/>
          <w:sz w:val="24"/>
          <w:szCs w:val="24"/>
        </w:rPr>
        <w:t>planiran je u</w:t>
      </w:r>
      <w:r w:rsidRPr="00DE40D2">
        <w:rPr>
          <w:rFonts w:ascii="Times New Roman" w:hAnsi="Times New Roman"/>
          <w:color w:val="000000" w:themeColor="text1"/>
          <w:sz w:val="24"/>
          <w:szCs w:val="24"/>
        </w:rPr>
        <w:t xml:space="preserve"> ukupnom iznosu od </w:t>
      </w:r>
      <w:r w:rsidRPr="00DE40D2">
        <w:rPr>
          <w:rFonts w:ascii="Times New Roman" w:hAnsi="Times New Roman"/>
          <w:b/>
          <w:color w:val="000000" w:themeColor="text1"/>
          <w:sz w:val="24"/>
          <w:szCs w:val="24"/>
        </w:rPr>
        <w:t xml:space="preserve">100.000,00 </w:t>
      </w:r>
      <w:r w:rsidRPr="00DE40D2">
        <w:rPr>
          <w:rFonts w:ascii="Times New Roman" w:hAnsi="Times New Roman"/>
          <w:color w:val="000000" w:themeColor="text1"/>
          <w:sz w:val="24"/>
          <w:szCs w:val="24"/>
        </w:rPr>
        <w:t xml:space="preserve">kuna. Planirani izvori financiranja su sredstva općih prohoda i primitaka  iz Fonda za zaštitu okoliša i energetsku učinkovitost konto 633212 u iznosu od 100.000,00 kuna. </w:t>
      </w:r>
      <w:r w:rsidRPr="00DE40D2">
        <w:rPr>
          <w:rFonts w:ascii="Times New Roman" w:hAnsi="Times New Roman" w:cs="Times New Roman"/>
          <w:sz w:val="24"/>
          <w:szCs w:val="24"/>
        </w:rPr>
        <w:t xml:space="preserve"> U 2021. godini planirane su sljedeće investicije: </w:t>
      </w:r>
    </w:p>
    <w:tbl>
      <w:tblPr>
        <w:tblW w:w="9895" w:type="dxa"/>
        <w:tblLayout w:type="fixed"/>
        <w:tblCellMar>
          <w:left w:w="57" w:type="dxa"/>
          <w:right w:w="57" w:type="dxa"/>
        </w:tblCellMar>
        <w:tblLook w:val="04A0" w:firstRow="1" w:lastRow="0" w:firstColumn="1" w:lastColumn="0" w:noHBand="0" w:noVBand="1"/>
      </w:tblPr>
      <w:tblGrid>
        <w:gridCol w:w="681"/>
        <w:gridCol w:w="3156"/>
        <w:gridCol w:w="2854"/>
        <w:gridCol w:w="1494"/>
        <w:gridCol w:w="1710"/>
      </w:tblGrid>
      <w:tr w:rsidR="00DE40D2" w:rsidRPr="00DE40D2" w14:paraId="6CC56519" w14:textId="77777777" w:rsidTr="00B128BE">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E211C8" w14:textId="77777777" w:rsidR="00DE40D2" w:rsidRPr="00DE40D2" w:rsidRDefault="00DE40D2" w:rsidP="00DE40D2">
            <w:pPr>
              <w:spacing w:after="0" w:line="240" w:lineRule="auto"/>
              <w:jc w:val="center"/>
              <w:rPr>
                <w:rFonts w:ascii="Times New Roman" w:hAnsi="Times New Roman" w:cs="Times New Roman"/>
                <w:b/>
                <w:bCs/>
                <w:color w:val="000000" w:themeColor="text1"/>
              </w:rPr>
            </w:pPr>
            <w:r w:rsidRPr="00DE40D2">
              <w:rPr>
                <w:rFonts w:ascii="Times New Roman" w:hAnsi="Times New Roman" w:cs="Times New Roman"/>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0BD10DE3" w14:textId="77777777" w:rsidR="00DE40D2" w:rsidRPr="00DE40D2" w:rsidRDefault="00DE40D2" w:rsidP="00DE40D2">
            <w:pPr>
              <w:spacing w:after="0" w:line="240" w:lineRule="auto"/>
              <w:jc w:val="center"/>
              <w:rPr>
                <w:rFonts w:ascii="Times New Roman" w:hAnsi="Times New Roman" w:cs="Times New Roman"/>
                <w:b/>
                <w:bCs/>
                <w:color w:val="000000" w:themeColor="text1"/>
              </w:rPr>
            </w:pPr>
            <w:r w:rsidRPr="00DE40D2">
              <w:rPr>
                <w:rFonts w:ascii="Times New Roman" w:hAnsi="Times New Roman" w:cs="Times New Roman"/>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6E0E63FA" w14:textId="77777777" w:rsidR="00DE40D2" w:rsidRPr="00DE40D2" w:rsidRDefault="00DE40D2" w:rsidP="00DE40D2">
            <w:pPr>
              <w:spacing w:after="0" w:line="240" w:lineRule="auto"/>
              <w:jc w:val="center"/>
              <w:rPr>
                <w:rFonts w:ascii="Times New Roman" w:hAnsi="Times New Roman" w:cs="Times New Roman"/>
                <w:b/>
                <w:bCs/>
                <w:color w:val="000000" w:themeColor="text1"/>
              </w:rPr>
            </w:pPr>
            <w:r w:rsidRPr="00DE40D2">
              <w:rPr>
                <w:rFonts w:ascii="Times New Roman" w:hAnsi="Times New Roman" w:cs="Times New Roman"/>
                <w:b/>
                <w:bCs/>
                <w:color w:val="000000" w:themeColor="text1"/>
              </w:rPr>
              <w:t>Plan za 2021.</w:t>
            </w:r>
          </w:p>
        </w:tc>
        <w:tc>
          <w:tcPr>
            <w:tcW w:w="1494" w:type="dxa"/>
            <w:tcBorders>
              <w:top w:val="single" w:sz="4" w:space="0" w:color="auto"/>
              <w:left w:val="nil"/>
              <w:bottom w:val="single" w:sz="4" w:space="0" w:color="auto"/>
              <w:right w:val="single" w:sz="4" w:space="0" w:color="auto"/>
            </w:tcBorders>
            <w:shd w:val="clear" w:color="auto" w:fill="D9D9D9"/>
            <w:vAlign w:val="center"/>
            <w:hideMark/>
          </w:tcPr>
          <w:p w14:paraId="391E5599" w14:textId="77777777" w:rsidR="00DE40D2" w:rsidRPr="00DE40D2" w:rsidRDefault="00DE40D2" w:rsidP="00DE40D2">
            <w:pPr>
              <w:spacing w:after="0" w:line="240" w:lineRule="auto"/>
              <w:jc w:val="center"/>
              <w:rPr>
                <w:rFonts w:ascii="Times New Roman" w:hAnsi="Times New Roman" w:cs="Times New Roman"/>
                <w:b/>
                <w:bCs/>
                <w:color w:val="000000" w:themeColor="text1"/>
              </w:rPr>
            </w:pPr>
            <w:r w:rsidRPr="00DE40D2">
              <w:rPr>
                <w:rFonts w:ascii="Times New Roman" w:hAnsi="Times New Roman" w:cs="Times New Roman"/>
                <w:b/>
                <w:bCs/>
                <w:color w:val="000000" w:themeColor="text1"/>
              </w:rPr>
              <w:t>Ostvarenje plana</w:t>
            </w:r>
          </w:p>
        </w:tc>
        <w:tc>
          <w:tcPr>
            <w:tcW w:w="1710" w:type="dxa"/>
            <w:tcBorders>
              <w:top w:val="single" w:sz="4" w:space="0" w:color="auto"/>
              <w:left w:val="nil"/>
              <w:bottom w:val="single" w:sz="4" w:space="0" w:color="auto"/>
              <w:right w:val="single" w:sz="4" w:space="0" w:color="auto"/>
            </w:tcBorders>
            <w:shd w:val="clear" w:color="auto" w:fill="D9D9D9"/>
            <w:vAlign w:val="center"/>
          </w:tcPr>
          <w:p w14:paraId="5BC69816" w14:textId="77777777" w:rsidR="00DE40D2" w:rsidRPr="00DE40D2" w:rsidRDefault="00DE40D2" w:rsidP="00DE40D2">
            <w:pPr>
              <w:spacing w:after="0" w:line="240" w:lineRule="auto"/>
              <w:jc w:val="center"/>
              <w:rPr>
                <w:rFonts w:ascii="Times New Roman" w:hAnsi="Times New Roman" w:cs="Times New Roman"/>
                <w:b/>
                <w:bCs/>
                <w:color w:val="000000" w:themeColor="text1"/>
              </w:rPr>
            </w:pPr>
            <w:r w:rsidRPr="00DE40D2">
              <w:rPr>
                <w:rFonts w:ascii="Times New Roman" w:hAnsi="Times New Roman" w:cs="Times New Roman"/>
                <w:b/>
                <w:bCs/>
                <w:color w:val="000000" w:themeColor="text1"/>
              </w:rPr>
              <w:t>Koeficijent</w:t>
            </w:r>
          </w:p>
        </w:tc>
      </w:tr>
      <w:tr w:rsidR="00DE40D2" w:rsidRPr="00DE40D2" w14:paraId="758D3AB1" w14:textId="77777777" w:rsidTr="00B128BE">
        <w:trPr>
          <w:cantSplit/>
        </w:trPr>
        <w:tc>
          <w:tcPr>
            <w:tcW w:w="681" w:type="dxa"/>
            <w:tcBorders>
              <w:top w:val="nil"/>
              <w:left w:val="single" w:sz="4" w:space="0" w:color="000000"/>
              <w:bottom w:val="single" w:sz="4" w:space="0" w:color="000000"/>
              <w:right w:val="single" w:sz="4" w:space="0" w:color="000000"/>
            </w:tcBorders>
            <w:hideMark/>
          </w:tcPr>
          <w:p w14:paraId="6BC45981" w14:textId="77777777" w:rsidR="00DE40D2" w:rsidRPr="00DE40D2" w:rsidRDefault="00DE40D2" w:rsidP="00DE40D2">
            <w:pPr>
              <w:spacing w:after="0" w:line="240" w:lineRule="auto"/>
              <w:jc w:val="center"/>
              <w:rPr>
                <w:rFonts w:ascii="Times New Roman" w:hAnsi="Times New Roman" w:cs="Times New Roman"/>
                <w:color w:val="000000" w:themeColor="text1"/>
              </w:rPr>
            </w:pPr>
            <w:r w:rsidRPr="00DE40D2">
              <w:rPr>
                <w:rFonts w:ascii="Times New Roman" w:hAnsi="Times New Roman" w:cs="Times New Roman"/>
                <w:color w:val="000000" w:themeColor="text1"/>
              </w:rPr>
              <w:t>1.</w:t>
            </w:r>
          </w:p>
        </w:tc>
        <w:tc>
          <w:tcPr>
            <w:tcW w:w="3156" w:type="dxa"/>
            <w:tcBorders>
              <w:top w:val="nil"/>
              <w:left w:val="nil"/>
              <w:bottom w:val="single" w:sz="4" w:space="0" w:color="000000"/>
              <w:right w:val="single" w:sz="4" w:space="0" w:color="000000"/>
            </w:tcBorders>
            <w:hideMark/>
          </w:tcPr>
          <w:p w14:paraId="66AA9994" w14:textId="77777777" w:rsidR="00DE40D2" w:rsidRPr="00DE40D2" w:rsidRDefault="00DE40D2" w:rsidP="00DE40D2">
            <w:pPr>
              <w:spacing w:after="0" w:line="240" w:lineRule="auto"/>
              <w:jc w:val="center"/>
              <w:rPr>
                <w:rFonts w:ascii="Times New Roman" w:hAnsi="Times New Roman" w:cs="Times New Roman"/>
                <w:color w:val="000000" w:themeColor="text1"/>
              </w:rPr>
            </w:pPr>
            <w:proofErr w:type="spellStart"/>
            <w:r w:rsidRPr="00DE40D2">
              <w:rPr>
                <w:rFonts w:ascii="Times New Roman" w:hAnsi="Times New Roman" w:cs="Times New Roman"/>
                <w:color w:val="000000" w:themeColor="text1"/>
              </w:rPr>
              <w:t>Reciklažno</w:t>
            </w:r>
            <w:proofErr w:type="spellEnd"/>
            <w:r w:rsidRPr="00DE40D2">
              <w:rPr>
                <w:rFonts w:ascii="Times New Roman" w:hAnsi="Times New Roman" w:cs="Times New Roman"/>
                <w:color w:val="000000" w:themeColor="text1"/>
              </w:rPr>
              <w:t xml:space="preserve"> dvorište u Šandrovcu</w:t>
            </w:r>
          </w:p>
          <w:p w14:paraId="39D2BC60" w14:textId="77777777" w:rsidR="00DE40D2" w:rsidRPr="00DE40D2" w:rsidRDefault="00DE40D2" w:rsidP="00DE40D2">
            <w:pPr>
              <w:spacing w:after="0" w:line="240" w:lineRule="auto"/>
              <w:jc w:val="center"/>
              <w:rPr>
                <w:rFonts w:ascii="Times New Roman" w:hAnsi="Times New Roman" w:cs="Times New Roman"/>
                <w:color w:val="000000" w:themeColor="text1"/>
              </w:rPr>
            </w:pPr>
            <w:r w:rsidRPr="00DE40D2">
              <w:rPr>
                <w:rFonts w:ascii="Times New Roman" w:hAnsi="Times New Roman" w:cs="Times New Roman"/>
                <w:color w:val="000000" w:themeColor="text1"/>
              </w:rPr>
              <w:t>- radovi i opremanje</w:t>
            </w:r>
          </w:p>
        </w:tc>
        <w:tc>
          <w:tcPr>
            <w:tcW w:w="2854" w:type="dxa"/>
            <w:tcBorders>
              <w:top w:val="nil"/>
              <w:left w:val="nil"/>
              <w:bottom w:val="single" w:sz="4" w:space="0" w:color="000000"/>
              <w:right w:val="single" w:sz="4" w:space="0" w:color="000000"/>
            </w:tcBorders>
            <w:noWrap/>
            <w:vAlign w:val="bottom"/>
            <w:hideMark/>
          </w:tcPr>
          <w:p w14:paraId="64918125" w14:textId="77777777" w:rsidR="00DE40D2" w:rsidRPr="00DE40D2" w:rsidRDefault="00DE40D2" w:rsidP="00DE40D2">
            <w:pPr>
              <w:spacing w:after="0" w:line="254" w:lineRule="auto"/>
              <w:jc w:val="center"/>
              <w:rPr>
                <w:rFonts w:ascii="Times New Roman" w:hAnsi="Times New Roman" w:cs="Times New Roman"/>
                <w:color w:val="000000" w:themeColor="text1"/>
              </w:rPr>
            </w:pPr>
            <w:r w:rsidRPr="00DE40D2">
              <w:rPr>
                <w:rFonts w:ascii="Times New Roman" w:hAnsi="Times New Roman" w:cs="Times New Roman"/>
                <w:color w:val="000000" w:themeColor="text1"/>
              </w:rPr>
              <w:t>100.000,00 kuna</w:t>
            </w:r>
          </w:p>
        </w:tc>
        <w:tc>
          <w:tcPr>
            <w:tcW w:w="1494" w:type="dxa"/>
            <w:tcBorders>
              <w:top w:val="nil"/>
              <w:left w:val="nil"/>
              <w:bottom w:val="single" w:sz="4" w:space="0" w:color="auto"/>
              <w:right w:val="single" w:sz="4" w:space="0" w:color="auto"/>
            </w:tcBorders>
            <w:noWrap/>
            <w:vAlign w:val="center"/>
            <w:hideMark/>
          </w:tcPr>
          <w:p w14:paraId="3D145337" w14:textId="77777777" w:rsidR="00DE40D2" w:rsidRPr="00DE40D2" w:rsidRDefault="00DE40D2" w:rsidP="00DE40D2">
            <w:pPr>
              <w:spacing w:after="0" w:line="240" w:lineRule="auto"/>
              <w:jc w:val="center"/>
              <w:rPr>
                <w:rFonts w:ascii="Times New Roman" w:hAnsi="Times New Roman" w:cs="Times New Roman"/>
                <w:color w:val="000000" w:themeColor="text1"/>
              </w:rPr>
            </w:pPr>
            <w:r w:rsidRPr="00DE40D2">
              <w:rPr>
                <w:rFonts w:ascii="Times New Roman" w:hAnsi="Times New Roman" w:cs="Times New Roman"/>
                <w:color w:val="000000" w:themeColor="text1"/>
              </w:rPr>
              <w:t>0,00</w:t>
            </w:r>
          </w:p>
        </w:tc>
        <w:tc>
          <w:tcPr>
            <w:tcW w:w="1710" w:type="dxa"/>
            <w:tcBorders>
              <w:top w:val="nil"/>
              <w:left w:val="nil"/>
              <w:bottom w:val="single" w:sz="4" w:space="0" w:color="auto"/>
              <w:right w:val="single" w:sz="4" w:space="0" w:color="auto"/>
            </w:tcBorders>
            <w:vAlign w:val="center"/>
          </w:tcPr>
          <w:p w14:paraId="4FC9389A" w14:textId="77777777" w:rsidR="00DE40D2" w:rsidRPr="00DE40D2" w:rsidRDefault="00DE40D2" w:rsidP="00DE40D2">
            <w:pPr>
              <w:spacing w:after="0" w:line="240" w:lineRule="auto"/>
              <w:jc w:val="center"/>
              <w:rPr>
                <w:rFonts w:ascii="Times New Roman" w:hAnsi="Times New Roman" w:cs="Times New Roman"/>
                <w:color w:val="000000" w:themeColor="text1"/>
              </w:rPr>
            </w:pPr>
            <w:r w:rsidRPr="00DE40D2">
              <w:rPr>
                <w:rFonts w:ascii="Times New Roman" w:hAnsi="Times New Roman" w:cs="Times New Roman"/>
                <w:color w:val="000000" w:themeColor="text1"/>
              </w:rPr>
              <w:t>0%</w:t>
            </w:r>
          </w:p>
        </w:tc>
      </w:tr>
    </w:tbl>
    <w:p w14:paraId="461194D5" w14:textId="7A916B72" w:rsidR="00DE40D2" w:rsidRDefault="00DE40D2" w:rsidP="00DE40D2">
      <w:pPr>
        <w:spacing w:after="0" w:line="240" w:lineRule="auto"/>
        <w:jc w:val="both"/>
      </w:pPr>
    </w:p>
    <w:p w14:paraId="37D3DBE4" w14:textId="54165CC7" w:rsidR="00DE40D2" w:rsidRPr="00DE40D2" w:rsidRDefault="00DE40D2" w:rsidP="00DE40D2">
      <w:pPr>
        <w:spacing w:after="0" w:line="240" w:lineRule="auto"/>
        <w:jc w:val="both"/>
        <w:rPr>
          <w:rFonts w:ascii="Times New Roman" w:hAnsi="Times New Roman" w:cs="Times New Roman"/>
        </w:rPr>
      </w:pPr>
      <w:r>
        <w:rPr>
          <w:rFonts w:ascii="Times New Roman" w:hAnsi="Times New Roman" w:cs="Times New Roman"/>
        </w:rPr>
        <w:t xml:space="preserve">Kako više nije bilo pitanja i prijedloga za raspravu Predsjedavajući je </w:t>
      </w:r>
      <w:r w:rsidRPr="00DE40D2">
        <w:rPr>
          <w:rFonts w:ascii="Times New Roman" w:eastAsia="Times New Roman" w:hAnsi="Times New Roman" w:cs="Times New Roman"/>
          <w:sz w:val="24"/>
          <w:szCs w:val="24"/>
          <w:lang w:eastAsia="hr-HR"/>
        </w:rPr>
        <w:t>Izvještaj o izvršenju Programa građenja građevina za gospodarenje komunalnim otpadom u 2021.g</w:t>
      </w:r>
      <w:r>
        <w:rPr>
          <w:rFonts w:ascii="Times New Roman" w:eastAsia="Times New Roman" w:hAnsi="Times New Roman" w:cs="Times New Roman"/>
          <w:sz w:val="24"/>
          <w:szCs w:val="24"/>
          <w:lang w:eastAsia="hr-HR"/>
        </w:rPr>
        <w:t xml:space="preserve"> dao na glasanje.</w:t>
      </w:r>
    </w:p>
    <w:p w14:paraId="6447CC32" w14:textId="77777777" w:rsidR="003E0833" w:rsidRPr="003E0833" w:rsidRDefault="003E0833" w:rsidP="00DE40D2">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Izvještaj o izvršenju  Programa građenja građevina za gospodarenje komunalnim otpadom u 2021. g usvojen jednoglasno sa 10 glasova ZA od strane Općinskog vijeća Općine Šandrovac.</w:t>
      </w:r>
    </w:p>
    <w:p w14:paraId="31717D38"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400-06/22-01/5, URBROJ: 2123-15-01-22-1 od 25.03.2022.)</w:t>
      </w:r>
    </w:p>
    <w:p w14:paraId="78213F35" w14:textId="78F22B76"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lastRenderedPageBreak/>
        <w:t>Točka 8.</w:t>
      </w:r>
    </w:p>
    <w:p w14:paraId="7D7A40A7" w14:textId="77777777" w:rsidR="00DE40D2" w:rsidRPr="003E0833" w:rsidRDefault="00DE40D2" w:rsidP="003E0833">
      <w:pPr>
        <w:spacing w:after="0" w:line="240" w:lineRule="auto"/>
        <w:jc w:val="center"/>
        <w:rPr>
          <w:rFonts w:ascii="Times New Roman" w:eastAsia="Times New Roman" w:hAnsi="Times New Roman" w:cs="Times New Roman"/>
          <w:b/>
          <w:bCs/>
          <w:sz w:val="24"/>
          <w:szCs w:val="24"/>
          <w:lang w:eastAsia="hr-HR"/>
        </w:rPr>
      </w:pPr>
    </w:p>
    <w:p w14:paraId="2E82D090" w14:textId="66288E4A" w:rsidR="003E0833" w:rsidRDefault="003E0833" w:rsidP="003E0833">
      <w:pPr>
        <w:spacing w:after="0" w:line="240" w:lineRule="auto"/>
        <w:jc w:val="both"/>
        <w:rPr>
          <w:rFonts w:ascii="Times New Roman" w:eastAsia="Times New Roman" w:hAnsi="Times New Roman" w:cs="Times New Roman"/>
          <w:b/>
          <w:bCs/>
          <w:sz w:val="24"/>
          <w:szCs w:val="24"/>
          <w:lang w:eastAsia="hr-HR"/>
        </w:rPr>
      </w:pPr>
      <w:bookmarkStart w:id="3" w:name="_Hlk99433993"/>
      <w:r w:rsidRPr="003E0833">
        <w:rPr>
          <w:rFonts w:ascii="Times New Roman" w:eastAsia="Times New Roman" w:hAnsi="Times New Roman" w:cs="Times New Roman"/>
          <w:b/>
          <w:bCs/>
          <w:sz w:val="24"/>
          <w:szCs w:val="24"/>
          <w:lang w:eastAsia="hr-HR"/>
        </w:rPr>
        <w:t>Izvješće o izvršenju Programa utroška sredstava vodnog, komunalnog, i šumskog doprinosa, komunalne naknade za korištenje zemljišta za 2021.godinu</w:t>
      </w:r>
    </w:p>
    <w:p w14:paraId="16F966F7" w14:textId="64E931B5" w:rsidR="00CB56FF" w:rsidRPr="00CB56FF" w:rsidRDefault="00CB56FF" w:rsidP="00CB56FF">
      <w:pPr>
        <w:spacing w:after="0" w:line="240" w:lineRule="auto"/>
        <w:outlineLvl w:val="0"/>
        <w:rPr>
          <w:rFonts w:ascii="Times New Roman" w:eastAsia="Calibri" w:hAnsi="Times New Roman" w:cs="Times New Roman"/>
        </w:rPr>
      </w:pPr>
      <w:r w:rsidRPr="00CB56FF">
        <w:rPr>
          <w:rFonts w:ascii="Times New Roman" w:eastAsia="Calibri" w:hAnsi="Times New Roman" w:cs="Times New Roman"/>
        </w:rPr>
        <w:t>Temeljem  Izvršenja Proračuna Općine Šandrovac za 2021. godinu, izmjena i dopuna Proračuna (I, II i III) , utvrđuju  se planirani i ostvareni iznosi  sredstava  za 2021. godinu od :</w:t>
      </w:r>
    </w:p>
    <w:p w14:paraId="78EFDC95" w14:textId="77777777" w:rsidR="00CB56FF" w:rsidRPr="00CB56FF" w:rsidRDefault="00CB56FF" w:rsidP="00CB56FF">
      <w:pPr>
        <w:spacing w:after="0" w:line="240" w:lineRule="auto"/>
        <w:outlineLvl w:val="0"/>
        <w:rPr>
          <w:rFonts w:ascii="Times New Roman" w:eastAsia="Calibri"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416"/>
        <w:gridCol w:w="1415"/>
        <w:gridCol w:w="1416"/>
        <w:gridCol w:w="846"/>
      </w:tblGrid>
      <w:tr w:rsidR="00CB56FF" w:rsidRPr="00CB56FF" w14:paraId="0A8D395B"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24EE2B94" w14:textId="77777777" w:rsidR="00CB56FF" w:rsidRPr="00CB56FF" w:rsidRDefault="00CB56FF" w:rsidP="00CB56FF">
            <w:pPr>
              <w:spacing w:after="0" w:line="256" w:lineRule="auto"/>
              <w:rPr>
                <w:rFonts w:ascii="Times New Roman" w:eastAsia="Calibri" w:hAnsi="Times New Roman" w:cs="Times New Roman"/>
                <w:b/>
                <w:sz w:val="20"/>
                <w:szCs w:val="20"/>
              </w:rPr>
            </w:pPr>
            <w:r w:rsidRPr="00CB56FF">
              <w:rPr>
                <w:rFonts w:ascii="Times New Roman" w:eastAsia="Calibri" w:hAnsi="Times New Roman" w:cs="Times New Roman"/>
                <w:b/>
                <w:sz w:val="20"/>
                <w:szCs w:val="20"/>
              </w:rPr>
              <w:t>Naziv doprinosa/naknade</w:t>
            </w:r>
          </w:p>
        </w:tc>
        <w:tc>
          <w:tcPr>
            <w:tcW w:w="1416" w:type="dxa"/>
            <w:tcBorders>
              <w:top w:val="single" w:sz="4" w:space="0" w:color="auto"/>
              <w:left w:val="single" w:sz="4" w:space="0" w:color="auto"/>
              <w:bottom w:val="single" w:sz="4" w:space="0" w:color="auto"/>
              <w:right w:val="single" w:sz="4" w:space="0" w:color="auto"/>
            </w:tcBorders>
            <w:hideMark/>
          </w:tcPr>
          <w:p w14:paraId="600A9286" w14:textId="77777777" w:rsidR="00CB56FF" w:rsidRPr="00CB56FF" w:rsidRDefault="00CB56FF" w:rsidP="00CB56FF">
            <w:pPr>
              <w:spacing w:after="0" w:line="256" w:lineRule="auto"/>
              <w:jc w:val="center"/>
              <w:rPr>
                <w:rFonts w:ascii="Times New Roman" w:eastAsia="Calibri" w:hAnsi="Times New Roman" w:cs="Times New Roman"/>
                <w:b/>
                <w:sz w:val="20"/>
                <w:szCs w:val="20"/>
              </w:rPr>
            </w:pPr>
            <w:r w:rsidRPr="00CB56FF">
              <w:rPr>
                <w:rFonts w:ascii="Times New Roman" w:eastAsia="Calibri" w:hAnsi="Times New Roman" w:cs="Times New Roman"/>
                <w:b/>
                <w:sz w:val="20"/>
                <w:szCs w:val="20"/>
              </w:rPr>
              <w:t>Plan za 2021.</w:t>
            </w:r>
          </w:p>
        </w:tc>
        <w:tc>
          <w:tcPr>
            <w:tcW w:w="1415" w:type="dxa"/>
            <w:tcBorders>
              <w:top w:val="single" w:sz="4" w:space="0" w:color="auto"/>
              <w:left w:val="single" w:sz="4" w:space="0" w:color="auto"/>
              <w:bottom w:val="single" w:sz="4" w:space="0" w:color="auto"/>
              <w:right w:val="single" w:sz="4" w:space="0" w:color="auto"/>
            </w:tcBorders>
            <w:hideMark/>
          </w:tcPr>
          <w:p w14:paraId="10A3FCA5" w14:textId="77777777" w:rsidR="00CB56FF" w:rsidRPr="00CB56FF" w:rsidRDefault="00CB56FF" w:rsidP="00CB56FF">
            <w:pPr>
              <w:spacing w:after="0" w:line="256" w:lineRule="auto"/>
              <w:jc w:val="center"/>
              <w:rPr>
                <w:rFonts w:ascii="Times New Roman" w:eastAsia="Calibri" w:hAnsi="Times New Roman" w:cs="Times New Roman"/>
                <w:b/>
                <w:sz w:val="20"/>
                <w:szCs w:val="20"/>
              </w:rPr>
            </w:pPr>
            <w:r w:rsidRPr="00CB56FF">
              <w:rPr>
                <w:rFonts w:ascii="Times New Roman" w:eastAsia="Calibri" w:hAnsi="Times New Roman" w:cs="Times New Roman"/>
                <w:b/>
                <w:sz w:val="20"/>
                <w:szCs w:val="20"/>
              </w:rPr>
              <w:t>Novi Plan za 2021</w:t>
            </w:r>
          </w:p>
        </w:tc>
        <w:tc>
          <w:tcPr>
            <w:tcW w:w="1416" w:type="dxa"/>
            <w:tcBorders>
              <w:top w:val="single" w:sz="4" w:space="0" w:color="auto"/>
              <w:left w:val="single" w:sz="4" w:space="0" w:color="auto"/>
              <w:bottom w:val="single" w:sz="4" w:space="0" w:color="auto"/>
              <w:right w:val="single" w:sz="4" w:space="0" w:color="auto"/>
            </w:tcBorders>
            <w:hideMark/>
          </w:tcPr>
          <w:p w14:paraId="7E1FF0DF" w14:textId="77777777" w:rsidR="00CB56FF" w:rsidRPr="00CB56FF" w:rsidRDefault="00CB56FF" w:rsidP="00CB56FF">
            <w:pPr>
              <w:spacing w:after="0" w:line="256" w:lineRule="auto"/>
              <w:jc w:val="center"/>
              <w:rPr>
                <w:rFonts w:ascii="Times New Roman" w:eastAsia="Calibri" w:hAnsi="Times New Roman" w:cs="Times New Roman"/>
                <w:b/>
                <w:sz w:val="20"/>
                <w:szCs w:val="20"/>
              </w:rPr>
            </w:pPr>
            <w:r w:rsidRPr="00CB56FF">
              <w:rPr>
                <w:rFonts w:ascii="Times New Roman" w:eastAsia="Calibri" w:hAnsi="Times New Roman" w:cs="Times New Roman"/>
                <w:b/>
                <w:sz w:val="20"/>
                <w:szCs w:val="20"/>
              </w:rPr>
              <w:t>Ostvareno u 2021</w:t>
            </w:r>
          </w:p>
        </w:tc>
        <w:tc>
          <w:tcPr>
            <w:tcW w:w="846" w:type="dxa"/>
            <w:tcBorders>
              <w:top w:val="single" w:sz="4" w:space="0" w:color="auto"/>
              <w:left w:val="single" w:sz="4" w:space="0" w:color="auto"/>
              <w:bottom w:val="single" w:sz="4" w:space="0" w:color="auto"/>
              <w:right w:val="single" w:sz="4" w:space="0" w:color="auto"/>
            </w:tcBorders>
            <w:hideMark/>
          </w:tcPr>
          <w:p w14:paraId="2A689E4A" w14:textId="77777777" w:rsidR="00CB56FF" w:rsidRPr="00CB56FF" w:rsidRDefault="00CB56FF" w:rsidP="00CB56FF">
            <w:pPr>
              <w:spacing w:after="0" w:line="256" w:lineRule="auto"/>
              <w:jc w:val="center"/>
              <w:rPr>
                <w:rFonts w:ascii="Times New Roman" w:eastAsia="Calibri" w:hAnsi="Times New Roman" w:cs="Times New Roman"/>
                <w:b/>
                <w:sz w:val="20"/>
                <w:szCs w:val="20"/>
              </w:rPr>
            </w:pPr>
            <w:proofErr w:type="spellStart"/>
            <w:r w:rsidRPr="00CB56FF">
              <w:rPr>
                <w:rFonts w:ascii="Times New Roman" w:eastAsia="Calibri" w:hAnsi="Times New Roman" w:cs="Times New Roman"/>
                <w:b/>
                <w:sz w:val="20"/>
                <w:szCs w:val="20"/>
              </w:rPr>
              <w:t>Kf</w:t>
            </w:r>
            <w:proofErr w:type="spellEnd"/>
            <w:r w:rsidRPr="00CB56FF">
              <w:rPr>
                <w:rFonts w:ascii="Times New Roman" w:eastAsia="Calibri" w:hAnsi="Times New Roman" w:cs="Times New Roman"/>
                <w:b/>
                <w:sz w:val="20"/>
                <w:szCs w:val="20"/>
              </w:rPr>
              <w:t>.</w:t>
            </w:r>
          </w:p>
        </w:tc>
      </w:tr>
      <w:tr w:rsidR="00CB56FF" w:rsidRPr="00CB56FF" w14:paraId="0C6D93C5"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66DDFB93"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Vodni doprinos</w:t>
            </w:r>
          </w:p>
        </w:tc>
        <w:tc>
          <w:tcPr>
            <w:tcW w:w="1416" w:type="dxa"/>
            <w:tcBorders>
              <w:top w:val="single" w:sz="4" w:space="0" w:color="auto"/>
              <w:left w:val="single" w:sz="4" w:space="0" w:color="auto"/>
              <w:bottom w:val="single" w:sz="4" w:space="0" w:color="auto"/>
              <w:right w:val="single" w:sz="4" w:space="0" w:color="auto"/>
            </w:tcBorders>
            <w:hideMark/>
          </w:tcPr>
          <w:p w14:paraId="6D0913FC"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4.500.</w:t>
            </w:r>
          </w:p>
        </w:tc>
        <w:tc>
          <w:tcPr>
            <w:tcW w:w="1415" w:type="dxa"/>
            <w:tcBorders>
              <w:top w:val="single" w:sz="4" w:space="0" w:color="auto"/>
              <w:left w:val="single" w:sz="4" w:space="0" w:color="auto"/>
              <w:bottom w:val="single" w:sz="4" w:space="0" w:color="auto"/>
              <w:right w:val="single" w:sz="4" w:space="0" w:color="auto"/>
            </w:tcBorders>
            <w:hideMark/>
          </w:tcPr>
          <w:p w14:paraId="1050A5BB"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2.000.</w:t>
            </w:r>
          </w:p>
        </w:tc>
        <w:tc>
          <w:tcPr>
            <w:tcW w:w="1416" w:type="dxa"/>
            <w:tcBorders>
              <w:top w:val="single" w:sz="4" w:space="0" w:color="auto"/>
              <w:left w:val="single" w:sz="4" w:space="0" w:color="auto"/>
              <w:bottom w:val="single" w:sz="4" w:space="0" w:color="auto"/>
              <w:right w:val="single" w:sz="4" w:space="0" w:color="auto"/>
            </w:tcBorders>
            <w:hideMark/>
          </w:tcPr>
          <w:p w14:paraId="00F2C217"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1.714.</w:t>
            </w:r>
          </w:p>
        </w:tc>
        <w:tc>
          <w:tcPr>
            <w:tcW w:w="846" w:type="dxa"/>
            <w:tcBorders>
              <w:top w:val="single" w:sz="4" w:space="0" w:color="auto"/>
              <w:left w:val="single" w:sz="4" w:space="0" w:color="auto"/>
              <w:bottom w:val="single" w:sz="4" w:space="0" w:color="auto"/>
              <w:right w:val="single" w:sz="4" w:space="0" w:color="auto"/>
            </w:tcBorders>
            <w:hideMark/>
          </w:tcPr>
          <w:p w14:paraId="7C0CA6F2"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85,70</w:t>
            </w:r>
          </w:p>
        </w:tc>
      </w:tr>
      <w:tr w:rsidR="00CB56FF" w:rsidRPr="00CB56FF" w14:paraId="2487B313"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62CAA356"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Komunalna naknada</w:t>
            </w:r>
          </w:p>
        </w:tc>
        <w:tc>
          <w:tcPr>
            <w:tcW w:w="1416" w:type="dxa"/>
            <w:tcBorders>
              <w:top w:val="single" w:sz="4" w:space="0" w:color="auto"/>
              <w:left w:val="single" w:sz="4" w:space="0" w:color="auto"/>
              <w:bottom w:val="single" w:sz="4" w:space="0" w:color="auto"/>
              <w:right w:val="single" w:sz="4" w:space="0" w:color="auto"/>
            </w:tcBorders>
            <w:hideMark/>
          </w:tcPr>
          <w:p w14:paraId="12E911FB"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370.000.</w:t>
            </w:r>
          </w:p>
        </w:tc>
        <w:tc>
          <w:tcPr>
            <w:tcW w:w="1415" w:type="dxa"/>
            <w:tcBorders>
              <w:top w:val="single" w:sz="4" w:space="0" w:color="auto"/>
              <w:left w:val="single" w:sz="4" w:space="0" w:color="auto"/>
              <w:bottom w:val="single" w:sz="4" w:space="0" w:color="auto"/>
              <w:right w:val="single" w:sz="4" w:space="0" w:color="auto"/>
            </w:tcBorders>
            <w:hideMark/>
          </w:tcPr>
          <w:p w14:paraId="126387B4"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310.000.</w:t>
            </w:r>
          </w:p>
        </w:tc>
        <w:tc>
          <w:tcPr>
            <w:tcW w:w="1416" w:type="dxa"/>
            <w:tcBorders>
              <w:top w:val="single" w:sz="4" w:space="0" w:color="auto"/>
              <w:left w:val="single" w:sz="4" w:space="0" w:color="auto"/>
              <w:bottom w:val="single" w:sz="4" w:space="0" w:color="auto"/>
              <w:right w:val="single" w:sz="4" w:space="0" w:color="auto"/>
            </w:tcBorders>
            <w:hideMark/>
          </w:tcPr>
          <w:p w14:paraId="0F59BCBD" w14:textId="77777777" w:rsidR="00CB56FF" w:rsidRPr="00CB56FF" w:rsidRDefault="00CB56FF" w:rsidP="00CB56FF">
            <w:pPr>
              <w:tabs>
                <w:tab w:val="center" w:pos="600"/>
                <w:tab w:val="right" w:pos="1200"/>
              </w:tabs>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302.208.</w:t>
            </w:r>
          </w:p>
        </w:tc>
        <w:tc>
          <w:tcPr>
            <w:tcW w:w="846" w:type="dxa"/>
            <w:tcBorders>
              <w:top w:val="single" w:sz="4" w:space="0" w:color="auto"/>
              <w:left w:val="single" w:sz="4" w:space="0" w:color="auto"/>
              <w:bottom w:val="single" w:sz="4" w:space="0" w:color="auto"/>
              <w:right w:val="single" w:sz="4" w:space="0" w:color="auto"/>
            </w:tcBorders>
            <w:hideMark/>
          </w:tcPr>
          <w:p w14:paraId="00AA68EB"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97,49</w:t>
            </w:r>
          </w:p>
        </w:tc>
      </w:tr>
      <w:tr w:rsidR="00CB56FF" w:rsidRPr="00CB56FF" w14:paraId="3FD03314"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04EDA01F"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Šumski doprinos</w:t>
            </w:r>
          </w:p>
        </w:tc>
        <w:tc>
          <w:tcPr>
            <w:tcW w:w="1416" w:type="dxa"/>
            <w:tcBorders>
              <w:top w:val="single" w:sz="4" w:space="0" w:color="auto"/>
              <w:left w:val="single" w:sz="4" w:space="0" w:color="auto"/>
              <w:bottom w:val="single" w:sz="4" w:space="0" w:color="auto"/>
              <w:right w:val="single" w:sz="4" w:space="0" w:color="auto"/>
            </w:tcBorders>
            <w:hideMark/>
          </w:tcPr>
          <w:p w14:paraId="2B24776E"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500.000.</w:t>
            </w:r>
          </w:p>
        </w:tc>
        <w:tc>
          <w:tcPr>
            <w:tcW w:w="1415" w:type="dxa"/>
            <w:tcBorders>
              <w:top w:val="single" w:sz="4" w:space="0" w:color="auto"/>
              <w:left w:val="single" w:sz="4" w:space="0" w:color="auto"/>
              <w:bottom w:val="single" w:sz="4" w:space="0" w:color="auto"/>
              <w:right w:val="single" w:sz="4" w:space="0" w:color="auto"/>
            </w:tcBorders>
            <w:hideMark/>
          </w:tcPr>
          <w:p w14:paraId="31066E99"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905.000.</w:t>
            </w:r>
          </w:p>
        </w:tc>
        <w:tc>
          <w:tcPr>
            <w:tcW w:w="1416" w:type="dxa"/>
            <w:tcBorders>
              <w:top w:val="single" w:sz="4" w:space="0" w:color="auto"/>
              <w:left w:val="single" w:sz="4" w:space="0" w:color="auto"/>
              <w:bottom w:val="single" w:sz="4" w:space="0" w:color="auto"/>
              <w:right w:val="single" w:sz="4" w:space="0" w:color="auto"/>
            </w:tcBorders>
            <w:hideMark/>
          </w:tcPr>
          <w:p w14:paraId="5ECDA52E"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904.576.</w:t>
            </w:r>
          </w:p>
        </w:tc>
        <w:tc>
          <w:tcPr>
            <w:tcW w:w="846" w:type="dxa"/>
            <w:tcBorders>
              <w:top w:val="single" w:sz="4" w:space="0" w:color="auto"/>
              <w:left w:val="single" w:sz="4" w:space="0" w:color="auto"/>
              <w:bottom w:val="single" w:sz="4" w:space="0" w:color="auto"/>
              <w:right w:val="single" w:sz="4" w:space="0" w:color="auto"/>
            </w:tcBorders>
            <w:hideMark/>
          </w:tcPr>
          <w:p w14:paraId="1246C3BF"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99,95</w:t>
            </w:r>
          </w:p>
        </w:tc>
      </w:tr>
      <w:tr w:rsidR="00CB56FF" w:rsidRPr="00CB56FF" w14:paraId="07F401D4"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3144650D"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Komunalni doprinos</w:t>
            </w:r>
          </w:p>
        </w:tc>
        <w:tc>
          <w:tcPr>
            <w:tcW w:w="1416" w:type="dxa"/>
            <w:tcBorders>
              <w:top w:val="single" w:sz="4" w:space="0" w:color="auto"/>
              <w:left w:val="single" w:sz="4" w:space="0" w:color="auto"/>
              <w:bottom w:val="single" w:sz="4" w:space="0" w:color="auto"/>
              <w:right w:val="single" w:sz="4" w:space="0" w:color="auto"/>
            </w:tcBorders>
            <w:hideMark/>
          </w:tcPr>
          <w:p w14:paraId="27E574F2"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300.</w:t>
            </w:r>
          </w:p>
        </w:tc>
        <w:tc>
          <w:tcPr>
            <w:tcW w:w="1415" w:type="dxa"/>
            <w:tcBorders>
              <w:top w:val="single" w:sz="4" w:space="0" w:color="auto"/>
              <w:left w:val="single" w:sz="4" w:space="0" w:color="auto"/>
              <w:bottom w:val="single" w:sz="4" w:space="0" w:color="auto"/>
              <w:right w:val="single" w:sz="4" w:space="0" w:color="auto"/>
            </w:tcBorders>
            <w:hideMark/>
          </w:tcPr>
          <w:p w14:paraId="28C43DDC" w14:textId="77777777" w:rsidR="00CB56FF" w:rsidRPr="00CB56FF" w:rsidRDefault="00CB56FF" w:rsidP="00CB56FF">
            <w:pPr>
              <w:tabs>
                <w:tab w:val="center" w:pos="599"/>
                <w:tab w:val="right" w:pos="1199"/>
              </w:tabs>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14:paraId="0B85E183"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0.</w:t>
            </w:r>
          </w:p>
        </w:tc>
        <w:tc>
          <w:tcPr>
            <w:tcW w:w="846" w:type="dxa"/>
            <w:tcBorders>
              <w:top w:val="single" w:sz="4" w:space="0" w:color="auto"/>
              <w:left w:val="single" w:sz="4" w:space="0" w:color="auto"/>
              <w:bottom w:val="single" w:sz="4" w:space="0" w:color="auto"/>
              <w:right w:val="single" w:sz="4" w:space="0" w:color="auto"/>
            </w:tcBorders>
            <w:hideMark/>
          </w:tcPr>
          <w:p w14:paraId="2A292819"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w:t>
            </w:r>
          </w:p>
        </w:tc>
      </w:tr>
      <w:tr w:rsidR="00CB56FF" w:rsidRPr="00CB56FF" w14:paraId="71627F31"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36F6E514"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Naknada za eksploataciju mineralnih sirovina</w:t>
            </w:r>
          </w:p>
        </w:tc>
        <w:tc>
          <w:tcPr>
            <w:tcW w:w="1416" w:type="dxa"/>
            <w:tcBorders>
              <w:top w:val="single" w:sz="4" w:space="0" w:color="auto"/>
              <w:left w:val="single" w:sz="4" w:space="0" w:color="auto"/>
              <w:bottom w:val="single" w:sz="4" w:space="0" w:color="auto"/>
              <w:right w:val="single" w:sz="4" w:space="0" w:color="auto"/>
            </w:tcBorders>
            <w:hideMark/>
          </w:tcPr>
          <w:p w14:paraId="38BEF98C"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1.100.000.</w:t>
            </w:r>
          </w:p>
        </w:tc>
        <w:tc>
          <w:tcPr>
            <w:tcW w:w="1415" w:type="dxa"/>
            <w:tcBorders>
              <w:top w:val="single" w:sz="4" w:space="0" w:color="auto"/>
              <w:left w:val="single" w:sz="4" w:space="0" w:color="auto"/>
              <w:bottom w:val="single" w:sz="4" w:space="0" w:color="auto"/>
              <w:right w:val="single" w:sz="4" w:space="0" w:color="auto"/>
            </w:tcBorders>
            <w:hideMark/>
          </w:tcPr>
          <w:p w14:paraId="11783C11"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1.250.000.</w:t>
            </w:r>
          </w:p>
        </w:tc>
        <w:tc>
          <w:tcPr>
            <w:tcW w:w="1416" w:type="dxa"/>
            <w:tcBorders>
              <w:top w:val="single" w:sz="4" w:space="0" w:color="auto"/>
              <w:left w:val="single" w:sz="4" w:space="0" w:color="auto"/>
              <w:bottom w:val="single" w:sz="4" w:space="0" w:color="auto"/>
              <w:right w:val="single" w:sz="4" w:space="0" w:color="auto"/>
            </w:tcBorders>
            <w:hideMark/>
          </w:tcPr>
          <w:p w14:paraId="4CA5013C"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1.256.545.</w:t>
            </w:r>
          </w:p>
        </w:tc>
        <w:tc>
          <w:tcPr>
            <w:tcW w:w="846" w:type="dxa"/>
            <w:tcBorders>
              <w:top w:val="single" w:sz="4" w:space="0" w:color="auto"/>
              <w:left w:val="single" w:sz="4" w:space="0" w:color="auto"/>
              <w:bottom w:val="single" w:sz="4" w:space="0" w:color="auto"/>
              <w:right w:val="single" w:sz="4" w:space="0" w:color="auto"/>
            </w:tcBorders>
            <w:hideMark/>
          </w:tcPr>
          <w:p w14:paraId="712D4950"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100,52</w:t>
            </w:r>
          </w:p>
        </w:tc>
      </w:tr>
      <w:tr w:rsidR="00CB56FF" w:rsidRPr="00CB56FF" w14:paraId="63446B84"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6AB661D3"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 xml:space="preserve">Naknada za eksploataciju </w:t>
            </w:r>
            <w:proofErr w:type="spellStart"/>
            <w:r w:rsidRPr="00CB56FF">
              <w:rPr>
                <w:rFonts w:ascii="Times New Roman" w:eastAsia="Calibri" w:hAnsi="Times New Roman" w:cs="Times New Roman"/>
                <w:sz w:val="20"/>
                <w:szCs w:val="20"/>
              </w:rPr>
              <w:t>kaptažnog</w:t>
            </w:r>
            <w:proofErr w:type="spellEnd"/>
            <w:r w:rsidRPr="00CB56FF">
              <w:rPr>
                <w:rFonts w:ascii="Times New Roman" w:eastAsia="Calibri" w:hAnsi="Times New Roman" w:cs="Times New Roman"/>
                <w:sz w:val="20"/>
                <w:szCs w:val="20"/>
              </w:rPr>
              <w:t xml:space="preserve"> plina</w:t>
            </w:r>
          </w:p>
        </w:tc>
        <w:tc>
          <w:tcPr>
            <w:tcW w:w="1416" w:type="dxa"/>
            <w:tcBorders>
              <w:top w:val="single" w:sz="4" w:space="0" w:color="auto"/>
              <w:left w:val="single" w:sz="4" w:space="0" w:color="auto"/>
              <w:bottom w:val="single" w:sz="4" w:space="0" w:color="auto"/>
              <w:right w:val="single" w:sz="4" w:space="0" w:color="auto"/>
            </w:tcBorders>
            <w:hideMark/>
          </w:tcPr>
          <w:p w14:paraId="71D3D290" w14:textId="77777777" w:rsidR="00CB56FF" w:rsidRPr="00CB56FF" w:rsidRDefault="00CB56FF" w:rsidP="00CB56FF">
            <w:pPr>
              <w:spacing w:after="60" w:line="256" w:lineRule="auto"/>
              <w:jc w:val="right"/>
              <w:outlineLvl w:val="1"/>
              <w:rPr>
                <w:rFonts w:ascii="Times New Roman" w:eastAsia="Times New Roman" w:hAnsi="Times New Roman" w:cs="Times New Roman"/>
                <w:sz w:val="20"/>
                <w:szCs w:val="20"/>
              </w:rPr>
            </w:pPr>
            <w:r w:rsidRPr="00CB56FF">
              <w:rPr>
                <w:rFonts w:ascii="Times New Roman" w:eastAsia="Times New Roman" w:hAnsi="Times New Roman" w:cs="Times New Roman"/>
                <w:sz w:val="20"/>
                <w:szCs w:val="20"/>
              </w:rPr>
              <w:t>60.000.</w:t>
            </w:r>
          </w:p>
        </w:tc>
        <w:tc>
          <w:tcPr>
            <w:tcW w:w="1415" w:type="dxa"/>
            <w:tcBorders>
              <w:top w:val="single" w:sz="4" w:space="0" w:color="auto"/>
              <w:left w:val="single" w:sz="4" w:space="0" w:color="auto"/>
              <w:bottom w:val="single" w:sz="4" w:space="0" w:color="auto"/>
              <w:right w:val="single" w:sz="4" w:space="0" w:color="auto"/>
            </w:tcBorders>
            <w:hideMark/>
          </w:tcPr>
          <w:p w14:paraId="6641C244"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120.000.</w:t>
            </w:r>
          </w:p>
        </w:tc>
        <w:tc>
          <w:tcPr>
            <w:tcW w:w="1416" w:type="dxa"/>
            <w:tcBorders>
              <w:top w:val="single" w:sz="4" w:space="0" w:color="auto"/>
              <w:left w:val="single" w:sz="4" w:space="0" w:color="auto"/>
              <w:bottom w:val="single" w:sz="4" w:space="0" w:color="auto"/>
              <w:right w:val="single" w:sz="4" w:space="0" w:color="auto"/>
            </w:tcBorders>
            <w:hideMark/>
          </w:tcPr>
          <w:p w14:paraId="03C69089"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121.540.</w:t>
            </w:r>
          </w:p>
        </w:tc>
        <w:tc>
          <w:tcPr>
            <w:tcW w:w="846" w:type="dxa"/>
            <w:tcBorders>
              <w:top w:val="single" w:sz="4" w:space="0" w:color="auto"/>
              <w:left w:val="single" w:sz="4" w:space="0" w:color="auto"/>
              <w:bottom w:val="single" w:sz="4" w:space="0" w:color="auto"/>
              <w:right w:val="single" w:sz="4" w:space="0" w:color="auto"/>
            </w:tcBorders>
            <w:hideMark/>
          </w:tcPr>
          <w:p w14:paraId="73A38579"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101,28</w:t>
            </w:r>
          </w:p>
        </w:tc>
      </w:tr>
      <w:tr w:rsidR="00CB56FF" w:rsidRPr="00CB56FF" w14:paraId="39824A67"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52DD8AD5"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Naknada za korištenje zemljišta – Ina d.d.</w:t>
            </w:r>
          </w:p>
        </w:tc>
        <w:tc>
          <w:tcPr>
            <w:tcW w:w="1416" w:type="dxa"/>
            <w:tcBorders>
              <w:top w:val="single" w:sz="4" w:space="0" w:color="auto"/>
              <w:left w:val="single" w:sz="4" w:space="0" w:color="auto"/>
              <w:bottom w:val="single" w:sz="4" w:space="0" w:color="auto"/>
              <w:right w:val="single" w:sz="4" w:space="0" w:color="auto"/>
            </w:tcBorders>
            <w:hideMark/>
          </w:tcPr>
          <w:p w14:paraId="1823EC17" w14:textId="77777777" w:rsidR="00CB56FF" w:rsidRPr="00CB56FF" w:rsidRDefault="00CB56FF" w:rsidP="00CB56FF">
            <w:pPr>
              <w:spacing w:after="60" w:line="256" w:lineRule="auto"/>
              <w:jc w:val="right"/>
              <w:outlineLvl w:val="1"/>
              <w:rPr>
                <w:rFonts w:ascii="Times New Roman" w:eastAsia="Times New Roman" w:hAnsi="Times New Roman" w:cs="Times New Roman"/>
                <w:sz w:val="20"/>
                <w:szCs w:val="20"/>
              </w:rPr>
            </w:pPr>
            <w:r w:rsidRPr="00CB56FF">
              <w:rPr>
                <w:rFonts w:ascii="Times New Roman" w:eastAsia="Times New Roman" w:hAnsi="Times New Roman" w:cs="Times New Roman"/>
                <w:sz w:val="20"/>
                <w:szCs w:val="20"/>
              </w:rPr>
              <w:t>86.000.</w:t>
            </w:r>
          </w:p>
        </w:tc>
        <w:tc>
          <w:tcPr>
            <w:tcW w:w="1415" w:type="dxa"/>
            <w:tcBorders>
              <w:top w:val="single" w:sz="4" w:space="0" w:color="auto"/>
              <w:left w:val="single" w:sz="4" w:space="0" w:color="auto"/>
              <w:bottom w:val="single" w:sz="4" w:space="0" w:color="auto"/>
              <w:right w:val="single" w:sz="4" w:space="0" w:color="auto"/>
            </w:tcBorders>
            <w:hideMark/>
          </w:tcPr>
          <w:p w14:paraId="3524F89C"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86.000.</w:t>
            </w:r>
          </w:p>
        </w:tc>
        <w:tc>
          <w:tcPr>
            <w:tcW w:w="1416" w:type="dxa"/>
            <w:tcBorders>
              <w:top w:val="single" w:sz="4" w:space="0" w:color="auto"/>
              <w:left w:val="single" w:sz="4" w:space="0" w:color="auto"/>
              <w:bottom w:val="single" w:sz="4" w:space="0" w:color="auto"/>
              <w:right w:val="single" w:sz="4" w:space="0" w:color="auto"/>
            </w:tcBorders>
            <w:hideMark/>
          </w:tcPr>
          <w:p w14:paraId="666252BC"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86.480.</w:t>
            </w:r>
          </w:p>
        </w:tc>
        <w:tc>
          <w:tcPr>
            <w:tcW w:w="846" w:type="dxa"/>
            <w:tcBorders>
              <w:top w:val="single" w:sz="4" w:space="0" w:color="auto"/>
              <w:left w:val="single" w:sz="4" w:space="0" w:color="auto"/>
              <w:bottom w:val="single" w:sz="4" w:space="0" w:color="auto"/>
              <w:right w:val="single" w:sz="4" w:space="0" w:color="auto"/>
            </w:tcBorders>
            <w:hideMark/>
          </w:tcPr>
          <w:p w14:paraId="650CDCDF"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100,56</w:t>
            </w:r>
          </w:p>
        </w:tc>
      </w:tr>
      <w:tr w:rsidR="00CB56FF" w:rsidRPr="00CB56FF" w14:paraId="1D20E235"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566D20C4"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Naknada za istražne bušotine</w:t>
            </w:r>
          </w:p>
        </w:tc>
        <w:tc>
          <w:tcPr>
            <w:tcW w:w="1416" w:type="dxa"/>
            <w:tcBorders>
              <w:top w:val="single" w:sz="4" w:space="0" w:color="auto"/>
              <w:left w:val="single" w:sz="4" w:space="0" w:color="auto"/>
              <w:bottom w:val="single" w:sz="4" w:space="0" w:color="auto"/>
              <w:right w:val="single" w:sz="4" w:space="0" w:color="auto"/>
            </w:tcBorders>
            <w:hideMark/>
          </w:tcPr>
          <w:p w14:paraId="338EE6C1" w14:textId="77777777" w:rsidR="00CB56FF" w:rsidRPr="00CB56FF" w:rsidRDefault="00CB56FF" w:rsidP="00CB56FF">
            <w:pPr>
              <w:spacing w:after="60" w:line="256" w:lineRule="auto"/>
              <w:jc w:val="right"/>
              <w:outlineLvl w:val="1"/>
              <w:rPr>
                <w:rFonts w:ascii="Times New Roman" w:eastAsia="Times New Roman" w:hAnsi="Times New Roman" w:cs="Times New Roman"/>
                <w:sz w:val="20"/>
                <w:szCs w:val="20"/>
              </w:rPr>
            </w:pPr>
            <w:r w:rsidRPr="00CB56FF">
              <w:rPr>
                <w:rFonts w:ascii="Times New Roman" w:eastAsia="Times New Roman" w:hAnsi="Times New Roman" w:cs="Times New Roman"/>
                <w:sz w:val="20"/>
                <w:szCs w:val="20"/>
              </w:rPr>
              <w:t>16.000.</w:t>
            </w:r>
          </w:p>
        </w:tc>
        <w:tc>
          <w:tcPr>
            <w:tcW w:w="1415" w:type="dxa"/>
            <w:tcBorders>
              <w:top w:val="single" w:sz="4" w:space="0" w:color="auto"/>
              <w:left w:val="single" w:sz="4" w:space="0" w:color="auto"/>
              <w:bottom w:val="single" w:sz="4" w:space="0" w:color="auto"/>
              <w:right w:val="single" w:sz="4" w:space="0" w:color="auto"/>
            </w:tcBorders>
            <w:hideMark/>
          </w:tcPr>
          <w:p w14:paraId="0C375501"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16.000.</w:t>
            </w:r>
          </w:p>
        </w:tc>
        <w:tc>
          <w:tcPr>
            <w:tcW w:w="1416" w:type="dxa"/>
            <w:tcBorders>
              <w:top w:val="single" w:sz="4" w:space="0" w:color="auto"/>
              <w:left w:val="single" w:sz="4" w:space="0" w:color="auto"/>
              <w:bottom w:val="single" w:sz="4" w:space="0" w:color="auto"/>
              <w:right w:val="single" w:sz="4" w:space="0" w:color="auto"/>
            </w:tcBorders>
            <w:hideMark/>
          </w:tcPr>
          <w:p w14:paraId="41C4C781"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16.426.</w:t>
            </w:r>
          </w:p>
        </w:tc>
        <w:tc>
          <w:tcPr>
            <w:tcW w:w="846" w:type="dxa"/>
            <w:tcBorders>
              <w:top w:val="single" w:sz="4" w:space="0" w:color="auto"/>
              <w:left w:val="single" w:sz="4" w:space="0" w:color="auto"/>
              <w:bottom w:val="single" w:sz="4" w:space="0" w:color="auto"/>
              <w:right w:val="single" w:sz="4" w:space="0" w:color="auto"/>
            </w:tcBorders>
            <w:hideMark/>
          </w:tcPr>
          <w:p w14:paraId="352665EC"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102,66</w:t>
            </w:r>
          </w:p>
        </w:tc>
      </w:tr>
      <w:tr w:rsidR="00CB56FF" w:rsidRPr="00CB56FF" w14:paraId="5B7C6179"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1192CC12"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Prava služnosti</w:t>
            </w:r>
          </w:p>
        </w:tc>
        <w:tc>
          <w:tcPr>
            <w:tcW w:w="1416" w:type="dxa"/>
            <w:tcBorders>
              <w:top w:val="single" w:sz="4" w:space="0" w:color="auto"/>
              <w:left w:val="single" w:sz="4" w:space="0" w:color="auto"/>
              <w:bottom w:val="single" w:sz="4" w:space="0" w:color="auto"/>
              <w:right w:val="single" w:sz="4" w:space="0" w:color="auto"/>
            </w:tcBorders>
            <w:hideMark/>
          </w:tcPr>
          <w:p w14:paraId="47AB8696" w14:textId="77777777" w:rsidR="00CB56FF" w:rsidRPr="00CB56FF" w:rsidRDefault="00CB56FF" w:rsidP="00CB56FF">
            <w:pPr>
              <w:spacing w:after="60" w:line="256" w:lineRule="auto"/>
              <w:jc w:val="right"/>
              <w:outlineLvl w:val="1"/>
              <w:rPr>
                <w:rFonts w:ascii="Times New Roman" w:eastAsia="Times New Roman" w:hAnsi="Times New Roman" w:cs="Times New Roman"/>
                <w:sz w:val="20"/>
                <w:szCs w:val="20"/>
              </w:rPr>
            </w:pPr>
            <w:r w:rsidRPr="00CB56FF">
              <w:rPr>
                <w:rFonts w:ascii="Times New Roman" w:eastAsia="Times New Roman" w:hAnsi="Times New Roman" w:cs="Times New Roman"/>
                <w:sz w:val="20"/>
                <w:szCs w:val="20"/>
              </w:rPr>
              <w:t>73.000.</w:t>
            </w:r>
          </w:p>
        </w:tc>
        <w:tc>
          <w:tcPr>
            <w:tcW w:w="1415" w:type="dxa"/>
            <w:tcBorders>
              <w:top w:val="single" w:sz="4" w:space="0" w:color="auto"/>
              <w:left w:val="single" w:sz="4" w:space="0" w:color="auto"/>
              <w:bottom w:val="single" w:sz="4" w:space="0" w:color="auto"/>
              <w:right w:val="single" w:sz="4" w:space="0" w:color="auto"/>
            </w:tcBorders>
            <w:hideMark/>
          </w:tcPr>
          <w:p w14:paraId="1A56FD3D"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145.000.</w:t>
            </w:r>
          </w:p>
        </w:tc>
        <w:tc>
          <w:tcPr>
            <w:tcW w:w="1416" w:type="dxa"/>
            <w:tcBorders>
              <w:top w:val="single" w:sz="4" w:space="0" w:color="auto"/>
              <w:left w:val="single" w:sz="4" w:space="0" w:color="auto"/>
              <w:bottom w:val="single" w:sz="4" w:space="0" w:color="auto"/>
              <w:right w:val="single" w:sz="4" w:space="0" w:color="auto"/>
            </w:tcBorders>
            <w:hideMark/>
          </w:tcPr>
          <w:p w14:paraId="163DD159"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144.217.</w:t>
            </w:r>
          </w:p>
        </w:tc>
        <w:tc>
          <w:tcPr>
            <w:tcW w:w="846" w:type="dxa"/>
            <w:tcBorders>
              <w:top w:val="single" w:sz="4" w:space="0" w:color="auto"/>
              <w:left w:val="single" w:sz="4" w:space="0" w:color="auto"/>
              <w:bottom w:val="single" w:sz="4" w:space="0" w:color="auto"/>
              <w:right w:val="single" w:sz="4" w:space="0" w:color="auto"/>
            </w:tcBorders>
            <w:hideMark/>
          </w:tcPr>
          <w:p w14:paraId="5C95020C" w14:textId="77777777" w:rsidR="00CB56FF" w:rsidRPr="00CB56FF" w:rsidRDefault="00CB56FF" w:rsidP="00CB56FF">
            <w:pPr>
              <w:spacing w:after="0" w:line="256" w:lineRule="auto"/>
              <w:jc w:val="right"/>
              <w:rPr>
                <w:rFonts w:ascii="Times New Roman" w:eastAsia="Calibri" w:hAnsi="Times New Roman" w:cs="Times New Roman"/>
                <w:b/>
                <w:sz w:val="20"/>
                <w:szCs w:val="20"/>
              </w:rPr>
            </w:pPr>
            <w:r w:rsidRPr="00CB56FF">
              <w:rPr>
                <w:rFonts w:ascii="Times New Roman" w:eastAsia="Calibri" w:hAnsi="Times New Roman" w:cs="Times New Roman"/>
                <w:b/>
                <w:sz w:val="20"/>
                <w:szCs w:val="20"/>
              </w:rPr>
              <w:t>99,46</w:t>
            </w:r>
          </w:p>
        </w:tc>
      </w:tr>
      <w:tr w:rsidR="00CB56FF" w:rsidRPr="00CB56FF" w14:paraId="74019FD9" w14:textId="77777777" w:rsidTr="006D3794">
        <w:tc>
          <w:tcPr>
            <w:tcW w:w="4085" w:type="dxa"/>
            <w:tcBorders>
              <w:top w:val="single" w:sz="4" w:space="0" w:color="auto"/>
              <w:left w:val="single" w:sz="4" w:space="0" w:color="auto"/>
              <w:bottom w:val="single" w:sz="4" w:space="0" w:color="auto"/>
              <w:right w:val="single" w:sz="4" w:space="0" w:color="auto"/>
            </w:tcBorders>
            <w:hideMark/>
          </w:tcPr>
          <w:p w14:paraId="4DB43400" w14:textId="77777777" w:rsidR="00CB56FF" w:rsidRPr="00CB56FF" w:rsidRDefault="00CB56FF" w:rsidP="00CB56FF">
            <w:pPr>
              <w:spacing w:after="0" w:line="256" w:lineRule="auto"/>
              <w:rPr>
                <w:rFonts w:ascii="Times New Roman" w:eastAsia="Calibri" w:hAnsi="Times New Roman" w:cs="Times New Roman"/>
                <w:b/>
                <w:sz w:val="24"/>
                <w:szCs w:val="24"/>
              </w:rPr>
            </w:pPr>
            <w:r w:rsidRPr="00CB56FF">
              <w:rPr>
                <w:rFonts w:ascii="Times New Roman" w:eastAsia="Calibri" w:hAnsi="Times New Roman" w:cs="Times New Roman"/>
                <w:b/>
              </w:rPr>
              <w:t>UKUPNO :</w:t>
            </w:r>
          </w:p>
        </w:tc>
        <w:tc>
          <w:tcPr>
            <w:tcW w:w="1416" w:type="dxa"/>
            <w:tcBorders>
              <w:top w:val="single" w:sz="4" w:space="0" w:color="auto"/>
              <w:left w:val="single" w:sz="4" w:space="0" w:color="auto"/>
              <w:bottom w:val="single" w:sz="4" w:space="0" w:color="auto"/>
              <w:right w:val="single" w:sz="4" w:space="0" w:color="auto"/>
            </w:tcBorders>
            <w:hideMark/>
          </w:tcPr>
          <w:p w14:paraId="153BC410" w14:textId="77777777" w:rsidR="00CB56FF" w:rsidRPr="00CB56FF" w:rsidRDefault="00CB56FF" w:rsidP="00CB56FF">
            <w:pPr>
              <w:spacing w:after="0" w:line="256" w:lineRule="auto"/>
              <w:jc w:val="right"/>
              <w:rPr>
                <w:rFonts w:ascii="Times New Roman" w:eastAsia="Calibri" w:hAnsi="Times New Roman" w:cs="Times New Roman"/>
                <w:b/>
              </w:rPr>
            </w:pPr>
            <w:r w:rsidRPr="00CB56FF">
              <w:rPr>
                <w:rFonts w:ascii="Times New Roman" w:eastAsia="Calibri" w:hAnsi="Times New Roman" w:cs="Times New Roman"/>
                <w:b/>
              </w:rPr>
              <w:t>2.209.800.</w:t>
            </w:r>
          </w:p>
        </w:tc>
        <w:tc>
          <w:tcPr>
            <w:tcW w:w="1415" w:type="dxa"/>
            <w:tcBorders>
              <w:top w:val="single" w:sz="4" w:space="0" w:color="auto"/>
              <w:left w:val="single" w:sz="4" w:space="0" w:color="auto"/>
              <w:bottom w:val="single" w:sz="4" w:space="0" w:color="auto"/>
              <w:right w:val="single" w:sz="4" w:space="0" w:color="auto"/>
            </w:tcBorders>
            <w:hideMark/>
          </w:tcPr>
          <w:p w14:paraId="30DD480B" w14:textId="77777777" w:rsidR="00CB56FF" w:rsidRPr="00CB56FF" w:rsidRDefault="00CB56FF" w:rsidP="00CB56FF">
            <w:pPr>
              <w:spacing w:after="0" w:line="256" w:lineRule="auto"/>
              <w:jc w:val="right"/>
              <w:rPr>
                <w:rFonts w:ascii="Times New Roman" w:eastAsia="Calibri" w:hAnsi="Times New Roman" w:cs="Times New Roman"/>
                <w:b/>
              </w:rPr>
            </w:pPr>
            <w:r w:rsidRPr="00CB56FF">
              <w:rPr>
                <w:rFonts w:ascii="Times New Roman" w:eastAsia="Calibri" w:hAnsi="Times New Roman" w:cs="Times New Roman"/>
                <w:b/>
              </w:rPr>
              <w:t>2.834.000.</w:t>
            </w:r>
          </w:p>
        </w:tc>
        <w:tc>
          <w:tcPr>
            <w:tcW w:w="1416" w:type="dxa"/>
            <w:tcBorders>
              <w:top w:val="single" w:sz="4" w:space="0" w:color="auto"/>
              <w:left w:val="single" w:sz="4" w:space="0" w:color="auto"/>
              <w:bottom w:val="single" w:sz="4" w:space="0" w:color="auto"/>
              <w:right w:val="single" w:sz="4" w:space="0" w:color="auto"/>
            </w:tcBorders>
            <w:hideMark/>
          </w:tcPr>
          <w:p w14:paraId="3421AA9C" w14:textId="77777777" w:rsidR="00CB56FF" w:rsidRPr="00CB56FF" w:rsidRDefault="00CB56FF" w:rsidP="00CB56FF">
            <w:pPr>
              <w:spacing w:after="0" w:line="256" w:lineRule="auto"/>
              <w:jc w:val="right"/>
              <w:rPr>
                <w:rFonts w:ascii="Times New Roman" w:eastAsia="Calibri" w:hAnsi="Times New Roman" w:cs="Times New Roman"/>
                <w:b/>
              </w:rPr>
            </w:pPr>
            <w:r w:rsidRPr="00CB56FF">
              <w:rPr>
                <w:rFonts w:ascii="Times New Roman" w:eastAsia="Calibri" w:hAnsi="Times New Roman" w:cs="Times New Roman"/>
                <w:b/>
              </w:rPr>
              <w:t>2.833.706.</w:t>
            </w:r>
          </w:p>
        </w:tc>
        <w:tc>
          <w:tcPr>
            <w:tcW w:w="846" w:type="dxa"/>
            <w:tcBorders>
              <w:top w:val="single" w:sz="4" w:space="0" w:color="auto"/>
              <w:left w:val="single" w:sz="4" w:space="0" w:color="auto"/>
              <w:bottom w:val="single" w:sz="4" w:space="0" w:color="auto"/>
              <w:right w:val="single" w:sz="4" w:space="0" w:color="auto"/>
            </w:tcBorders>
            <w:hideMark/>
          </w:tcPr>
          <w:p w14:paraId="0A9AE9A2" w14:textId="77777777" w:rsidR="00CB56FF" w:rsidRPr="00CB56FF" w:rsidRDefault="00CB56FF" w:rsidP="00CB56FF">
            <w:pPr>
              <w:spacing w:after="0" w:line="256" w:lineRule="auto"/>
              <w:jc w:val="right"/>
              <w:rPr>
                <w:rFonts w:ascii="Times New Roman" w:eastAsia="Calibri" w:hAnsi="Times New Roman" w:cs="Times New Roman"/>
                <w:b/>
                <w:sz w:val="28"/>
                <w:szCs w:val="28"/>
              </w:rPr>
            </w:pPr>
            <w:r w:rsidRPr="00CB56FF">
              <w:rPr>
                <w:rFonts w:ascii="Times New Roman" w:eastAsia="Calibri" w:hAnsi="Times New Roman" w:cs="Times New Roman"/>
                <w:b/>
                <w:sz w:val="28"/>
                <w:szCs w:val="28"/>
              </w:rPr>
              <w:t>99,99</w:t>
            </w:r>
          </w:p>
        </w:tc>
      </w:tr>
    </w:tbl>
    <w:p w14:paraId="0DF15BA0" w14:textId="59BE77D0" w:rsidR="00CB56FF" w:rsidRPr="00CB56FF" w:rsidRDefault="00CB56FF" w:rsidP="00CB56FF">
      <w:pPr>
        <w:spacing w:after="0" w:line="240" w:lineRule="auto"/>
        <w:rPr>
          <w:rFonts w:ascii="Times New Roman" w:eastAsia="Calibri" w:hAnsi="Times New Roman" w:cs="Times New Roman"/>
        </w:rPr>
      </w:pPr>
    </w:p>
    <w:p w14:paraId="7F54B435" w14:textId="77777777" w:rsidR="00CB56FF" w:rsidRPr="00CB56FF" w:rsidRDefault="00CB56FF" w:rsidP="00CB56FF">
      <w:pPr>
        <w:spacing w:after="0" w:line="240" w:lineRule="auto"/>
        <w:jc w:val="center"/>
        <w:rPr>
          <w:rFonts w:ascii="Times New Roman" w:eastAsia="Calibri" w:hAnsi="Times New Roman" w:cs="Times New Roman"/>
        </w:rPr>
      </w:pPr>
    </w:p>
    <w:p w14:paraId="6F924019" w14:textId="77777777" w:rsidR="00CB56FF" w:rsidRPr="00CB56FF" w:rsidRDefault="00CB56FF" w:rsidP="00CB56FF">
      <w:pPr>
        <w:spacing w:after="0" w:line="240" w:lineRule="auto"/>
        <w:jc w:val="center"/>
        <w:rPr>
          <w:rFonts w:ascii="Times New Roman" w:eastAsia="Calibri" w:hAnsi="Times New Roman" w:cs="Times New Roman"/>
        </w:rPr>
      </w:pPr>
      <w:r w:rsidRPr="00CB56FF">
        <w:rPr>
          <w:rFonts w:ascii="Times New Roman" w:eastAsia="Calibri" w:hAnsi="Times New Roman" w:cs="Times New Roman"/>
        </w:rPr>
        <w:t>Iznos ostvarenih prihoda iz članka 1. u iznosu od  2.833.706.kn  utvrđuje se i raspoređuje  na komunalne djelatnosti u cijelosti  ili djelomično na rashode kako slijedi:</w:t>
      </w:r>
    </w:p>
    <w:p w14:paraId="58B2002F" w14:textId="77777777" w:rsidR="00CB56FF" w:rsidRPr="00CB56FF" w:rsidRDefault="00CB56FF" w:rsidP="00CB56FF">
      <w:pPr>
        <w:spacing w:after="0" w:line="240" w:lineRule="auto"/>
        <w:jc w:val="center"/>
        <w:rPr>
          <w:rFonts w:ascii="Times New Roman" w:eastAsia="Calibri" w:hAnsi="Times New Roman" w:cs="Times New Roman"/>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672"/>
        <w:gridCol w:w="1843"/>
      </w:tblGrid>
      <w:tr w:rsidR="00CB56FF" w:rsidRPr="00CB56FF" w14:paraId="29ABC1B5" w14:textId="77777777" w:rsidTr="006D3794">
        <w:tc>
          <w:tcPr>
            <w:tcW w:w="759" w:type="dxa"/>
            <w:tcBorders>
              <w:top w:val="single" w:sz="4" w:space="0" w:color="auto"/>
              <w:left w:val="single" w:sz="4" w:space="0" w:color="auto"/>
              <w:bottom w:val="single" w:sz="4" w:space="0" w:color="auto"/>
              <w:right w:val="single" w:sz="4" w:space="0" w:color="auto"/>
            </w:tcBorders>
            <w:hideMark/>
          </w:tcPr>
          <w:p w14:paraId="3FBDE3B7" w14:textId="77777777" w:rsidR="00CB56FF" w:rsidRPr="00CB56FF" w:rsidRDefault="00CB56FF" w:rsidP="00CB56FF">
            <w:pPr>
              <w:spacing w:after="0" w:line="256" w:lineRule="auto"/>
              <w:rPr>
                <w:rFonts w:ascii="Times New Roman" w:eastAsia="Calibri" w:hAnsi="Times New Roman" w:cs="Times New Roman"/>
                <w:b/>
                <w:sz w:val="20"/>
                <w:szCs w:val="20"/>
              </w:rPr>
            </w:pPr>
            <w:proofErr w:type="spellStart"/>
            <w:r w:rsidRPr="00CB56FF">
              <w:rPr>
                <w:rFonts w:ascii="Times New Roman" w:eastAsia="Calibri" w:hAnsi="Times New Roman" w:cs="Times New Roman"/>
                <w:b/>
                <w:sz w:val="20"/>
                <w:szCs w:val="20"/>
              </w:rPr>
              <w:t>Rbr</w:t>
            </w:r>
            <w:proofErr w:type="spellEnd"/>
            <w:r w:rsidRPr="00CB56FF">
              <w:rPr>
                <w:rFonts w:ascii="Times New Roman" w:eastAsia="Calibri" w:hAnsi="Times New Roman" w:cs="Times New Roman"/>
                <w:b/>
                <w:sz w:val="20"/>
                <w:szCs w:val="20"/>
              </w:rPr>
              <w:t>.</w:t>
            </w:r>
          </w:p>
        </w:tc>
        <w:tc>
          <w:tcPr>
            <w:tcW w:w="4672" w:type="dxa"/>
            <w:tcBorders>
              <w:top w:val="single" w:sz="4" w:space="0" w:color="auto"/>
              <w:left w:val="single" w:sz="4" w:space="0" w:color="auto"/>
              <w:bottom w:val="single" w:sz="4" w:space="0" w:color="auto"/>
              <w:right w:val="single" w:sz="4" w:space="0" w:color="auto"/>
            </w:tcBorders>
            <w:hideMark/>
          </w:tcPr>
          <w:p w14:paraId="72D5B8BF" w14:textId="77777777" w:rsidR="00CB56FF" w:rsidRPr="00CB56FF" w:rsidRDefault="00CB56FF" w:rsidP="00CB56FF">
            <w:pPr>
              <w:spacing w:after="0" w:line="256" w:lineRule="auto"/>
              <w:rPr>
                <w:rFonts w:ascii="Times New Roman" w:eastAsia="Calibri" w:hAnsi="Times New Roman" w:cs="Times New Roman"/>
                <w:b/>
                <w:sz w:val="20"/>
                <w:szCs w:val="20"/>
              </w:rPr>
            </w:pPr>
            <w:r w:rsidRPr="00CB56FF">
              <w:rPr>
                <w:rFonts w:ascii="Times New Roman" w:eastAsia="Calibri" w:hAnsi="Times New Roman" w:cs="Times New Roman"/>
                <w:b/>
                <w:sz w:val="20"/>
                <w:szCs w:val="20"/>
              </w:rPr>
              <w:t>Naziv komunalne aktivnosti</w:t>
            </w:r>
          </w:p>
        </w:tc>
        <w:tc>
          <w:tcPr>
            <w:tcW w:w="1843" w:type="dxa"/>
            <w:tcBorders>
              <w:top w:val="single" w:sz="4" w:space="0" w:color="auto"/>
              <w:left w:val="single" w:sz="4" w:space="0" w:color="auto"/>
              <w:bottom w:val="single" w:sz="4" w:space="0" w:color="auto"/>
              <w:right w:val="single" w:sz="4" w:space="0" w:color="auto"/>
            </w:tcBorders>
            <w:hideMark/>
          </w:tcPr>
          <w:p w14:paraId="0C1D6C5A" w14:textId="77777777" w:rsidR="00CB56FF" w:rsidRPr="00CB56FF" w:rsidRDefault="00CB56FF" w:rsidP="00CB56FF">
            <w:pPr>
              <w:spacing w:after="0" w:line="256" w:lineRule="auto"/>
              <w:rPr>
                <w:rFonts w:ascii="Times New Roman" w:eastAsia="Calibri" w:hAnsi="Times New Roman" w:cs="Times New Roman"/>
                <w:b/>
                <w:sz w:val="20"/>
                <w:szCs w:val="20"/>
              </w:rPr>
            </w:pPr>
            <w:r w:rsidRPr="00CB56FF">
              <w:rPr>
                <w:rFonts w:ascii="Times New Roman" w:eastAsia="Calibri" w:hAnsi="Times New Roman" w:cs="Times New Roman"/>
                <w:b/>
                <w:sz w:val="20"/>
                <w:szCs w:val="20"/>
              </w:rPr>
              <w:t>Ostvareni troškovi</w:t>
            </w:r>
          </w:p>
          <w:p w14:paraId="5FD28100" w14:textId="77777777" w:rsidR="00CB56FF" w:rsidRPr="00CB56FF" w:rsidRDefault="00CB56FF" w:rsidP="00CB56FF">
            <w:pPr>
              <w:spacing w:after="0" w:line="256" w:lineRule="auto"/>
              <w:rPr>
                <w:rFonts w:ascii="Times New Roman" w:eastAsia="Calibri" w:hAnsi="Times New Roman" w:cs="Times New Roman"/>
                <w:b/>
                <w:sz w:val="20"/>
                <w:szCs w:val="20"/>
              </w:rPr>
            </w:pPr>
            <w:r w:rsidRPr="00CB56FF">
              <w:rPr>
                <w:rFonts w:ascii="Times New Roman" w:eastAsia="Calibri" w:hAnsi="Times New Roman" w:cs="Times New Roman"/>
                <w:b/>
                <w:sz w:val="20"/>
                <w:szCs w:val="20"/>
              </w:rPr>
              <w:t>u 2021.</w:t>
            </w:r>
          </w:p>
        </w:tc>
      </w:tr>
      <w:tr w:rsidR="00CB56FF" w:rsidRPr="00CB56FF" w14:paraId="6B8F11BA" w14:textId="77777777" w:rsidTr="006D3794">
        <w:tc>
          <w:tcPr>
            <w:tcW w:w="759" w:type="dxa"/>
            <w:tcBorders>
              <w:top w:val="single" w:sz="4" w:space="0" w:color="auto"/>
              <w:left w:val="single" w:sz="4" w:space="0" w:color="auto"/>
              <w:bottom w:val="single" w:sz="4" w:space="0" w:color="auto"/>
              <w:right w:val="single" w:sz="4" w:space="0" w:color="auto"/>
            </w:tcBorders>
          </w:tcPr>
          <w:p w14:paraId="3D32F507"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66EED0D4"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Održavanje javnih površina - materijal i usluge- dio</w:t>
            </w:r>
          </w:p>
        </w:tc>
        <w:tc>
          <w:tcPr>
            <w:tcW w:w="1843" w:type="dxa"/>
            <w:tcBorders>
              <w:top w:val="single" w:sz="4" w:space="0" w:color="auto"/>
              <w:left w:val="single" w:sz="4" w:space="0" w:color="auto"/>
              <w:bottom w:val="single" w:sz="4" w:space="0" w:color="auto"/>
              <w:right w:val="single" w:sz="4" w:space="0" w:color="auto"/>
            </w:tcBorders>
            <w:hideMark/>
          </w:tcPr>
          <w:p w14:paraId="72CE3333"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50.000.</w:t>
            </w:r>
          </w:p>
        </w:tc>
      </w:tr>
      <w:tr w:rsidR="00CB56FF" w:rsidRPr="00CB56FF" w14:paraId="59F1BC37" w14:textId="77777777" w:rsidTr="006D3794">
        <w:tc>
          <w:tcPr>
            <w:tcW w:w="759" w:type="dxa"/>
            <w:tcBorders>
              <w:top w:val="single" w:sz="4" w:space="0" w:color="auto"/>
              <w:left w:val="single" w:sz="4" w:space="0" w:color="auto"/>
              <w:bottom w:val="single" w:sz="4" w:space="0" w:color="auto"/>
              <w:right w:val="single" w:sz="4" w:space="0" w:color="auto"/>
            </w:tcBorders>
          </w:tcPr>
          <w:p w14:paraId="6AA8037B"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4A9A69B6"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Javna rasvjeta- Električna  energija i održavanje</w:t>
            </w:r>
          </w:p>
        </w:tc>
        <w:tc>
          <w:tcPr>
            <w:tcW w:w="1843" w:type="dxa"/>
            <w:tcBorders>
              <w:top w:val="single" w:sz="4" w:space="0" w:color="auto"/>
              <w:left w:val="single" w:sz="4" w:space="0" w:color="auto"/>
              <w:bottom w:val="single" w:sz="4" w:space="0" w:color="auto"/>
              <w:right w:val="single" w:sz="4" w:space="0" w:color="auto"/>
            </w:tcBorders>
            <w:hideMark/>
          </w:tcPr>
          <w:p w14:paraId="20D657C4"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50.000.</w:t>
            </w:r>
          </w:p>
        </w:tc>
      </w:tr>
      <w:tr w:rsidR="00CB56FF" w:rsidRPr="00CB56FF" w14:paraId="2E27517D" w14:textId="77777777" w:rsidTr="006D3794">
        <w:tc>
          <w:tcPr>
            <w:tcW w:w="759" w:type="dxa"/>
            <w:tcBorders>
              <w:top w:val="single" w:sz="4" w:space="0" w:color="auto"/>
              <w:left w:val="single" w:sz="4" w:space="0" w:color="auto"/>
              <w:bottom w:val="single" w:sz="4" w:space="0" w:color="auto"/>
              <w:right w:val="single" w:sz="4" w:space="0" w:color="auto"/>
            </w:tcBorders>
          </w:tcPr>
          <w:p w14:paraId="29CE64CC"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6DFD9F47"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Održavanje poljskih putova</w:t>
            </w:r>
          </w:p>
        </w:tc>
        <w:tc>
          <w:tcPr>
            <w:tcW w:w="1843" w:type="dxa"/>
            <w:tcBorders>
              <w:top w:val="single" w:sz="4" w:space="0" w:color="auto"/>
              <w:left w:val="single" w:sz="4" w:space="0" w:color="auto"/>
              <w:bottom w:val="single" w:sz="4" w:space="0" w:color="auto"/>
              <w:right w:val="single" w:sz="4" w:space="0" w:color="auto"/>
            </w:tcBorders>
            <w:hideMark/>
          </w:tcPr>
          <w:p w14:paraId="35D45756"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150.000.</w:t>
            </w:r>
          </w:p>
        </w:tc>
      </w:tr>
      <w:tr w:rsidR="00CB56FF" w:rsidRPr="00CB56FF" w14:paraId="60B9A25E" w14:textId="77777777" w:rsidTr="006D3794">
        <w:tc>
          <w:tcPr>
            <w:tcW w:w="759" w:type="dxa"/>
            <w:tcBorders>
              <w:top w:val="single" w:sz="4" w:space="0" w:color="auto"/>
              <w:left w:val="single" w:sz="4" w:space="0" w:color="auto"/>
              <w:bottom w:val="single" w:sz="4" w:space="0" w:color="auto"/>
              <w:right w:val="single" w:sz="4" w:space="0" w:color="auto"/>
            </w:tcBorders>
          </w:tcPr>
          <w:p w14:paraId="356DFAAF"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5736CFFC"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Izgradnja –vatrogasni centar</w:t>
            </w:r>
          </w:p>
        </w:tc>
        <w:tc>
          <w:tcPr>
            <w:tcW w:w="1843" w:type="dxa"/>
            <w:tcBorders>
              <w:top w:val="single" w:sz="4" w:space="0" w:color="auto"/>
              <w:left w:val="single" w:sz="4" w:space="0" w:color="auto"/>
              <w:bottom w:val="single" w:sz="4" w:space="0" w:color="auto"/>
              <w:right w:val="single" w:sz="4" w:space="0" w:color="auto"/>
            </w:tcBorders>
            <w:hideMark/>
          </w:tcPr>
          <w:p w14:paraId="6CD5CA2A"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1.554.039.</w:t>
            </w:r>
          </w:p>
        </w:tc>
      </w:tr>
      <w:tr w:rsidR="00CB56FF" w:rsidRPr="00CB56FF" w14:paraId="74C5339F" w14:textId="77777777" w:rsidTr="006D3794">
        <w:tc>
          <w:tcPr>
            <w:tcW w:w="759" w:type="dxa"/>
            <w:tcBorders>
              <w:top w:val="single" w:sz="4" w:space="0" w:color="auto"/>
              <w:left w:val="single" w:sz="4" w:space="0" w:color="auto"/>
              <w:bottom w:val="single" w:sz="4" w:space="0" w:color="auto"/>
              <w:right w:val="single" w:sz="4" w:space="0" w:color="auto"/>
            </w:tcBorders>
          </w:tcPr>
          <w:p w14:paraId="4C96ECC1"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55058493"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Ceste -dio</w:t>
            </w:r>
          </w:p>
        </w:tc>
        <w:tc>
          <w:tcPr>
            <w:tcW w:w="1843" w:type="dxa"/>
            <w:tcBorders>
              <w:top w:val="single" w:sz="4" w:space="0" w:color="auto"/>
              <w:left w:val="single" w:sz="4" w:space="0" w:color="auto"/>
              <w:bottom w:val="single" w:sz="4" w:space="0" w:color="auto"/>
              <w:right w:val="single" w:sz="4" w:space="0" w:color="auto"/>
            </w:tcBorders>
            <w:hideMark/>
          </w:tcPr>
          <w:p w14:paraId="4FBBDAC9"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675.506.</w:t>
            </w:r>
          </w:p>
        </w:tc>
      </w:tr>
      <w:tr w:rsidR="00CB56FF" w:rsidRPr="00CB56FF" w14:paraId="28D3A85F" w14:textId="77777777" w:rsidTr="006D3794">
        <w:tc>
          <w:tcPr>
            <w:tcW w:w="759" w:type="dxa"/>
            <w:tcBorders>
              <w:top w:val="single" w:sz="4" w:space="0" w:color="auto"/>
              <w:left w:val="single" w:sz="4" w:space="0" w:color="auto"/>
              <w:bottom w:val="single" w:sz="4" w:space="0" w:color="auto"/>
              <w:right w:val="single" w:sz="4" w:space="0" w:color="auto"/>
            </w:tcBorders>
          </w:tcPr>
          <w:p w14:paraId="4C5A5C76"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419A04E4"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Djelatnosti Vatrogasne zajednice OŠ</w:t>
            </w:r>
          </w:p>
        </w:tc>
        <w:tc>
          <w:tcPr>
            <w:tcW w:w="1843" w:type="dxa"/>
            <w:tcBorders>
              <w:top w:val="single" w:sz="4" w:space="0" w:color="auto"/>
              <w:left w:val="single" w:sz="4" w:space="0" w:color="auto"/>
              <w:bottom w:val="single" w:sz="4" w:space="0" w:color="auto"/>
              <w:right w:val="single" w:sz="4" w:space="0" w:color="auto"/>
            </w:tcBorders>
            <w:hideMark/>
          </w:tcPr>
          <w:p w14:paraId="4CBA797E"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120.000.</w:t>
            </w:r>
          </w:p>
        </w:tc>
      </w:tr>
      <w:tr w:rsidR="00CB56FF" w:rsidRPr="00CB56FF" w14:paraId="623A1F48" w14:textId="77777777" w:rsidTr="006D3794">
        <w:tc>
          <w:tcPr>
            <w:tcW w:w="759" w:type="dxa"/>
            <w:tcBorders>
              <w:top w:val="single" w:sz="4" w:space="0" w:color="auto"/>
              <w:left w:val="single" w:sz="4" w:space="0" w:color="auto"/>
              <w:bottom w:val="single" w:sz="4" w:space="0" w:color="auto"/>
              <w:right w:val="single" w:sz="4" w:space="0" w:color="auto"/>
            </w:tcBorders>
          </w:tcPr>
          <w:p w14:paraId="5AEF16EE"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214FA12C"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Otplata glavnice kredita- dugoročni</w:t>
            </w:r>
          </w:p>
        </w:tc>
        <w:tc>
          <w:tcPr>
            <w:tcW w:w="1843" w:type="dxa"/>
            <w:tcBorders>
              <w:top w:val="single" w:sz="4" w:space="0" w:color="auto"/>
              <w:left w:val="single" w:sz="4" w:space="0" w:color="auto"/>
              <w:bottom w:val="single" w:sz="4" w:space="0" w:color="auto"/>
              <w:right w:val="single" w:sz="4" w:space="0" w:color="auto"/>
            </w:tcBorders>
            <w:hideMark/>
          </w:tcPr>
          <w:p w14:paraId="06E6E05E"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220.000.</w:t>
            </w:r>
          </w:p>
        </w:tc>
      </w:tr>
      <w:tr w:rsidR="00CB56FF" w:rsidRPr="00CB56FF" w14:paraId="29DE7146" w14:textId="77777777" w:rsidTr="006D3794">
        <w:tc>
          <w:tcPr>
            <w:tcW w:w="759" w:type="dxa"/>
            <w:tcBorders>
              <w:top w:val="single" w:sz="4" w:space="0" w:color="auto"/>
              <w:left w:val="single" w:sz="4" w:space="0" w:color="auto"/>
              <w:bottom w:val="single" w:sz="4" w:space="0" w:color="auto"/>
              <w:right w:val="single" w:sz="4" w:space="0" w:color="auto"/>
            </w:tcBorders>
          </w:tcPr>
          <w:p w14:paraId="6ACF02A4" w14:textId="77777777" w:rsidR="00CB56FF" w:rsidRPr="00CB56FF" w:rsidRDefault="00CB56FF" w:rsidP="00CB56FF">
            <w:pPr>
              <w:numPr>
                <w:ilvl w:val="0"/>
                <w:numId w:val="5"/>
              </w:numPr>
              <w:spacing w:after="0" w:line="256" w:lineRule="auto"/>
              <w:rPr>
                <w:rFonts w:ascii="Times New Roman" w:eastAsia="Calibri" w:hAnsi="Times New Roman" w:cs="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22A54697" w14:textId="77777777" w:rsidR="00CB56FF" w:rsidRPr="00CB56FF" w:rsidRDefault="00CB56FF" w:rsidP="00CB56FF">
            <w:pPr>
              <w:spacing w:after="0" w:line="256" w:lineRule="auto"/>
              <w:rPr>
                <w:rFonts w:ascii="Times New Roman" w:eastAsia="Calibri" w:hAnsi="Times New Roman" w:cs="Times New Roman"/>
                <w:sz w:val="20"/>
                <w:szCs w:val="20"/>
              </w:rPr>
            </w:pPr>
            <w:r w:rsidRPr="00CB56FF">
              <w:rPr>
                <w:rFonts w:ascii="Times New Roman" w:eastAsia="Calibri" w:hAnsi="Times New Roman" w:cs="Times New Roman"/>
                <w:sz w:val="20"/>
                <w:szCs w:val="20"/>
              </w:rPr>
              <w:t xml:space="preserve">Tekuće i investicijsko održavanje objekata u </w:t>
            </w:r>
            <w:proofErr w:type="spellStart"/>
            <w:r w:rsidRPr="00CB56FF">
              <w:rPr>
                <w:rFonts w:ascii="Times New Roman" w:eastAsia="Calibri" w:hAnsi="Times New Roman" w:cs="Times New Roman"/>
                <w:sz w:val="20"/>
                <w:szCs w:val="20"/>
              </w:rPr>
              <w:t>vl.OŠ</w:t>
            </w:r>
            <w:proofErr w:type="spellEnd"/>
            <w:r w:rsidRPr="00CB56FF">
              <w:rPr>
                <w:rFonts w:ascii="Times New Roman" w:eastAsia="Calibri" w:hAnsi="Times New Roman" w:cs="Times New Roman"/>
                <w:sz w:val="20"/>
                <w:szCs w:val="20"/>
              </w:rPr>
              <w:t>-dio</w:t>
            </w:r>
          </w:p>
        </w:tc>
        <w:tc>
          <w:tcPr>
            <w:tcW w:w="1843" w:type="dxa"/>
            <w:tcBorders>
              <w:top w:val="single" w:sz="4" w:space="0" w:color="auto"/>
              <w:left w:val="single" w:sz="4" w:space="0" w:color="auto"/>
              <w:bottom w:val="single" w:sz="4" w:space="0" w:color="auto"/>
              <w:right w:val="single" w:sz="4" w:space="0" w:color="auto"/>
            </w:tcBorders>
            <w:hideMark/>
          </w:tcPr>
          <w:p w14:paraId="3991CFD2" w14:textId="77777777" w:rsidR="00CB56FF" w:rsidRPr="00CB56FF" w:rsidRDefault="00CB56FF" w:rsidP="00CB56FF">
            <w:pPr>
              <w:spacing w:after="0" w:line="256" w:lineRule="auto"/>
              <w:jc w:val="right"/>
              <w:rPr>
                <w:rFonts w:ascii="Times New Roman" w:eastAsia="Calibri" w:hAnsi="Times New Roman" w:cs="Times New Roman"/>
                <w:sz w:val="20"/>
                <w:szCs w:val="20"/>
              </w:rPr>
            </w:pPr>
            <w:r w:rsidRPr="00CB56FF">
              <w:rPr>
                <w:rFonts w:ascii="Times New Roman" w:eastAsia="Calibri" w:hAnsi="Times New Roman" w:cs="Times New Roman"/>
                <w:sz w:val="20"/>
                <w:szCs w:val="20"/>
              </w:rPr>
              <w:t>14.161.</w:t>
            </w:r>
          </w:p>
        </w:tc>
      </w:tr>
      <w:tr w:rsidR="00CB56FF" w:rsidRPr="00CB56FF" w14:paraId="5BBB9783" w14:textId="77777777" w:rsidTr="006D3794">
        <w:tc>
          <w:tcPr>
            <w:tcW w:w="5431" w:type="dxa"/>
            <w:gridSpan w:val="2"/>
            <w:tcBorders>
              <w:top w:val="single" w:sz="4" w:space="0" w:color="auto"/>
              <w:left w:val="single" w:sz="4" w:space="0" w:color="auto"/>
              <w:bottom w:val="single" w:sz="4" w:space="0" w:color="auto"/>
              <w:right w:val="single" w:sz="4" w:space="0" w:color="auto"/>
            </w:tcBorders>
            <w:hideMark/>
          </w:tcPr>
          <w:p w14:paraId="55AC56EE" w14:textId="77777777" w:rsidR="00CB56FF" w:rsidRPr="00CB56FF" w:rsidRDefault="00CB56FF" w:rsidP="00CB56FF">
            <w:pPr>
              <w:spacing w:after="0" w:line="256" w:lineRule="auto"/>
              <w:jc w:val="center"/>
              <w:rPr>
                <w:rFonts w:ascii="Times New Roman" w:eastAsia="Calibri" w:hAnsi="Times New Roman" w:cs="Times New Roman"/>
                <w:b/>
                <w:sz w:val="24"/>
                <w:szCs w:val="24"/>
              </w:rPr>
            </w:pPr>
            <w:r w:rsidRPr="00CB56FF">
              <w:rPr>
                <w:rFonts w:ascii="Times New Roman" w:eastAsia="Calibri" w:hAnsi="Times New Roman" w:cs="Times New Roman"/>
                <w:b/>
              </w:rPr>
              <w:t xml:space="preserve">UKUPNO  : </w:t>
            </w:r>
          </w:p>
        </w:tc>
        <w:tc>
          <w:tcPr>
            <w:tcW w:w="1843" w:type="dxa"/>
            <w:tcBorders>
              <w:top w:val="single" w:sz="4" w:space="0" w:color="auto"/>
              <w:left w:val="single" w:sz="4" w:space="0" w:color="auto"/>
              <w:bottom w:val="single" w:sz="4" w:space="0" w:color="auto"/>
              <w:right w:val="single" w:sz="4" w:space="0" w:color="auto"/>
            </w:tcBorders>
            <w:hideMark/>
          </w:tcPr>
          <w:p w14:paraId="4F8FD3C2" w14:textId="77777777" w:rsidR="00CB56FF" w:rsidRPr="00CB56FF" w:rsidRDefault="00CB56FF" w:rsidP="00CB56FF">
            <w:pPr>
              <w:spacing w:after="0" w:line="256" w:lineRule="auto"/>
              <w:jc w:val="right"/>
              <w:rPr>
                <w:rFonts w:ascii="Times New Roman" w:eastAsia="Calibri" w:hAnsi="Times New Roman" w:cs="Times New Roman"/>
                <w:b/>
              </w:rPr>
            </w:pPr>
            <w:r w:rsidRPr="00CB56FF">
              <w:rPr>
                <w:rFonts w:ascii="Times New Roman" w:eastAsia="Calibri" w:hAnsi="Times New Roman" w:cs="Times New Roman"/>
                <w:b/>
              </w:rPr>
              <w:t>2.833.706.</w:t>
            </w:r>
          </w:p>
        </w:tc>
      </w:tr>
    </w:tbl>
    <w:p w14:paraId="3CE78AC5" w14:textId="77777777" w:rsidR="00CB56FF" w:rsidRPr="003E0833" w:rsidRDefault="00CB56FF" w:rsidP="003E0833">
      <w:pPr>
        <w:spacing w:after="0" w:line="240" w:lineRule="auto"/>
        <w:jc w:val="both"/>
        <w:rPr>
          <w:rFonts w:ascii="Times New Roman" w:eastAsia="Times New Roman" w:hAnsi="Times New Roman" w:cs="Times New Roman"/>
          <w:b/>
          <w:bCs/>
          <w:sz w:val="24"/>
          <w:szCs w:val="24"/>
          <w:lang w:eastAsia="hr-HR"/>
        </w:rPr>
      </w:pPr>
    </w:p>
    <w:bookmarkEnd w:id="3"/>
    <w:p w14:paraId="6B87E4F9" w14:textId="77777777" w:rsidR="003E0833" w:rsidRP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Izvješće o izvršenju Programa utroška sredstava vodnog, komunalnog, i šumskog doprinosa, komunalne naknade za korištenje zemljišta za 2021.godinu usvojen je jednoglasno sa 10 glasova ZA od strane Općinskog vijeća Općine Šandrovac.</w:t>
      </w:r>
    </w:p>
    <w:p w14:paraId="57681B4B"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400-06/22-01/6,    URBROJ: 2103-15-01-22-1 od 25.03.2022.)</w:t>
      </w:r>
    </w:p>
    <w:p w14:paraId="4FEBE962"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p>
    <w:p w14:paraId="286525FA"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9.</w:t>
      </w:r>
    </w:p>
    <w:p w14:paraId="4B6EA556" w14:textId="320AD7E7" w:rsidR="003E0833" w:rsidRDefault="003E0833" w:rsidP="003E0833">
      <w:pPr>
        <w:spacing w:after="0" w:line="240" w:lineRule="auto"/>
        <w:jc w:val="both"/>
        <w:rPr>
          <w:rFonts w:ascii="Times New Roman" w:eastAsia="Times New Roman" w:hAnsi="Times New Roman" w:cs="Times New Roman"/>
          <w:sz w:val="24"/>
          <w:szCs w:val="24"/>
          <w:lang w:eastAsia="hr-HR"/>
        </w:rPr>
      </w:pPr>
      <w:bookmarkStart w:id="4" w:name="_Hlk99434998"/>
      <w:r w:rsidRPr="003E0833">
        <w:rPr>
          <w:rFonts w:ascii="Times New Roman" w:eastAsia="Times New Roman" w:hAnsi="Times New Roman" w:cs="Times New Roman"/>
          <w:b/>
          <w:bCs/>
          <w:sz w:val="24"/>
          <w:szCs w:val="24"/>
          <w:lang w:eastAsia="hr-HR"/>
        </w:rPr>
        <w:t>Izvješće o izvršenju Programa socijalno-zdravstvenih potreba, humanitarnih udruga i ostalih udruga i zajednica Općine Šandrovac u 2021. g</w:t>
      </w:r>
      <w:bookmarkEnd w:id="4"/>
      <w:r w:rsidRPr="003E0833">
        <w:rPr>
          <w:rFonts w:ascii="Times New Roman" w:eastAsia="Times New Roman" w:hAnsi="Times New Roman" w:cs="Times New Roman"/>
          <w:b/>
          <w:bCs/>
          <w:sz w:val="24"/>
          <w:szCs w:val="24"/>
          <w:lang w:eastAsia="hr-HR"/>
        </w:rPr>
        <w:t>.</w:t>
      </w:r>
      <w:r w:rsidRPr="003E0833">
        <w:rPr>
          <w:rFonts w:ascii="Times New Roman" w:eastAsia="Times New Roman" w:hAnsi="Times New Roman" w:cs="Times New Roman"/>
          <w:sz w:val="24"/>
          <w:szCs w:val="24"/>
          <w:lang w:eastAsia="hr-HR"/>
        </w:rPr>
        <w:t xml:space="preserve"> </w:t>
      </w:r>
    </w:p>
    <w:p w14:paraId="7E70E80E" w14:textId="77777777" w:rsidR="00E83B27" w:rsidRPr="00E83B27" w:rsidRDefault="00E83B27" w:rsidP="00B128BE">
      <w:pPr>
        <w:spacing w:after="0" w:line="240" w:lineRule="auto"/>
        <w:jc w:val="both"/>
        <w:outlineLvl w:val="0"/>
        <w:rPr>
          <w:rFonts w:ascii="Times New Roman" w:eastAsia="Calibri" w:hAnsi="Times New Roman" w:cs="Times New Roman"/>
          <w:sz w:val="24"/>
          <w:szCs w:val="24"/>
        </w:rPr>
      </w:pPr>
      <w:r w:rsidRPr="00E83B27">
        <w:rPr>
          <w:rFonts w:ascii="Times New Roman" w:eastAsia="Calibri" w:hAnsi="Times New Roman" w:cs="Times New Roman"/>
          <w:sz w:val="24"/>
          <w:szCs w:val="24"/>
        </w:rPr>
        <w:t>Sukladno  Izmjenama i dopunama proračuna Općine Šandrovac za 2021. godinu, Program socijalno- zdravstvenih potreba , humanitarnih udruga i ostalih udruga i zajednica Općine Šandrovac  u 2021. godini , planiran je i ostvaren :</w:t>
      </w:r>
    </w:p>
    <w:p w14:paraId="4C834E55" w14:textId="77777777" w:rsidR="00E83B27" w:rsidRPr="00E83B27" w:rsidRDefault="00E83B27" w:rsidP="00E83B27">
      <w:pPr>
        <w:spacing w:after="0" w:line="240" w:lineRule="auto"/>
        <w:jc w:val="center"/>
        <w:outlineLvl w:val="0"/>
        <w:rPr>
          <w:rFonts w:ascii="Times New Roman" w:eastAsia="Calibri" w:hAnsi="Times New Roman" w:cs="Times New Roman"/>
          <w:sz w:val="24"/>
          <w:szCs w:val="24"/>
        </w:rPr>
      </w:pPr>
    </w:p>
    <w:p w14:paraId="6460E66C" w14:textId="77777777" w:rsidR="00E83B27" w:rsidRPr="00E83B27" w:rsidRDefault="00E83B27" w:rsidP="00E83B27">
      <w:pPr>
        <w:numPr>
          <w:ilvl w:val="0"/>
          <w:numId w:val="6"/>
        </w:num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Socijalni program :</w:t>
      </w:r>
    </w:p>
    <w:p w14:paraId="7474AB60" w14:textId="77777777" w:rsidR="00E83B27" w:rsidRPr="00E83B27" w:rsidRDefault="00E83B27" w:rsidP="00E83B27">
      <w:pPr>
        <w:spacing w:after="0" w:line="240" w:lineRule="auto"/>
        <w:ind w:left="1080"/>
        <w:rPr>
          <w:rFonts w:ascii="Times New Roman" w:eastAsia="Calibri" w:hAnsi="Times New Roman" w:cs="Times New Roman"/>
          <w:sz w:val="24"/>
          <w:szCs w:val="24"/>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992"/>
        <w:gridCol w:w="1134"/>
        <w:gridCol w:w="1134"/>
        <w:gridCol w:w="1134"/>
        <w:gridCol w:w="851"/>
      </w:tblGrid>
      <w:tr w:rsidR="00E83B27" w:rsidRPr="00E83B27" w14:paraId="2F28B94C" w14:textId="77777777" w:rsidTr="00F37FB6">
        <w:tc>
          <w:tcPr>
            <w:tcW w:w="567" w:type="dxa"/>
          </w:tcPr>
          <w:p w14:paraId="3ADF8287"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R.br.</w:t>
            </w:r>
          </w:p>
        </w:tc>
        <w:tc>
          <w:tcPr>
            <w:tcW w:w="4252" w:type="dxa"/>
          </w:tcPr>
          <w:p w14:paraId="2B9F4A3D"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Opis</w:t>
            </w:r>
          </w:p>
        </w:tc>
        <w:tc>
          <w:tcPr>
            <w:tcW w:w="992" w:type="dxa"/>
          </w:tcPr>
          <w:p w14:paraId="18EFCDCB" w14:textId="77777777" w:rsidR="00E83B27" w:rsidRPr="0027605A" w:rsidRDefault="00E83B27" w:rsidP="00E83B27">
            <w:pPr>
              <w:spacing w:after="0" w:line="240" w:lineRule="auto"/>
              <w:rPr>
                <w:rFonts w:ascii="Times New Roman" w:eastAsia="Calibri" w:hAnsi="Times New Roman" w:cs="Times New Roman"/>
                <w:sz w:val="20"/>
                <w:szCs w:val="20"/>
              </w:rPr>
            </w:pPr>
            <w:proofErr w:type="spellStart"/>
            <w:r w:rsidRPr="0027605A">
              <w:rPr>
                <w:rFonts w:ascii="Times New Roman" w:eastAsia="Calibri" w:hAnsi="Times New Roman" w:cs="Times New Roman"/>
                <w:sz w:val="20"/>
                <w:szCs w:val="20"/>
              </w:rPr>
              <w:t>Br.rn</w:t>
            </w:r>
            <w:proofErr w:type="spellEnd"/>
            <w:r w:rsidRPr="0027605A">
              <w:rPr>
                <w:rFonts w:ascii="Times New Roman" w:eastAsia="Calibri" w:hAnsi="Times New Roman" w:cs="Times New Roman"/>
                <w:sz w:val="20"/>
                <w:szCs w:val="20"/>
              </w:rPr>
              <w:t>. iz Proračuna</w:t>
            </w:r>
          </w:p>
        </w:tc>
        <w:tc>
          <w:tcPr>
            <w:tcW w:w="1134" w:type="dxa"/>
          </w:tcPr>
          <w:p w14:paraId="42B6B11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Plan 2021</w:t>
            </w:r>
          </w:p>
        </w:tc>
        <w:tc>
          <w:tcPr>
            <w:tcW w:w="1134" w:type="dxa"/>
          </w:tcPr>
          <w:p w14:paraId="75B4E971"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Novi plan</w:t>
            </w:r>
          </w:p>
          <w:p w14:paraId="386C7A54"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2021</w:t>
            </w:r>
          </w:p>
        </w:tc>
        <w:tc>
          <w:tcPr>
            <w:tcW w:w="1134" w:type="dxa"/>
          </w:tcPr>
          <w:p w14:paraId="349DC01C"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Ostvareno</w:t>
            </w:r>
          </w:p>
          <w:p w14:paraId="22DFB29D"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31.12.2021.</w:t>
            </w:r>
          </w:p>
        </w:tc>
        <w:tc>
          <w:tcPr>
            <w:tcW w:w="851" w:type="dxa"/>
          </w:tcPr>
          <w:p w14:paraId="7AD3EC9A"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w:t>
            </w:r>
          </w:p>
        </w:tc>
      </w:tr>
      <w:tr w:rsidR="00E83B27" w:rsidRPr="00E83B27" w14:paraId="0CFD4DD6" w14:textId="77777777" w:rsidTr="00F37FB6">
        <w:tc>
          <w:tcPr>
            <w:tcW w:w="567" w:type="dxa"/>
          </w:tcPr>
          <w:p w14:paraId="48595B12"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1.</w:t>
            </w:r>
          </w:p>
        </w:tc>
        <w:tc>
          <w:tcPr>
            <w:tcW w:w="4252" w:type="dxa"/>
          </w:tcPr>
          <w:p w14:paraId="27079FCD"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 xml:space="preserve">Pomoć obiteljima i kućanstvima </w:t>
            </w:r>
          </w:p>
        </w:tc>
        <w:tc>
          <w:tcPr>
            <w:tcW w:w="992" w:type="dxa"/>
          </w:tcPr>
          <w:p w14:paraId="6A8A4247"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37212</w:t>
            </w:r>
          </w:p>
        </w:tc>
        <w:tc>
          <w:tcPr>
            <w:tcW w:w="1134" w:type="dxa"/>
          </w:tcPr>
          <w:p w14:paraId="551D909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50.000.</w:t>
            </w:r>
          </w:p>
        </w:tc>
        <w:tc>
          <w:tcPr>
            <w:tcW w:w="1134" w:type="dxa"/>
          </w:tcPr>
          <w:p w14:paraId="6A40887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20.000.</w:t>
            </w:r>
          </w:p>
        </w:tc>
        <w:tc>
          <w:tcPr>
            <w:tcW w:w="1134" w:type="dxa"/>
          </w:tcPr>
          <w:p w14:paraId="48BFD2A9"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17.060.</w:t>
            </w:r>
          </w:p>
        </w:tc>
        <w:tc>
          <w:tcPr>
            <w:tcW w:w="851" w:type="dxa"/>
          </w:tcPr>
          <w:p w14:paraId="0201754A"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85,30</w:t>
            </w:r>
          </w:p>
        </w:tc>
      </w:tr>
      <w:tr w:rsidR="00E83B27" w:rsidRPr="00E83B27" w14:paraId="63A229D3" w14:textId="77777777" w:rsidTr="00F37FB6">
        <w:tc>
          <w:tcPr>
            <w:tcW w:w="567" w:type="dxa"/>
          </w:tcPr>
          <w:p w14:paraId="6C9FB5D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2.</w:t>
            </w:r>
          </w:p>
        </w:tc>
        <w:tc>
          <w:tcPr>
            <w:tcW w:w="4252" w:type="dxa"/>
          </w:tcPr>
          <w:p w14:paraId="460F617E"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Pomoć korisnicima socijalne pomoći - ogrjev</w:t>
            </w:r>
          </w:p>
        </w:tc>
        <w:tc>
          <w:tcPr>
            <w:tcW w:w="992" w:type="dxa"/>
          </w:tcPr>
          <w:p w14:paraId="571C0772"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372121</w:t>
            </w:r>
          </w:p>
        </w:tc>
        <w:tc>
          <w:tcPr>
            <w:tcW w:w="1134" w:type="dxa"/>
          </w:tcPr>
          <w:p w14:paraId="69569719"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32.000.</w:t>
            </w:r>
          </w:p>
        </w:tc>
        <w:tc>
          <w:tcPr>
            <w:tcW w:w="1134" w:type="dxa"/>
          </w:tcPr>
          <w:p w14:paraId="39EF8F7F"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34.700.</w:t>
            </w:r>
          </w:p>
        </w:tc>
        <w:tc>
          <w:tcPr>
            <w:tcW w:w="1134" w:type="dxa"/>
          </w:tcPr>
          <w:p w14:paraId="3660C6D1"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34.650.</w:t>
            </w:r>
          </w:p>
        </w:tc>
        <w:tc>
          <w:tcPr>
            <w:tcW w:w="851" w:type="dxa"/>
          </w:tcPr>
          <w:p w14:paraId="39B804EF"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99,86</w:t>
            </w:r>
          </w:p>
        </w:tc>
      </w:tr>
      <w:tr w:rsidR="00E83B27" w:rsidRPr="00E83B27" w14:paraId="4E0B3D37" w14:textId="77777777" w:rsidTr="00F37FB6">
        <w:tc>
          <w:tcPr>
            <w:tcW w:w="567" w:type="dxa"/>
          </w:tcPr>
          <w:p w14:paraId="5F2B7E2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w:t>
            </w:r>
          </w:p>
        </w:tc>
        <w:tc>
          <w:tcPr>
            <w:tcW w:w="4252" w:type="dxa"/>
          </w:tcPr>
          <w:p w14:paraId="2293C410"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Potpore novorođenoj djeci</w:t>
            </w:r>
          </w:p>
        </w:tc>
        <w:tc>
          <w:tcPr>
            <w:tcW w:w="992" w:type="dxa"/>
          </w:tcPr>
          <w:p w14:paraId="19D5532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37217</w:t>
            </w:r>
          </w:p>
        </w:tc>
        <w:tc>
          <w:tcPr>
            <w:tcW w:w="1134" w:type="dxa"/>
          </w:tcPr>
          <w:p w14:paraId="27E31778"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10.000.</w:t>
            </w:r>
          </w:p>
        </w:tc>
        <w:tc>
          <w:tcPr>
            <w:tcW w:w="1134" w:type="dxa"/>
          </w:tcPr>
          <w:p w14:paraId="4E082172"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15.000.</w:t>
            </w:r>
          </w:p>
        </w:tc>
        <w:tc>
          <w:tcPr>
            <w:tcW w:w="1134" w:type="dxa"/>
          </w:tcPr>
          <w:p w14:paraId="28F7FDD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18.000.</w:t>
            </w:r>
          </w:p>
        </w:tc>
        <w:tc>
          <w:tcPr>
            <w:tcW w:w="851" w:type="dxa"/>
          </w:tcPr>
          <w:p w14:paraId="4CD2CCE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120</w:t>
            </w:r>
          </w:p>
        </w:tc>
      </w:tr>
      <w:tr w:rsidR="00E83B27" w:rsidRPr="00E83B27" w14:paraId="394F98F1" w14:textId="77777777" w:rsidTr="00F37FB6">
        <w:tc>
          <w:tcPr>
            <w:tcW w:w="567" w:type="dxa"/>
          </w:tcPr>
          <w:p w14:paraId="20384086"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4.</w:t>
            </w:r>
          </w:p>
        </w:tc>
        <w:tc>
          <w:tcPr>
            <w:tcW w:w="4252" w:type="dxa"/>
          </w:tcPr>
          <w:p w14:paraId="29100A7B"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Stipendije i školarine</w:t>
            </w:r>
          </w:p>
        </w:tc>
        <w:tc>
          <w:tcPr>
            <w:tcW w:w="992" w:type="dxa"/>
          </w:tcPr>
          <w:p w14:paraId="676ED431"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37215</w:t>
            </w:r>
          </w:p>
        </w:tc>
        <w:tc>
          <w:tcPr>
            <w:tcW w:w="1134" w:type="dxa"/>
          </w:tcPr>
          <w:p w14:paraId="21CF4EE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20.000.</w:t>
            </w:r>
          </w:p>
        </w:tc>
        <w:tc>
          <w:tcPr>
            <w:tcW w:w="1134" w:type="dxa"/>
          </w:tcPr>
          <w:p w14:paraId="29125AA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18.000.</w:t>
            </w:r>
          </w:p>
        </w:tc>
        <w:tc>
          <w:tcPr>
            <w:tcW w:w="1134" w:type="dxa"/>
          </w:tcPr>
          <w:p w14:paraId="402D23C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18.000.</w:t>
            </w:r>
          </w:p>
        </w:tc>
        <w:tc>
          <w:tcPr>
            <w:tcW w:w="851" w:type="dxa"/>
          </w:tcPr>
          <w:p w14:paraId="1EC2FC23"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w:t>
            </w:r>
          </w:p>
        </w:tc>
      </w:tr>
      <w:tr w:rsidR="00E83B27" w:rsidRPr="00E83B27" w14:paraId="531DAECE" w14:textId="77777777" w:rsidTr="00F37FB6">
        <w:tc>
          <w:tcPr>
            <w:tcW w:w="567" w:type="dxa"/>
          </w:tcPr>
          <w:p w14:paraId="3DAB214E"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5.</w:t>
            </w:r>
          </w:p>
        </w:tc>
        <w:tc>
          <w:tcPr>
            <w:tcW w:w="4252" w:type="dxa"/>
          </w:tcPr>
          <w:p w14:paraId="69297950"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Školska kuhinja</w:t>
            </w:r>
          </w:p>
        </w:tc>
        <w:tc>
          <w:tcPr>
            <w:tcW w:w="992" w:type="dxa"/>
          </w:tcPr>
          <w:p w14:paraId="771FD2F1"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37224</w:t>
            </w:r>
          </w:p>
        </w:tc>
        <w:tc>
          <w:tcPr>
            <w:tcW w:w="1134" w:type="dxa"/>
          </w:tcPr>
          <w:p w14:paraId="1AEC627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8.000.</w:t>
            </w:r>
          </w:p>
        </w:tc>
        <w:tc>
          <w:tcPr>
            <w:tcW w:w="1134" w:type="dxa"/>
          </w:tcPr>
          <w:p w14:paraId="798911F7"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14.000.</w:t>
            </w:r>
          </w:p>
        </w:tc>
        <w:tc>
          <w:tcPr>
            <w:tcW w:w="1134" w:type="dxa"/>
          </w:tcPr>
          <w:p w14:paraId="1A83222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12.197.</w:t>
            </w:r>
          </w:p>
        </w:tc>
        <w:tc>
          <w:tcPr>
            <w:tcW w:w="851" w:type="dxa"/>
          </w:tcPr>
          <w:p w14:paraId="33C2CC2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87,12</w:t>
            </w:r>
          </w:p>
        </w:tc>
      </w:tr>
      <w:tr w:rsidR="00E83B27" w:rsidRPr="00E83B27" w14:paraId="4EA50BD8" w14:textId="77777777" w:rsidTr="00F37FB6">
        <w:tc>
          <w:tcPr>
            <w:tcW w:w="567" w:type="dxa"/>
          </w:tcPr>
          <w:p w14:paraId="34C8041B"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6.</w:t>
            </w:r>
          </w:p>
        </w:tc>
        <w:tc>
          <w:tcPr>
            <w:tcW w:w="4252" w:type="dxa"/>
          </w:tcPr>
          <w:p w14:paraId="78524F87"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Gradsko društvo Crvenog križa</w:t>
            </w:r>
          </w:p>
        </w:tc>
        <w:tc>
          <w:tcPr>
            <w:tcW w:w="992" w:type="dxa"/>
          </w:tcPr>
          <w:p w14:paraId="08C1F870"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381146</w:t>
            </w:r>
          </w:p>
        </w:tc>
        <w:tc>
          <w:tcPr>
            <w:tcW w:w="1134" w:type="dxa"/>
          </w:tcPr>
          <w:p w14:paraId="1464A70C"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6.000.</w:t>
            </w:r>
          </w:p>
        </w:tc>
        <w:tc>
          <w:tcPr>
            <w:tcW w:w="1134" w:type="dxa"/>
          </w:tcPr>
          <w:p w14:paraId="74694056"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38.000.</w:t>
            </w:r>
          </w:p>
        </w:tc>
        <w:tc>
          <w:tcPr>
            <w:tcW w:w="1134" w:type="dxa"/>
          </w:tcPr>
          <w:p w14:paraId="04D6204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37.799.</w:t>
            </w:r>
          </w:p>
        </w:tc>
        <w:tc>
          <w:tcPr>
            <w:tcW w:w="851" w:type="dxa"/>
          </w:tcPr>
          <w:p w14:paraId="25A1E398"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99,47</w:t>
            </w:r>
          </w:p>
        </w:tc>
      </w:tr>
      <w:tr w:rsidR="00E83B27" w:rsidRPr="00E83B27" w14:paraId="61DFF40D" w14:textId="77777777" w:rsidTr="00F37FB6">
        <w:tc>
          <w:tcPr>
            <w:tcW w:w="567" w:type="dxa"/>
          </w:tcPr>
          <w:p w14:paraId="2CC43E34"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8.</w:t>
            </w:r>
          </w:p>
        </w:tc>
        <w:tc>
          <w:tcPr>
            <w:tcW w:w="4252" w:type="dxa"/>
          </w:tcPr>
          <w:p w14:paraId="7F931778"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 xml:space="preserve">Prijenosi </w:t>
            </w:r>
            <w:proofErr w:type="spellStart"/>
            <w:r w:rsidRPr="0027605A">
              <w:rPr>
                <w:rFonts w:ascii="Times New Roman" w:eastAsia="Calibri" w:hAnsi="Times New Roman" w:cs="Times New Roman"/>
                <w:sz w:val="20"/>
                <w:szCs w:val="20"/>
              </w:rPr>
              <w:t>pror</w:t>
            </w:r>
            <w:proofErr w:type="spellEnd"/>
            <w:r w:rsidRPr="0027605A">
              <w:rPr>
                <w:rFonts w:ascii="Times New Roman" w:eastAsia="Calibri" w:hAnsi="Times New Roman" w:cs="Times New Roman"/>
                <w:sz w:val="20"/>
                <w:szCs w:val="20"/>
              </w:rPr>
              <w:t>. korisniku- Dom za starije i nemoćne( za rashode poslovanja)</w:t>
            </w:r>
          </w:p>
        </w:tc>
        <w:tc>
          <w:tcPr>
            <w:tcW w:w="992" w:type="dxa"/>
          </w:tcPr>
          <w:p w14:paraId="48F85AD8"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367211</w:t>
            </w:r>
          </w:p>
        </w:tc>
        <w:tc>
          <w:tcPr>
            <w:tcW w:w="1134" w:type="dxa"/>
          </w:tcPr>
          <w:p w14:paraId="7AC1DADF" w14:textId="77777777" w:rsidR="00E83B27" w:rsidRPr="0027605A" w:rsidRDefault="00E83B27" w:rsidP="00E83B27">
            <w:pPr>
              <w:tabs>
                <w:tab w:val="center" w:pos="459"/>
                <w:tab w:val="right" w:pos="918"/>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200.000.</w:t>
            </w:r>
          </w:p>
        </w:tc>
        <w:tc>
          <w:tcPr>
            <w:tcW w:w="1134" w:type="dxa"/>
          </w:tcPr>
          <w:p w14:paraId="79F68502"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150.000.</w:t>
            </w:r>
          </w:p>
        </w:tc>
        <w:tc>
          <w:tcPr>
            <w:tcW w:w="1134" w:type="dxa"/>
          </w:tcPr>
          <w:p w14:paraId="0159A26E"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155.110.</w:t>
            </w:r>
          </w:p>
        </w:tc>
        <w:tc>
          <w:tcPr>
            <w:tcW w:w="851" w:type="dxa"/>
          </w:tcPr>
          <w:p w14:paraId="66B8FD72"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103,41</w:t>
            </w:r>
          </w:p>
        </w:tc>
      </w:tr>
      <w:tr w:rsidR="00E83B27" w:rsidRPr="00E83B27" w14:paraId="6F6DD150" w14:textId="77777777" w:rsidTr="00F37FB6">
        <w:tc>
          <w:tcPr>
            <w:tcW w:w="567" w:type="dxa"/>
          </w:tcPr>
          <w:p w14:paraId="67A282C4"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9.</w:t>
            </w:r>
          </w:p>
        </w:tc>
        <w:tc>
          <w:tcPr>
            <w:tcW w:w="4252" w:type="dxa"/>
          </w:tcPr>
          <w:p w14:paraId="607F968E"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 xml:space="preserve">Prijenosi </w:t>
            </w:r>
            <w:proofErr w:type="spellStart"/>
            <w:r w:rsidRPr="0027605A">
              <w:rPr>
                <w:rFonts w:ascii="Times New Roman" w:eastAsia="Calibri" w:hAnsi="Times New Roman" w:cs="Times New Roman"/>
                <w:sz w:val="20"/>
                <w:szCs w:val="20"/>
              </w:rPr>
              <w:t>pror</w:t>
            </w:r>
            <w:proofErr w:type="spellEnd"/>
            <w:r w:rsidRPr="0027605A">
              <w:rPr>
                <w:rFonts w:ascii="Times New Roman" w:eastAsia="Calibri" w:hAnsi="Times New Roman" w:cs="Times New Roman"/>
                <w:sz w:val="20"/>
                <w:szCs w:val="20"/>
              </w:rPr>
              <w:t>. korisniku –Dječji vrtić Šandrovac</w:t>
            </w:r>
          </w:p>
        </w:tc>
        <w:tc>
          <w:tcPr>
            <w:tcW w:w="992" w:type="dxa"/>
          </w:tcPr>
          <w:p w14:paraId="19BFC15F"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367212</w:t>
            </w:r>
          </w:p>
        </w:tc>
        <w:tc>
          <w:tcPr>
            <w:tcW w:w="1134" w:type="dxa"/>
          </w:tcPr>
          <w:p w14:paraId="6C6A0FAF"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410.000.</w:t>
            </w:r>
          </w:p>
        </w:tc>
        <w:tc>
          <w:tcPr>
            <w:tcW w:w="1134" w:type="dxa"/>
          </w:tcPr>
          <w:p w14:paraId="3BE892E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360.000.</w:t>
            </w:r>
          </w:p>
        </w:tc>
        <w:tc>
          <w:tcPr>
            <w:tcW w:w="1134" w:type="dxa"/>
          </w:tcPr>
          <w:p w14:paraId="64596CB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360.000.</w:t>
            </w:r>
          </w:p>
        </w:tc>
        <w:tc>
          <w:tcPr>
            <w:tcW w:w="851" w:type="dxa"/>
          </w:tcPr>
          <w:p w14:paraId="55AD2B9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w:t>
            </w:r>
          </w:p>
        </w:tc>
      </w:tr>
      <w:tr w:rsidR="00E83B27" w:rsidRPr="00E83B27" w14:paraId="43A1156C" w14:textId="77777777" w:rsidTr="00F37FB6">
        <w:tc>
          <w:tcPr>
            <w:tcW w:w="5811" w:type="dxa"/>
            <w:gridSpan w:val="3"/>
          </w:tcPr>
          <w:p w14:paraId="6303D04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UKUPNO:</w:t>
            </w:r>
          </w:p>
        </w:tc>
        <w:tc>
          <w:tcPr>
            <w:tcW w:w="1134" w:type="dxa"/>
          </w:tcPr>
          <w:p w14:paraId="24599141" w14:textId="77777777" w:rsidR="00E83B27" w:rsidRPr="0027605A" w:rsidRDefault="00E83B27" w:rsidP="00E83B27">
            <w:pPr>
              <w:tabs>
                <w:tab w:val="right" w:pos="918"/>
              </w:tabs>
              <w:spacing w:after="0" w:line="240" w:lineRule="auto"/>
              <w:rPr>
                <w:rFonts w:ascii="Times New Roman" w:eastAsia="Calibri" w:hAnsi="Times New Roman" w:cs="Times New Roman"/>
                <w:b/>
                <w:sz w:val="20"/>
                <w:szCs w:val="20"/>
              </w:rPr>
            </w:pPr>
            <w:r w:rsidRPr="0027605A">
              <w:rPr>
                <w:rFonts w:ascii="Times New Roman" w:eastAsia="Calibri" w:hAnsi="Times New Roman" w:cs="Times New Roman"/>
                <w:b/>
                <w:sz w:val="20"/>
                <w:szCs w:val="20"/>
              </w:rPr>
              <w:t>736.000.</w:t>
            </w:r>
          </w:p>
        </w:tc>
        <w:tc>
          <w:tcPr>
            <w:tcW w:w="1134" w:type="dxa"/>
          </w:tcPr>
          <w:p w14:paraId="1B262835" w14:textId="77777777" w:rsidR="00E83B27" w:rsidRPr="0027605A" w:rsidRDefault="00E83B27" w:rsidP="00E83B27">
            <w:pPr>
              <w:spacing w:after="0" w:line="240" w:lineRule="auto"/>
              <w:jc w:val="right"/>
              <w:rPr>
                <w:rFonts w:ascii="Times New Roman" w:eastAsia="Calibri" w:hAnsi="Times New Roman" w:cs="Times New Roman"/>
                <w:b/>
                <w:sz w:val="20"/>
                <w:szCs w:val="20"/>
              </w:rPr>
            </w:pPr>
            <w:r w:rsidRPr="0027605A">
              <w:rPr>
                <w:rFonts w:ascii="Times New Roman" w:eastAsia="Calibri" w:hAnsi="Times New Roman" w:cs="Times New Roman"/>
                <w:b/>
                <w:sz w:val="20"/>
                <w:szCs w:val="20"/>
              </w:rPr>
              <w:t>649.700.</w:t>
            </w:r>
          </w:p>
        </w:tc>
        <w:tc>
          <w:tcPr>
            <w:tcW w:w="1134" w:type="dxa"/>
          </w:tcPr>
          <w:p w14:paraId="21E13892" w14:textId="77777777" w:rsidR="00E83B27" w:rsidRPr="0027605A" w:rsidRDefault="00E83B27" w:rsidP="00E83B27">
            <w:pPr>
              <w:spacing w:after="0" w:line="240" w:lineRule="auto"/>
              <w:jc w:val="right"/>
              <w:rPr>
                <w:rFonts w:ascii="Times New Roman" w:eastAsia="Calibri" w:hAnsi="Times New Roman" w:cs="Times New Roman"/>
                <w:b/>
                <w:sz w:val="20"/>
                <w:szCs w:val="20"/>
              </w:rPr>
            </w:pPr>
            <w:r w:rsidRPr="0027605A">
              <w:rPr>
                <w:rFonts w:ascii="Times New Roman" w:eastAsia="Calibri" w:hAnsi="Times New Roman" w:cs="Times New Roman"/>
                <w:b/>
                <w:sz w:val="20"/>
                <w:szCs w:val="20"/>
              </w:rPr>
              <w:t>652.816.</w:t>
            </w:r>
          </w:p>
        </w:tc>
        <w:tc>
          <w:tcPr>
            <w:tcW w:w="851" w:type="dxa"/>
          </w:tcPr>
          <w:p w14:paraId="5843FF2C" w14:textId="77777777" w:rsidR="00E83B27" w:rsidRPr="0027605A" w:rsidRDefault="00E83B27" w:rsidP="00E83B27">
            <w:pPr>
              <w:spacing w:after="0" w:line="240" w:lineRule="auto"/>
              <w:jc w:val="right"/>
              <w:rPr>
                <w:rFonts w:ascii="Times New Roman" w:eastAsia="Calibri" w:hAnsi="Times New Roman" w:cs="Times New Roman"/>
                <w:b/>
                <w:sz w:val="20"/>
                <w:szCs w:val="20"/>
              </w:rPr>
            </w:pPr>
            <w:r w:rsidRPr="0027605A">
              <w:rPr>
                <w:rFonts w:ascii="Times New Roman" w:eastAsia="Calibri" w:hAnsi="Times New Roman" w:cs="Times New Roman"/>
                <w:b/>
                <w:sz w:val="20"/>
                <w:szCs w:val="20"/>
              </w:rPr>
              <w:t>100,48</w:t>
            </w:r>
          </w:p>
        </w:tc>
      </w:tr>
    </w:tbl>
    <w:p w14:paraId="15BFB34B" w14:textId="77777777" w:rsidR="00E83B27" w:rsidRPr="00E83B27" w:rsidRDefault="00E83B27" w:rsidP="00E83B27">
      <w:pPr>
        <w:spacing w:after="0" w:line="240" w:lineRule="auto"/>
        <w:rPr>
          <w:rFonts w:ascii="Times New Roman" w:eastAsia="Calibri" w:hAnsi="Times New Roman" w:cs="Times New Roman"/>
          <w:sz w:val="24"/>
          <w:szCs w:val="24"/>
        </w:rPr>
      </w:pPr>
    </w:p>
    <w:p w14:paraId="764DFCAA" w14:textId="77777777" w:rsidR="00E83B27" w:rsidRPr="00E83B27" w:rsidRDefault="00E83B27" w:rsidP="00E83B27">
      <w:pPr>
        <w:spacing w:after="0" w:line="240" w:lineRule="auto"/>
        <w:jc w:val="center"/>
        <w:rPr>
          <w:rFonts w:ascii="Times New Roman" w:eastAsia="Calibri" w:hAnsi="Times New Roman" w:cs="Times New Roman"/>
          <w:sz w:val="24"/>
          <w:szCs w:val="24"/>
        </w:rPr>
      </w:pPr>
    </w:p>
    <w:p w14:paraId="75BE8215"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II )    Humanitarne i ostale udruge i zajednice</w:t>
      </w:r>
    </w:p>
    <w:p w14:paraId="2891671A" w14:textId="77777777" w:rsidR="00E83B27" w:rsidRPr="00E83B27" w:rsidRDefault="00E83B27" w:rsidP="00E83B27">
      <w:pPr>
        <w:spacing w:after="0" w:line="240" w:lineRule="auto"/>
        <w:rPr>
          <w:rFonts w:ascii="Times New Roman" w:eastAsia="Calibri" w:hAnsi="Times New Roman" w:cs="Times New Roman"/>
          <w:color w:val="FF0000"/>
          <w:sz w:val="24"/>
          <w:szCs w:val="24"/>
        </w:rPr>
      </w:pPr>
    </w:p>
    <w:p w14:paraId="6D2D1381" w14:textId="77777777" w:rsidR="00E83B27" w:rsidRPr="00E83B27" w:rsidRDefault="00E83B27" w:rsidP="00E83B27">
      <w:pPr>
        <w:spacing w:after="0" w:line="240" w:lineRule="auto"/>
        <w:rPr>
          <w:rFonts w:ascii="Times New Roman" w:eastAsia="Calibri" w:hAnsi="Times New Roman" w:cs="Times New Roman"/>
          <w:sz w:val="24"/>
          <w:szCs w:val="24"/>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134"/>
        <w:gridCol w:w="1276"/>
        <w:gridCol w:w="1276"/>
        <w:gridCol w:w="1276"/>
        <w:gridCol w:w="992"/>
      </w:tblGrid>
      <w:tr w:rsidR="00E83B27" w:rsidRPr="00E83B27" w14:paraId="5BC1F5B2" w14:textId="77777777" w:rsidTr="00F37FB6">
        <w:tc>
          <w:tcPr>
            <w:tcW w:w="708" w:type="dxa"/>
          </w:tcPr>
          <w:p w14:paraId="75522B81"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R.br.</w:t>
            </w:r>
          </w:p>
        </w:tc>
        <w:tc>
          <w:tcPr>
            <w:tcW w:w="3402" w:type="dxa"/>
          </w:tcPr>
          <w:p w14:paraId="6C5BE69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Opis</w:t>
            </w:r>
          </w:p>
        </w:tc>
        <w:tc>
          <w:tcPr>
            <w:tcW w:w="1134" w:type="dxa"/>
          </w:tcPr>
          <w:p w14:paraId="1CA99934" w14:textId="77777777" w:rsidR="00E83B27" w:rsidRPr="0027605A" w:rsidRDefault="00E83B27" w:rsidP="00E83B27">
            <w:pPr>
              <w:spacing w:after="0" w:line="240" w:lineRule="auto"/>
              <w:rPr>
                <w:rFonts w:ascii="Times New Roman" w:eastAsia="Calibri" w:hAnsi="Times New Roman" w:cs="Times New Roman"/>
                <w:sz w:val="20"/>
                <w:szCs w:val="20"/>
              </w:rPr>
            </w:pPr>
            <w:proofErr w:type="spellStart"/>
            <w:r w:rsidRPr="0027605A">
              <w:rPr>
                <w:rFonts w:ascii="Times New Roman" w:eastAsia="Calibri" w:hAnsi="Times New Roman" w:cs="Times New Roman"/>
                <w:sz w:val="20"/>
                <w:szCs w:val="20"/>
              </w:rPr>
              <w:t>Br.rn</w:t>
            </w:r>
            <w:proofErr w:type="spellEnd"/>
            <w:r w:rsidRPr="0027605A">
              <w:rPr>
                <w:rFonts w:ascii="Times New Roman" w:eastAsia="Calibri" w:hAnsi="Times New Roman" w:cs="Times New Roman"/>
                <w:sz w:val="20"/>
                <w:szCs w:val="20"/>
              </w:rPr>
              <w:t>. iz Proračuna</w:t>
            </w:r>
          </w:p>
        </w:tc>
        <w:tc>
          <w:tcPr>
            <w:tcW w:w="1276" w:type="dxa"/>
          </w:tcPr>
          <w:p w14:paraId="316726D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Plan 2021</w:t>
            </w:r>
          </w:p>
        </w:tc>
        <w:tc>
          <w:tcPr>
            <w:tcW w:w="1276" w:type="dxa"/>
          </w:tcPr>
          <w:p w14:paraId="5D4A2D32"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Novi plan za 2021</w:t>
            </w:r>
          </w:p>
        </w:tc>
        <w:tc>
          <w:tcPr>
            <w:tcW w:w="1276" w:type="dxa"/>
          </w:tcPr>
          <w:p w14:paraId="01B4B341"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Ostvareno</w:t>
            </w:r>
          </w:p>
          <w:p w14:paraId="0C4D812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31.12.2021.</w:t>
            </w:r>
          </w:p>
        </w:tc>
        <w:tc>
          <w:tcPr>
            <w:tcW w:w="992" w:type="dxa"/>
          </w:tcPr>
          <w:p w14:paraId="1460AC62"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w:t>
            </w:r>
          </w:p>
        </w:tc>
      </w:tr>
      <w:tr w:rsidR="00E83B27" w:rsidRPr="00E83B27" w14:paraId="029CBFEB" w14:textId="77777777" w:rsidTr="00F37FB6">
        <w:tc>
          <w:tcPr>
            <w:tcW w:w="708" w:type="dxa"/>
          </w:tcPr>
          <w:p w14:paraId="3AFB90E8"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5FF2F157"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Lovačka udruga LANE</w:t>
            </w:r>
          </w:p>
        </w:tc>
        <w:tc>
          <w:tcPr>
            <w:tcW w:w="1134" w:type="dxa"/>
          </w:tcPr>
          <w:p w14:paraId="06218760"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3811413</w:t>
            </w:r>
          </w:p>
        </w:tc>
        <w:tc>
          <w:tcPr>
            <w:tcW w:w="1276" w:type="dxa"/>
          </w:tcPr>
          <w:p w14:paraId="4F532F83"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5.000.</w:t>
            </w:r>
          </w:p>
        </w:tc>
        <w:tc>
          <w:tcPr>
            <w:tcW w:w="1276" w:type="dxa"/>
          </w:tcPr>
          <w:p w14:paraId="455292E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0.</w:t>
            </w:r>
          </w:p>
        </w:tc>
        <w:tc>
          <w:tcPr>
            <w:tcW w:w="1276" w:type="dxa"/>
          </w:tcPr>
          <w:p w14:paraId="0BDB5BE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w:t>
            </w:r>
          </w:p>
        </w:tc>
        <w:tc>
          <w:tcPr>
            <w:tcW w:w="992" w:type="dxa"/>
          </w:tcPr>
          <w:p w14:paraId="796068AD" w14:textId="77777777" w:rsidR="00E83B27" w:rsidRPr="0027605A" w:rsidRDefault="00E83B27" w:rsidP="00E83B27">
            <w:pPr>
              <w:tabs>
                <w:tab w:val="center" w:pos="388"/>
                <w:tab w:val="right" w:pos="776"/>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w:t>
            </w:r>
          </w:p>
        </w:tc>
      </w:tr>
      <w:tr w:rsidR="00E83B27" w:rsidRPr="00E83B27" w14:paraId="0C2B3922" w14:textId="77777777" w:rsidTr="00F37FB6">
        <w:tc>
          <w:tcPr>
            <w:tcW w:w="708" w:type="dxa"/>
          </w:tcPr>
          <w:p w14:paraId="527B52A4"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601E473A"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 xml:space="preserve">Udruge vinogradara Općine Šandrovac </w:t>
            </w:r>
          </w:p>
        </w:tc>
        <w:tc>
          <w:tcPr>
            <w:tcW w:w="1134" w:type="dxa"/>
          </w:tcPr>
          <w:p w14:paraId="049F714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3811413</w:t>
            </w:r>
          </w:p>
        </w:tc>
        <w:tc>
          <w:tcPr>
            <w:tcW w:w="1276" w:type="dxa"/>
          </w:tcPr>
          <w:p w14:paraId="73C8CE1C"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9.000.</w:t>
            </w:r>
          </w:p>
        </w:tc>
        <w:tc>
          <w:tcPr>
            <w:tcW w:w="1276" w:type="dxa"/>
          </w:tcPr>
          <w:p w14:paraId="7997FFE7"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4.000.</w:t>
            </w:r>
          </w:p>
        </w:tc>
        <w:tc>
          <w:tcPr>
            <w:tcW w:w="1276" w:type="dxa"/>
          </w:tcPr>
          <w:p w14:paraId="57414B4F" w14:textId="77777777" w:rsidR="00E83B27" w:rsidRPr="0027605A" w:rsidRDefault="00E83B27" w:rsidP="00E83B27">
            <w:pPr>
              <w:tabs>
                <w:tab w:val="center" w:pos="530"/>
                <w:tab w:val="right" w:pos="1060"/>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ab/>
              <w:t>4.000.</w:t>
            </w:r>
          </w:p>
          <w:p w14:paraId="7EF3026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Šandrovac2.000.</w:t>
            </w:r>
          </w:p>
          <w:p w14:paraId="4BB0B237" w14:textId="77777777" w:rsidR="00E83B27" w:rsidRPr="0027605A" w:rsidRDefault="00E83B27" w:rsidP="00E83B27">
            <w:pPr>
              <w:spacing w:after="0" w:line="240" w:lineRule="auto"/>
              <w:jc w:val="right"/>
              <w:rPr>
                <w:rFonts w:ascii="Times New Roman" w:eastAsia="Calibri" w:hAnsi="Times New Roman" w:cs="Times New Roman"/>
                <w:sz w:val="20"/>
                <w:szCs w:val="20"/>
              </w:rPr>
            </w:pPr>
            <w:proofErr w:type="spellStart"/>
            <w:r w:rsidRPr="0027605A">
              <w:rPr>
                <w:rFonts w:ascii="Times New Roman" w:eastAsia="Calibri" w:hAnsi="Times New Roman" w:cs="Times New Roman"/>
                <w:sz w:val="20"/>
                <w:szCs w:val="20"/>
              </w:rPr>
              <w:t>Šašnjevac</w:t>
            </w:r>
            <w:proofErr w:type="spellEnd"/>
            <w:r w:rsidRPr="0027605A">
              <w:rPr>
                <w:rFonts w:ascii="Times New Roman" w:eastAsia="Calibri" w:hAnsi="Times New Roman" w:cs="Times New Roman"/>
                <w:sz w:val="20"/>
                <w:szCs w:val="20"/>
              </w:rPr>
              <w:t xml:space="preserve"> 1.000.</w:t>
            </w:r>
          </w:p>
          <w:p w14:paraId="54B1BED2" w14:textId="77777777" w:rsidR="00E83B27" w:rsidRPr="0027605A" w:rsidRDefault="00E83B27" w:rsidP="00E83B27">
            <w:pPr>
              <w:spacing w:after="0" w:line="240" w:lineRule="auto"/>
              <w:jc w:val="right"/>
              <w:rPr>
                <w:rFonts w:ascii="Times New Roman" w:eastAsia="Calibri" w:hAnsi="Times New Roman" w:cs="Times New Roman"/>
                <w:sz w:val="20"/>
                <w:szCs w:val="20"/>
              </w:rPr>
            </w:pPr>
            <w:proofErr w:type="spellStart"/>
            <w:r w:rsidRPr="0027605A">
              <w:rPr>
                <w:rFonts w:ascii="Times New Roman" w:eastAsia="Calibri" w:hAnsi="Times New Roman" w:cs="Times New Roman"/>
                <w:sz w:val="20"/>
                <w:szCs w:val="20"/>
              </w:rPr>
              <w:t>Pupelica</w:t>
            </w:r>
            <w:proofErr w:type="spellEnd"/>
            <w:r w:rsidRPr="0027605A">
              <w:rPr>
                <w:rFonts w:ascii="Times New Roman" w:eastAsia="Calibri" w:hAnsi="Times New Roman" w:cs="Times New Roman"/>
                <w:sz w:val="20"/>
                <w:szCs w:val="20"/>
              </w:rPr>
              <w:t xml:space="preserve"> 1.000.</w:t>
            </w:r>
          </w:p>
        </w:tc>
        <w:tc>
          <w:tcPr>
            <w:tcW w:w="992" w:type="dxa"/>
          </w:tcPr>
          <w:p w14:paraId="41F26C22"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w:t>
            </w:r>
          </w:p>
        </w:tc>
      </w:tr>
      <w:tr w:rsidR="00E83B27" w:rsidRPr="00E83B27" w14:paraId="2F967AA2" w14:textId="77777777" w:rsidTr="00F37FB6">
        <w:tc>
          <w:tcPr>
            <w:tcW w:w="708" w:type="dxa"/>
          </w:tcPr>
          <w:p w14:paraId="713B8C97"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148D626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 xml:space="preserve">Udruga </w:t>
            </w:r>
            <w:proofErr w:type="spellStart"/>
            <w:r w:rsidRPr="0027605A">
              <w:rPr>
                <w:rFonts w:ascii="Times New Roman" w:eastAsia="Calibri" w:hAnsi="Times New Roman" w:cs="Times New Roman"/>
                <w:sz w:val="20"/>
                <w:szCs w:val="20"/>
              </w:rPr>
              <w:t>umirovljenikaOŠ</w:t>
            </w:r>
            <w:proofErr w:type="spellEnd"/>
          </w:p>
        </w:tc>
        <w:tc>
          <w:tcPr>
            <w:tcW w:w="1134" w:type="dxa"/>
          </w:tcPr>
          <w:p w14:paraId="0F04283D"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3811413</w:t>
            </w:r>
          </w:p>
        </w:tc>
        <w:tc>
          <w:tcPr>
            <w:tcW w:w="1276" w:type="dxa"/>
          </w:tcPr>
          <w:p w14:paraId="2D886F72" w14:textId="77777777" w:rsidR="00E83B27" w:rsidRPr="0027605A" w:rsidRDefault="00E83B27" w:rsidP="00E83B27">
            <w:pPr>
              <w:tabs>
                <w:tab w:val="center" w:pos="459"/>
                <w:tab w:val="right" w:pos="918"/>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ab/>
              <w:t>15.000.</w:t>
            </w:r>
          </w:p>
        </w:tc>
        <w:tc>
          <w:tcPr>
            <w:tcW w:w="1276" w:type="dxa"/>
          </w:tcPr>
          <w:p w14:paraId="66284699"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12.000.</w:t>
            </w:r>
          </w:p>
        </w:tc>
        <w:tc>
          <w:tcPr>
            <w:tcW w:w="1276" w:type="dxa"/>
          </w:tcPr>
          <w:p w14:paraId="322941C9"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8.000.</w:t>
            </w:r>
          </w:p>
        </w:tc>
        <w:tc>
          <w:tcPr>
            <w:tcW w:w="992" w:type="dxa"/>
          </w:tcPr>
          <w:p w14:paraId="73CD8C91"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66,67</w:t>
            </w:r>
          </w:p>
        </w:tc>
      </w:tr>
      <w:tr w:rsidR="00E83B27" w:rsidRPr="00E83B27" w14:paraId="5A38475C" w14:textId="77777777" w:rsidTr="00F37FB6">
        <w:tc>
          <w:tcPr>
            <w:tcW w:w="708" w:type="dxa"/>
          </w:tcPr>
          <w:p w14:paraId="3AEB5851"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71A7EF7E"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 xml:space="preserve">Udruga umirovljenika </w:t>
            </w:r>
            <w:proofErr w:type="spellStart"/>
            <w:r w:rsidRPr="0027605A">
              <w:rPr>
                <w:rFonts w:ascii="Times New Roman" w:eastAsia="Calibri" w:hAnsi="Times New Roman" w:cs="Times New Roman"/>
                <w:sz w:val="20"/>
                <w:szCs w:val="20"/>
              </w:rPr>
              <w:t>Lasovac</w:t>
            </w:r>
            <w:proofErr w:type="spellEnd"/>
          </w:p>
        </w:tc>
        <w:tc>
          <w:tcPr>
            <w:tcW w:w="1134" w:type="dxa"/>
          </w:tcPr>
          <w:p w14:paraId="529BAD55"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3811413</w:t>
            </w:r>
          </w:p>
        </w:tc>
        <w:tc>
          <w:tcPr>
            <w:tcW w:w="1276" w:type="dxa"/>
          </w:tcPr>
          <w:p w14:paraId="395579C2" w14:textId="77777777" w:rsidR="00E83B27" w:rsidRPr="0027605A" w:rsidRDefault="00E83B27" w:rsidP="00E83B27">
            <w:pPr>
              <w:tabs>
                <w:tab w:val="center" w:pos="459"/>
                <w:tab w:val="right" w:pos="918"/>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ab/>
              <w:t>3.000.</w:t>
            </w:r>
          </w:p>
        </w:tc>
        <w:tc>
          <w:tcPr>
            <w:tcW w:w="1276" w:type="dxa"/>
          </w:tcPr>
          <w:p w14:paraId="1F2CE63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1.000.</w:t>
            </w:r>
          </w:p>
        </w:tc>
        <w:tc>
          <w:tcPr>
            <w:tcW w:w="1276" w:type="dxa"/>
          </w:tcPr>
          <w:p w14:paraId="188789B2"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1.000.</w:t>
            </w:r>
          </w:p>
        </w:tc>
        <w:tc>
          <w:tcPr>
            <w:tcW w:w="992" w:type="dxa"/>
          </w:tcPr>
          <w:p w14:paraId="22BA255E"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w:t>
            </w:r>
          </w:p>
        </w:tc>
      </w:tr>
      <w:tr w:rsidR="00E83B27" w:rsidRPr="00E83B27" w14:paraId="0C2F3CAF" w14:textId="77777777" w:rsidTr="00F37FB6">
        <w:tc>
          <w:tcPr>
            <w:tcW w:w="708" w:type="dxa"/>
          </w:tcPr>
          <w:p w14:paraId="3C1687D0"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476505E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Stranke</w:t>
            </w:r>
          </w:p>
        </w:tc>
        <w:tc>
          <w:tcPr>
            <w:tcW w:w="1134" w:type="dxa"/>
          </w:tcPr>
          <w:p w14:paraId="09A0A33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381148</w:t>
            </w:r>
          </w:p>
        </w:tc>
        <w:tc>
          <w:tcPr>
            <w:tcW w:w="1276" w:type="dxa"/>
          </w:tcPr>
          <w:p w14:paraId="72A1900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30.000..</w:t>
            </w:r>
          </w:p>
        </w:tc>
        <w:tc>
          <w:tcPr>
            <w:tcW w:w="1276" w:type="dxa"/>
          </w:tcPr>
          <w:p w14:paraId="3B20293A"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30.000.</w:t>
            </w:r>
          </w:p>
        </w:tc>
        <w:tc>
          <w:tcPr>
            <w:tcW w:w="1276" w:type="dxa"/>
          </w:tcPr>
          <w:p w14:paraId="5BDA5C2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45.375.</w:t>
            </w:r>
          </w:p>
        </w:tc>
        <w:tc>
          <w:tcPr>
            <w:tcW w:w="992" w:type="dxa"/>
          </w:tcPr>
          <w:p w14:paraId="630D317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151,25</w:t>
            </w:r>
          </w:p>
        </w:tc>
      </w:tr>
      <w:tr w:rsidR="00E83B27" w:rsidRPr="00E83B27" w14:paraId="068DB9D2" w14:textId="77777777" w:rsidTr="00F37FB6">
        <w:tc>
          <w:tcPr>
            <w:tcW w:w="708" w:type="dxa"/>
          </w:tcPr>
          <w:p w14:paraId="0B37BDA0"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74725181"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Udruga branitelja OŠ „Jozo Petak“</w:t>
            </w:r>
          </w:p>
        </w:tc>
        <w:tc>
          <w:tcPr>
            <w:tcW w:w="1134" w:type="dxa"/>
          </w:tcPr>
          <w:p w14:paraId="60ADAC6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3811413</w:t>
            </w:r>
          </w:p>
        </w:tc>
        <w:tc>
          <w:tcPr>
            <w:tcW w:w="1276" w:type="dxa"/>
          </w:tcPr>
          <w:p w14:paraId="01BC1D6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10.000.</w:t>
            </w:r>
          </w:p>
        </w:tc>
        <w:tc>
          <w:tcPr>
            <w:tcW w:w="1276" w:type="dxa"/>
          </w:tcPr>
          <w:p w14:paraId="28BFAE9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5.000.</w:t>
            </w:r>
          </w:p>
        </w:tc>
        <w:tc>
          <w:tcPr>
            <w:tcW w:w="1276" w:type="dxa"/>
          </w:tcPr>
          <w:p w14:paraId="5C98971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2.000,</w:t>
            </w:r>
          </w:p>
        </w:tc>
        <w:tc>
          <w:tcPr>
            <w:tcW w:w="992" w:type="dxa"/>
          </w:tcPr>
          <w:p w14:paraId="64EA2B58"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40</w:t>
            </w:r>
          </w:p>
        </w:tc>
      </w:tr>
      <w:tr w:rsidR="00E83B27" w:rsidRPr="00E83B27" w14:paraId="6EE75AB6" w14:textId="77777777" w:rsidTr="00F37FB6">
        <w:tc>
          <w:tcPr>
            <w:tcW w:w="708" w:type="dxa"/>
          </w:tcPr>
          <w:p w14:paraId="061E6185"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568FCF95"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Vatrogasna zajednica OŠ</w:t>
            </w:r>
          </w:p>
        </w:tc>
        <w:tc>
          <w:tcPr>
            <w:tcW w:w="1134" w:type="dxa"/>
          </w:tcPr>
          <w:p w14:paraId="661B5DAB"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381191</w:t>
            </w:r>
          </w:p>
        </w:tc>
        <w:tc>
          <w:tcPr>
            <w:tcW w:w="1276" w:type="dxa"/>
          </w:tcPr>
          <w:p w14:paraId="42E5617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120.000.</w:t>
            </w:r>
          </w:p>
        </w:tc>
        <w:tc>
          <w:tcPr>
            <w:tcW w:w="1276" w:type="dxa"/>
          </w:tcPr>
          <w:p w14:paraId="74D89467"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120.000.</w:t>
            </w:r>
          </w:p>
        </w:tc>
        <w:tc>
          <w:tcPr>
            <w:tcW w:w="1276" w:type="dxa"/>
          </w:tcPr>
          <w:p w14:paraId="33C21786"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120.000.</w:t>
            </w:r>
          </w:p>
        </w:tc>
        <w:tc>
          <w:tcPr>
            <w:tcW w:w="992" w:type="dxa"/>
          </w:tcPr>
          <w:p w14:paraId="380D3CEE"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w:t>
            </w:r>
          </w:p>
        </w:tc>
      </w:tr>
      <w:tr w:rsidR="00E83B27" w:rsidRPr="00E83B27" w14:paraId="4C8FC2E7" w14:textId="77777777" w:rsidTr="00F37FB6">
        <w:tc>
          <w:tcPr>
            <w:tcW w:w="708" w:type="dxa"/>
          </w:tcPr>
          <w:p w14:paraId="3C8FF9AB"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7A69F134"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Vatrogasni centar- izgradnja</w:t>
            </w:r>
          </w:p>
        </w:tc>
        <w:tc>
          <w:tcPr>
            <w:tcW w:w="1134" w:type="dxa"/>
          </w:tcPr>
          <w:p w14:paraId="4D57612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4212991</w:t>
            </w:r>
          </w:p>
        </w:tc>
        <w:tc>
          <w:tcPr>
            <w:tcW w:w="1276" w:type="dxa"/>
          </w:tcPr>
          <w:p w14:paraId="2C3732BE"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1.200.000.</w:t>
            </w:r>
          </w:p>
        </w:tc>
        <w:tc>
          <w:tcPr>
            <w:tcW w:w="1276" w:type="dxa"/>
          </w:tcPr>
          <w:p w14:paraId="5CA27C7D"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1.540.000.</w:t>
            </w:r>
          </w:p>
        </w:tc>
        <w:tc>
          <w:tcPr>
            <w:tcW w:w="1276" w:type="dxa"/>
          </w:tcPr>
          <w:p w14:paraId="608E9C9A"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1.554.039.</w:t>
            </w:r>
          </w:p>
        </w:tc>
        <w:tc>
          <w:tcPr>
            <w:tcW w:w="992" w:type="dxa"/>
          </w:tcPr>
          <w:p w14:paraId="5A1AADF0"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100,91</w:t>
            </w:r>
          </w:p>
        </w:tc>
      </w:tr>
      <w:tr w:rsidR="00E83B27" w:rsidRPr="00E83B27" w14:paraId="3653535C" w14:textId="77777777" w:rsidTr="00F37FB6">
        <w:tc>
          <w:tcPr>
            <w:tcW w:w="708" w:type="dxa"/>
          </w:tcPr>
          <w:p w14:paraId="4234F547"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04B28B13"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Civilna zaštita</w:t>
            </w:r>
          </w:p>
        </w:tc>
        <w:tc>
          <w:tcPr>
            <w:tcW w:w="1134" w:type="dxa"/>
          </w:tcPr>
          <w:p w14:paraId="508E090E"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381192, 1</w:t>
            </w:r>
          </w:p>
        </w:tc>
        <w:tc>
          <w:tcPr>
            <w:tcW w:w="1276" w:type="dxa"/>
          </w:tcPr>
          <w:p w14:paraId="73FE3DE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15.000.</w:t>
            </w:r>
          </w:p>
        </w:tc>
        <w:tc>
          <w:tcPr>
            <w:tcW w:w="1276" w:type="dxa"/>
          </w:tcPr>
          <w:p w14:paraId="7B9A466C"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0.</w:t>
            </w:r>
          </w:p>
        </w:tc>
        <w:tc>
          <w:tcPr>
            <w:tcW w:w="1276" w:type="dxa"/>
          </w:tcPr>
          <w:p w14:paraId="688C865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0.</w:t>
            </w:r>
          </w:p>
        </w:tc>
        <w:tc>
          <w:tcPr>
            <w:tcW w:w="992" w:type="dxa"/>
          </w:tcPr>
          <w:p w14:paraId="720B4B44"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w:t>
            </w:r>
          </w:p>
        </w:tc>
      </w:tr>
      <w:tr w:rsidR="00E83B27" w:rsidRPr="00E83B27" w14:paraId="59161592" w14:textId="77777777" w:rsidTr="00F37FB6">
        <w:tc>
          <w:tcPr>
            <w:tcW w:w="708" w:type="dxa"/>
          </w:tcPr>
          <w:p w14:paraId="35B1BA61"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7E47D96D"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Kapitalne  potpore osnovnom školstvu</w:t>
            </w:r>
          </w:p>
        </w:tc>
        <w:tc>
          <w:tcPr>
            <w:tcW w:w="1134" w:type="dxa"/>
          </w:tcPr>
          <w:p w14:paraId="256D21A9"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38229</w:t>
            </w:r>
          </w:p>
        </w:tc>
        <w:tc>
          <w:tcPr>
            <w:tcW w:w="1276" w:type="dxa"/>
          </w:tcPr>
          <w:p w14:paraId="66B11BFF"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10.000.</w:t>
            </w:r>
          </w:p>
        </w:tc>
        <w:tc>
          <w:tcPr>
            <w:tcW w:w="1276" w:type="dxa"/>
          </w:tcPr>
          <w:p w14:paraId="338BEA0B"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0.</w:t>
            </w:r>
          </w:p>
        </w:tc>
        <w:tc>
          <w:tcPr>
            <w:tcW w:w="1276" w:type="dxa"/>
          </w:tcPr>
          <w:p w14:paraId="199E6AC3"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0.</w:t>
            </w:r>
          </w:p>
        </w:tc>
        <w:tc>
          <w:tcPr>
            <w:tcW w:w="992" w:type="dxa"/>
          </w:tcPr>
          <w:p w14:paraId="6D72683E"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w:t>
            </w:r>
          </w:p>
        </w:tc>
      </w:tr>
      <w:tr w:rsidR="00E83B27" w:rsidRPr="00E83B27" w14:paraId="063D44A5" w14:textId="77777777" w:rsidTr="00F37FB6">
        <w:tc>
          <w:tcPr>
            <w:tcW w:w="708" w:type="dxa"/>
          </w:tcPr>
          <w:p w14:paraId="3F467667" w14:textId="77777777" w:rsidR="00E83B27" w:rsidRPr="0027605A" w:rsidRDefault="00E83B27" w:rsidP="00E83B27">
            <w:pPr>
              <w:numPr>
                <w:ilvl w:val="0"/>
                <w:numId w:val="7"/>
              </w:numPr>
              <w:spacing w:after="0" w:line="240" w:lineRule="auto"/>
              <w:contextualSpacing/>
              <w:rPr>
                <w:rFonts w:ascii="Times New Roman" w:eastAsia="Calibri" w:hAnsi="Times New Roman" w:cs="Times New Roman"/>
                <w:sz w:val="20"/>
                <w:szCs w:val="20"/>
              </w:rPr>
            </w:pPr>
          </w:p>
        </w:tc>
        <w:tc>
          <w:tcPr>
            <w:tcW w:w="3402" w:type="dxa"/>
          </w:tcPr>
          <w:p w14:paraId="0D392AA2"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Mala škola</w:t>
            </w:r>
          </w:p>
        </w:tc>
        <w:tc>
          <w:tcPr>
            <w:tcW w:w="1134" w:type="dxa"/>
          </w:tcPr>
          <w:p w14:paraId="65253AD4" w14:textId="77777777" w:rsidR="00E83B27" w:rsidRPr="0027605A" w:rsidRDefault="00E83B27" w:rsidP="00E83B27">
            <w:pPr>
              <w:spacing w:after="0" w:line="240" w:lineRule="auto"/>
              <w:rPr>
                <w:rFonts w:ascii="Times New Roman" w:eastAsia="Calibri" w:hAnsi="Times New Roman" w:cs="Times New Roman"/>
                <w:sz w:val="20"/>
                <w:szCs w:val="20"/>
              </w:rPr>
            </w:pPr>
            <w:r w:rsidRPr="0027605A">
              <w:rPr>
                <w:rFonts w:ascii="Times New Roman" w:eastAsia="Calibri" w:hAnsi="Times New Roman" w:cs="Times New Roman"/>
                <w:sz w:val="20"/>
                <w:szCs w:val="20"/>
              </w:rPr>
              <w:t>381193</w:t>
            </w:r>
          </w:p>
        </w:tc>
        <w:tc>
          <w:tcPr>
            <w:tcW w:w="1276" w:type="dxa"/>
          </w:tcPr>
          <w:p w14:paraId="604EB6C6"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20.000.</w:t>
            </w:r>
          </w:p>
        </w:tc>
        <w:tc>
          <w:tcPr>
            <w:tcW w:w="1276" w:type="dxa"/>
          </w:tcPr>
          <w:p w14:paraId="46C6A903" w14:textId="77777777" w:rsidR="00E83B27" w:rsidRPr="0027605A" w:rsidRDefault="00E83B27" w:rsidP="00E83B27">
            <w:pPr>
              <w:tabs>
                <w:tab w:val="center" w:pos="459"/>
                <w:tab w:val="right" w:pos="918"/>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50.000.</w:t>
            </w:r>
          </w:p>
        </w:tc>
        <w:tc>
          <w:tcPr>
            <w:tcW w:w="1276" w:type="dxa"/>
          </w:tcPr>
          <w:p w14:paraId="4E4EC52F" w14:textId="77777777" w:rsidR="00E83B27" w:rsidRPr="0027605A" w:rsidRDefault="00E83B27" w:rsidP="00E83B27">
            <w:pPr>
              <w:tabs>
                <w:tab w:val="center" w:pos="530"/>
                <w:tab w:val="right" w:pos="1060"/>
              </w:tabs>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49.255.</w:t>
            </w:r>
          </w:p>
        </w:tc>
        <w:tc>
          <w:tcPr>
            <w:tcW w:w="992" w:type="dxa"/>
          </w:tcPr>
          <w:p w14:paraId="3EEF87E5" w14:textId="77777777" w:rsidR="00E83B27" w:rsidRPr="0027605A" w:rsidRDefault="00E83B27" w:rsidP="00E83B27">
            <w:pPr>
              <w:spacing w:after="0" w:line="240" w:lineRule="auto"/>
              <w:jc w:val="right"/>
              <w:rPr>
                <w:rFonts w:ascii="Times New Roman" w:eastAsia="Calibri" w:hAnsi="Times New Roman" w:cs="Times New Roman"/>
                <w:sz w:val="20"/>
                <w:szCs w:val="20"/>
              </w:rPr>
            </w:pPr>
            <w:r w:rsidRPr="0027605A">
              <w:rPr>
                <w:rFonts w:ascii="Times New Roman" w:eastAsia="Calibri" w:hAnsi="Times New Roman" w:cs="Times New Roman"/>
                <w:sz w:val="20"/>
                <w:szCs w:val="20"/>
              </w:rPr>
              <w:t>98,51</w:t>
            </w:r>
          </w:p>
        </w:tc>
      </w:tr>
      <w:tr w:rsidR="00E83B27" w:rsidRPr="00E83B27" w14:paraId="4FAB8A08" w14:textId="77777777" w:rsidTr="00F37FB6">
        <w:tc>
          <w:tcPr>
            <w:tcW w:w="708" w:type="dxa"/>
          </w:tcPr>
          <w:p w14:paraId="777F295B" w14:textId="77777777" w:rsidR="00E83B27" w:rsidRPr="00E83B27" w:rsidRDefault="00E83B27" w:rsidP="00E83B27">
            <w:pPr>
              <w:numPr>
                <w:ilvl w:val="0"/>
                <w:numId w:val="7"/>
              </w:numPr>
              <w:spacing w:after="0" w:line="240" w:lineRule="auto"/>
              <w:contextualSpacing/>
              <w:rPr>
                <w:rFonts w:ascii="Calibri" w:eastAsia="Calibri" w:hAnsi="Calibri" w:cs="Times New Roman"/>
                <w:sz w:val="20"/>
                <w:szCs w:val="20"/>
              </w:rPr>
            </w:pPr>
          </w:p>
        </w:tc>
        <w:tc>
          <w:tcPr>
            <w:tcW w:w="3402" w:type="dxa"/>
          </w:tcPr>
          <w:p w14:paraId="646289D5"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Kupnja školskih knjiga i bilježnica</w:t>
            </w:r>
          </w:p>
        </w:tc>
        <w:tc>
          <w:tcPr>
            <w:tcW w:w="1134" w:type="dxa"/>
          </w:tcPr>
          <w:p w14:paraId="334EA14C"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3811931</w:t>
            </w:r>
          </w:p>
        </w:tc>
        <w:tc>
          <w:tcPr>
            <w:tcW w:w="1276" w:type="dxa"/>
          </w:tcPr>
          <w:p w14:paraId="6A8EB02E"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50.000.</w:t>
            </w:r>
          </w:p>
        </w:tc>
        <w:tc>
          <w:tcPr>
            <w:tcW w:w="1276" w:type="dxa"/>
          </w:tcPr>
          <w:p w14:paraId="7F09D12A"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50.000.</w:t>
            </w:r>
          </w:p>
        </w:tc>
        <w:tc>
          <w:tcPr>
            <w:tcW w:w="1276" w:type="dxa"/>
          </w:tcPr>
          <w:p w14:paraId="36AA2D26"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47.385.</w:t>
            </w:r>
          </w:p>
        </w:tc>
        <w:tc>
          <w:tcPr>
            <w:tcW w:w="992" w:type="dxa"/>
          </w:tcPr>
          <w:p w14:paraId="3992CC11"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94,77</w:t>
            </w:r>
          </w:p>
        </w:tc>
      </w:tr>
      <w:tr w:rsidR="00E83B27" w:rsidRPr="00E83B27" w14:paraId="0FB53B98" w14:textId="77777777" w:rsidTr="00F37FB6">
        <w:tc>
          <w:tcPr>
            <w:tcW w:w="708" w:type="dxa"/>
          </w:tcPr>
          <w:p w14:paraId="02DB374B" w14:textId="77777777" w:rsidR="00E83B27" w:rsidRPr="00E83B27" w:rsidRDefault="00E83B27" w:rsidP="00E83B27">
            <w:pPr>
              <w:numPr>
                <w:ilvl w:val="0"/>
                <w:numId w:val="7"/>
              </w:numPr>
              <w:spacing w:after="0" w:line="240" w:lineRule="auto"/>
              <w:contextualSpacing/>
              <w:rPr>
                <w:rFonts w:ascii="Calibri" w:eastAsia="Calibri" w:hAnsi="Calibri" w:cs="Times New Roman"/>
                <w:sz w:val="20"/>
                <w:szCs w:val="20"/>
              </w:rPr>
            </w:pPr>
          </w:p>
        </w:tc>
        <w:tc>
          <w:tcPr>
            <w:tcW w:w="3402" w:type="dxa"/>
          </w:tcPr>
          <w:p w14:paraId="2EE4D851"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Ostale tekuće donacije</w:t>
            </w:r>
          </w:p>
        </w:tc>
        <w:tc>
          <w:tcPr>
            <w:tcW w:w="1134" w:type="dxa"/>
          </w:tcPr>
          <w:p w14:paraId="1C4B6B61"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381195</w:t>
            </w:r>
          </w:p>
        </w:tc>
        <w:tc>
          <w:tcPr>
            <w:tcW w:w="1276" w:type="dxa"/>
          </w:tcPr>
          <w:p w14:paraId="14632B74"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25.000.</w:t>
            </w:r>
          </w:p>
        </w:tc>
        <w:tc>
          <w:tcPr>
            <w:tcW w:w="1276" w:type="dxa"/>
          </w:tcPr>
          <w:p w14:paraId="3B86B1FF"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30.000.</w:t>
            </w:r>
          </w:p>
        </w:tc>
        <w:tc>
          <w:tcPr>
            <w:tcW w:w="1276" w:type="dxa"/>
          </w:tcPr>
          <w:p w14:paraId="39674799"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26.300.</w:t>
            </w:r>
          </w:p>
        </w:tc>
        <w:tc>
          <w:tcPr>
            <w:tcW w:w="992" w:type="dxa"/>
          </w:tcPr>
          <w:p w14:paraId="4A3288C1"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87,67</w:t>
            </w:r>
          </w:p>
        </w:tc>
      </w:tr>
      <w:tr w:rsidR="00E83B27" w:rsidRPr="00E83B27" w14:paraId="05A1EA16" w14:textId="77777777" w:rsidTr="00F37FB6">
        <w:tc>
          <w:tcPr>
            <w:tcW w:w="708" w:type="dxa"/>
          </w:tcPr>
          <w:p w14:paraId="36BBE3C7" w14:textId="77777777" w:rsidR="00E83B27" w:rsidRPr="00E83B27" w:rsidRDefault="00E83B27" w:rsidP="00E83B27">
            <w:pPr>
              <w:numPr>
                <w:ilvl w:val="0"/>
                <w:numId w:val="7"/>
              </w:numPr>
              <w:spacing w:after="0" w:line="240" w:lineRule="auto"/>
              <w:contextualSpacing/>
              <w:rPr>
                <w:rFonts w:ascii="Calibri" w:eastAsia="Calibri" w:hAnsi="Calibri" w:cs="Times New Roman"/>
                <w:sz w:val="20"/>
                <w:szCs w:val="20"/>
              </w:rPr>
            </w:pPr>
          </w:p>
        </w:tc>
        <w:tc>
          <w:tcPr>
            <w:tcW w:w="3402" w:type="dxa"/>
          </w:tcPr>
          <w:p w14:paraId="611E0D8D"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Gorska služba</w:t>
            </w:r>
          </w:p>
        </w:tc>
        <w:tc>
          <w:tcPr>
            <w:tcW w:w="1134" w:type="dxa"/>
          </w:tcPr>
          <w:p w14:paraId="58FAC645"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381197</w:t>
            </w:r>
          </w:p>
        </w:tc>
        <w:tc>
          <w:tcPr>
            <w:tcW w:w="1276" w:type="dxa"/>
          </w:tcPr>
          <w:p w14:paraId="27951C0F"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2.000.</w:t>
            </w:r>
          </w:p>
        </w:tc>
        <w:tc>
          <w:tcPr>
            <w:tcW w:w="1276" w:type="dxa"/>
          </w:tcPr>
          <w:p w14:paraId="1E6240DF"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2.000.</w:t>
            </w:r>
          </w:p>
        </w:tc>
        <w:tc>
          <w:tcPr>
            <w:tcW w:w="1276" w:type="dxa"/>
          </w:tcPr>
          <w:p w14:paraId="3A5F6130"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2.000.</w:t>
            </w:r>
          </w:p>
        </w:tc>
        <w:tc>
          <w:tcPr>
            <w:tcW w:w="992" w:type="dxa"/>
          </w:tcPr>
          <w:p w14:paraId="78202E6C"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100</w:t>
            </w:r>
          </w:p>
        </w:tc>
      </w:tr>
      <w:tr w:rsidR="00E83B27" w:rsidRPr="00E83B27" w14:paraId="17F1E441" w14:textId="77777777" w:rsidTr="00F37FB6">
        <w:tc>
          <w:tcPr>
            <w:tcW w:w="708" w:type="dxa"/>
          </w:tcPr>
          <w:p w14:paraId="2F9E036B" w14:textId="77777777" w:rsidR="00E83B27" w:rsidRPr="00E83B27" w:rsidRDefault="00E83B27" w:rsidP="00E83B27">
            <w:pPr>
              <w:numPr>
                <w:ilvl w:val="0"/>
                <w:numId w:val="7"/>
              </w:numPr>
              <w:spacing w:after="0" w:line="240" w:lineRule="auto"/>
              <w:contextualSpacing/>
              <w:rPr>
                <w:rFonts w:ascii="Calibri" w:eastAsia="Calibri" w:hAnsi="Calibri" w:cs="Times New Roman"/>
                <w:sz w:val="20"/>
                <w:szCs w:val="20"/>
              </w:rPr>
            </w:pPr>
          </w:p>
        </w:tc>
        <w:tc>
          <w:tcPr>
            <w:tcW w:w="3402" w:type="dxa"/>
          </w:tcPr>
          <w:p w14:paraId="5BF5E6E7"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Škola plivanja</w:t>
            </w:r>
          </w:p>
        </w:tc>
        <w:tc>
          <w:tcPr>
            <w:tcW w:w="1134" w:type="dxa"/>
          </w:tcPr>
          <w:p w14:paraId="03A80D41" w14:textId="77777777" w:rsidR="00E83B27" w:rsidRPr="00E83B27" w:rsidRDefault="00E83B27" w:rsidP="00E83B27">
            <w:pPr>
              <w:spacing w:after="0" w:line="240" w:lineRule="auto"/>
              <w:rPr>
                <w:rFonts w:ascii="Calibri" w:eastAsia="Calibri" w:hAnsi="Calibri" w:cs="Times New Roman"/>
                <w:sz w:val="20"/>
                <w:szCs w:val="20"/>
              </w:rPr>
            </w:pPr>
            <w:r w:rsidRPr="00E83B27">
              <w:rPr>
                <w:rFonts w:ascii="Calibri" w:eastAsia="Calibri" w:hAnsi="Calibri" w:cs="Times New Roman"/>
                <w:sz w:val="20"/>
                <w:szCs w:val="20"/>
              </w:rPr>
              <w:t>381198</w:t>
            </w:r>
          </w:p>
        </w:tc>
        <w:tc>
          <w:tcPr>
            <w:tcW w:w="1276" w:type="dxa"/>
          </w:tcPr>
          <w:p w14:paraId="61112837" w14:textId="77777777" w:rsidR="00E83B27" w:rsidRPr="00E83B27" w:rsidRDefault="00E83B27" w:rsidP="00E83B27">
            <w:pPr>
              <w:tabs>
                <w:tab w:val="center" w:pos="459"/>
                <w:tab w:val="right" w:pos="918"/>
              </w:tabs>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ab/>
              <w:t>3.000.</w:t>
            </w:r>
          </w:p>
        </w:tc>
        <w:tc>
          <w:tcPr>
            <w:tcW w:w="1276" w:type="dxa"/>
          </w:tcPr>
          <w:p w14:paraId="6A40A942"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0.</w:t>
            </w:r>
          </w:p>
        </w:tc>
        <w:tc>
          <w:tcPr>
            <w:tcW w:w="1276" w:type="dxa"/>
          </w:tcPr>
          <w:p w14:paraId="4DAA3CAA"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0.</w:t>
            </w:r>
          </w:p>
        </w:tc>
        <w:tc>
          <w:tcPr>
            <w:tcW w:w="992" w:type="dxa"/>
          </w:tcPr>
          <w:p w14:paraId="16E630FC" w14:textId="77777777" w:rsidR="00E83B27" w:rsidRPr="00E83B27" w:rsidRDefault="00E83B27" w:rsidP="00E83B27">
            <w:pPr>
              <w:spacing w:after="0" w:line="240" w:lineRule="auto"/>
              <w:jc w:val="right"/>
              <w:rPr>
                <w:rFonts w:ascii="Calibri" w:eastAsia="Calibri" w:hAnsi="Calibri" w:cs="Times New Roman"/>
                <w:sz w:val="20"/>
                <w:szCs w:val="20"/>
              </w:rPr>
            </w:pPr>
            <w:r w:rsidRPr="00E83B27">
              <w:rPr>
                <w:rFonts w:ascii="Calibri" w:eastAsia="Calibri" w:hAnsi="Calibri" w:cs="Times New Roman"/>
                <w:sz w:val="20"/>
                <w:szCs w:val="20"/>
              </w:rPr>
              <w:t>-</w:t>
            </w:r>
          </w:p>
        </w:tc>
      </w:tr>
      <w:tr w:rsidR="00E83B27" w:rsidRPr="00E83B27" w14:paraId="1245C91F" w14:textId="77777777" w:rsidTr="00F37FB6">
        <w:tc>
          <w:tcPr>
            <w:tcW w:w="5244" w:type="dxa"/>
            <w:gridSpan w:val="3"/>
          </w:tcPr>
          <w:p w14:paraId="35CE47A3" w14:textId="77777777" w:rsidR="00E83B27" w:rsidRPr="00E83B27" w:rsidRDefault="00E83B27" w:rsidP="00E83B27">
            <w:pPr>
              <w:spacing w:after="0" w:line="240" w:lineRule="auto"/>
              <w:rPr>
                <w:rFonts w:ascii="Calibri" w:eastAsia="Calibri" w:hAnsi="Calibri" w:cs="Times New Roman"/>
              </w:rPr>
            </w:pPr>
            <w:r w:rsidRPr="00E83B27">
              <w:rPr>
                <w:rFonts w:ascii="Calibri" w:eastAsia="Calibri" w:hAnsi="Calibri" w:cs="Times New Roman"/>
              </w:rPr>
              <w:t>UKUPNO:</w:t>
            </w:r>
          </w:p>
        </w:tc>
        <w:tc>
          <w:tcPr>
            <w:tcW w:w="1276" w:type="dxa"/>
          </w:tcPr>
          <w:p w14:paraId="459F10A1" w14:textId="77777777" w:rsidR="00E83B27" w:rsidRPr="00E83B27" w:rsidRDefault="00E83B27" w:rsidP="00E83B27">
            <w:pPr>
              <w:spacing w:after="0" w:line="240" w:lineRule="auto"/>
              <w:jc w:val="right"/>
              <w:rPr>
                <w:rFonts w:ascii="Calibri" w:eastAsia="Calibri" w:hAnsi="Calibri" w:cs="Times New Roman"/>
                <w:b/>
              </w:rPr>
            </w:pPr>
            <w:r w:rsidRPr="00E83B27">
              <w:rPr>
                <w:rFonts w:ascii="Calibri" w:eastAsia="Calibri" w:hAnsi="Calibri" w:cs="Times New Roman"/>
                <w:b/>
              </w:rPr>
              <w:t>1.517.000.</w:t>
            </w:r>
          </w:p>
        </w:tc>
        <w:tc>
          <w:tcPr>
            <w:tcW w:w="1276" w:type="dxa"/>
          </w:tcPr>
          <w:p w14:paraId="024DD738" w14:textId="77777777" w:rsidR="00E83B27" w:rsidRPr="00E83B27" w:rsidRDefault="00E83B27" w:rsidP="00E83B27">
            <w:pPr>
              <w:spacing w:after="0" w:line="240" w:lineRule="auto"/>
              <w:jc w:val="right"/>
              <w:rPr>
                <w:rFonts w:ascii="Calibri" w:eastAsia="Calibri" w:hAnsi="Calibri" w:cs="Times New Roman"/>
                <w:b/>
              </w:rPr>
            </w:pPr>
            <w:r w:rsidRPr="00E83B27">
              <w:rPr>
                <w:rFonts w:ascii="Calibri" w:eastAsia="Calibri" w:hAnsi="Calibri" w:cs="Times New Roman"/>
                <w:b/>
              </w:rPr>
              <w:t>1.844.000</w:t>
            </w:r>
          </w:p>
        </w:tc>
        <w:tc>
          <w:tcPr>
            <w:tcW w:w="1276" w:type="dxa"/>
          </w:tcPr>
          <w:p w14:paraId="7F4633F1" w14:textId="77777777" w:rsidR="00E83B27" w:rsidRPr="00E83B27" w:rsidRDefault="00E83B27" w:rsidP="00E83B27">
            <w:pPr>
              <w:spacing w:after="0" w:line="240" w:lineRule="auto"/>
              <w:jc w:val="right"/>
              <w:rPr>
                <w:rFonts w:ascii="Calibri" w:eastAsia="Calibri" w:hAnsi="Calibri" w:cs="Times New Roman"/>
                <w:b/>
              </w:rPr>
            </w:pPr>
            <w:r w:rsidRPr="00E83B27">
              <w:rPr>
                <w:rFonts w:ascii="Calibri" w:eastAsia="Calibri" w:hAnsi="Calibri" w:cs="Times New Roman"/>
                <w:b/>
              </w:rPr>
              <w:t>1.859.354.</w:t>
            </w:r>
          </w:p>
        </w:tc>
        <w:tc>
          <w:tcPr>
            <w:tcW w:w="992" w:type="dxa"/>
          </w:tcPr>
          <w:p w14:paraId="43439206" w14:textId="77777777" w:rsidR="00E83B27" w:rsidRPr="00E83B27" w:rsidRDefault="00E83B27" w:rsidP="00E83B27">
            <w:pPr>
              <w:spacing w:after="0" w:line="240" w:lineRule="auto"/>
              <w:jc w:val="right"/>
              <w:rPr>
                <w:rFonts w:ascii="Calibri" w:eastAsia="Calibri" w:hAnsi="Calibri" w:cs="Times New Roman"/>
                <w:b/>
              </w:rPr>
            </w:pPr>
            <w:r w:rsidRPr="00E83B27">
              <w:rPr>
                <w:rFonts w:ascii="Calibri" w:eastAsia="Calibri" w:hAnsi="Calibri" w:cs="Times New Roman"/>
                <w:b/>
              </w:rPr>
              <w:t>100,83</w:t>
            </w:r>
          </w:p>
        </w:tc>
      </w:tr>
    </w:tbl>
    <w:p w14:paraId="1A41750B" w14:textId="77777777" w:rsidR="00E83B27" w:rsidRPr="00E83B27" w:rsidRDefault="00E83B27" w:rsidP="00E83B27">
      <w:pPr>
        <w:spacing w:after="0" w:line="240" w:lineRule="auto"/>
        <w:rPr>
          <w:rFonts w:ascii="Calibri" w:eastAsia="Calibri" w:hAnsi="Calibri" w:cs="Times New Roman"/>
        </w:rPr>
      </w:pPr>
    </w:p>
    <w:p w14:paraId="650995C1" w14:textId="77777777" w:rsidR="00E83B27" w:rsidRPr="003E0833" w:rsidRDefault="00E83B27" w:rsidP="003E0833">
      <w:pPr>
        <w:spacing w:after="0" w:line="240" w:lineRule="auto"/>
        <w:jc w:val="both"/>
        <w:rPr>
          <w:rFonts w:ascii="Times New Roman" w:eastAsia="Times New Roman" w:hAnsi="Times New Roman" w:cs="Times New Roman"/>
          <w:sz w:val="24"/>
          <w:szCs w:val="24"/>
          <w:lang w:eastAsia="hr-HR"/>
        </w:rPr>
      </w:pPr>
    </w:p>
    <w:p w14:paraId="6EC9B2F3" w14:textId="77777777" w:rsidR="003E0833" w:rsidRPr="003E0833" w:rsidRDefault="003E0833" w:rsidP="00E83B27">
      <w:pPr>
        <w:spacing w:after="0" w:line="240" w:lineRule="auto"/>
        <w:ind w:firstLine="720"/>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Izvješće o izvršenju Programa socijalno-zdravstvenih potreba, humanitarnih udruga i ostalih udruga i zajednica Općine Šandrovac u 2021. g  usvojeno sa 10 glasova ZA</w:t>
      </w:r>
      <w:r w:rsidRPr="003E0833">
        <w:rPr>
          <w:rFonts w:ascii="Times New Roman" w:eastAsia="Times New Roman" w:hAnsi="Times New Roman" w:cs="Times New Roman"/>
          <w:b/>
          <w:bCs/>
          <w:sz w:val="24"/>
          <w:szCs w:val="24"/>
          <w:lang w:eastAsia="hr-HR"/>
        </w:rPr>
        <w:t>.</w:t>
      </w:r>
    </w:p>
    <w:p w14:paraId="4AE304E5"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400-06/22-01/7 URBROJ: 2103-15-01-22-1 od 25.03.2022.)</w:t>
      </w:r>
    </w:p>
    <w:p w14:paraId="5DD0470F" w14:textId="5C6027F6"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lastRenderedPageBreak/>
        <w:t>Točka 10.</w:t>
      </w:r>
    </w:p>
    <w:p w14:paraId="6FE9DD68" w14:textId="77777777" w:rsidR="00E83B27" w:rsidRPr="003E0833" w:rsidRDefault="00E83B27" w:rsidP="003E0833">
      <w:pPr>
        <w:spacing w:after="0" w:line="240" w:lineRule="auto"/>
        <w:jc w:val="center"/>
        <w:rPr>
          <w:rFonts w:ascii="Times New Roman" w:eastAsia="Times New Roman" w:hAnsi="Times New Roman" w:cs="Times New Roman"/>
          <w:b/>
          <w:bCs/>
          <w:sz w:val="24"/>
          <w:szCs w:val="24"/>
          <w:lang w:eastAsia="hr-HR"/>
        </w:rPr>
      </w:pPr>
    </w:p>
    <w:p w14:paraId="1A42F9B9" w14:textId="2FC8B894"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o izvršenju Programa javnih potreba u kulturi Općine Šandrovac za 2021.g.</w:t>
      </w:r>
    </w:p>
    <w:p w14:paraId="3ADA65E5" w14:textId="2D283CA4" w:rsidR="00E83B27" w:rsidRDefault="00E83B27" w:rsidP="0027605A">
      <w:pPr>
        <w:spacing w:after="0" w:line="240" w:lineRule="auto"/>
        <w:jc w:val="both"/>
        <w:rPr>
          <w:rFonts w:ascii="Times New Roman" w:eastAsia="Calibri" w:hAnsi="Times New Roman" w:cs="Times New Roman"/>
          <w:sz w:val="24"/>
          <w:szCs w:val="24"/>
        </w:rPr>
      </w:pPr>
      <w:r w:rsidRPr="00E83B27">
        <w:rPr>
          <w:rFonts w:ascii="Times New Roman" w:eastAsia="Calibri" w:hAnsi="Times New Roman" w:cs="Times New Roman"/>
          <w:sz w:val="24"/>
          <w:szCs w:val="24"/>
        </w:rPr>
        <w:t>Sukladno  Izmjenama i dopunama proračuna Općine Šandrovac za 2021. godinu, Program javnih potreba u kulturi na području Općine Šandrovac za 2021. godinu planiran je i ostvaren  u sljedećim iznosima:</w:t>
      </w:r>
    </w:p>
    <w:p w14:paraId="6783CC4B" w14:textId="77777777" w:rsidR="00E83B27" w:rsidRPr="00E83B27" w:rsidRDefault="00E83B27" w:rsidP="00E83B27">
      <w:pPr>
        <w:spacing w:after="0" w:line="240" w:lineRule="auto"/>
        <w:outlineLvl w:val="0"/>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55"/>
        <w:gridCol w:w="1559"/>
        <w:gridCol w:w="1418"/>
        <w:gridCol w:w="1349"/>
        <w:gridCol w:w="1273"/>
      </w:tblGrid>
      <w:tr w:rsidR="00E83B27" w:rsidRPr="00E83B27" w14:paraId="3C37E4BE" w14:textId="77777777" w:rsidTr="006D3794">
        <w:tc>
          <w:tcPr>
            <w:tcW w:w="696" w:type="dxa"/>
          </w:tcPr>
          <w:p w14:paraId="46414BBD"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R.br.</w:t>
            </w:r>
          </w:p>
        </w:tc>
        <w:tc>
          <w:tcPr>
            <w:tcW w:w="3055" w:type="dxa"/>
          </w:tcPr>
          <w:p w14:paraId="52035A1D" w14:textId="77777777" w:rsidR="00E83B27" w:rsidRPr="00E83B27" w:rsidRDefault="00E83B27" w:rsidP="00E83B27">
            <w:pPr>
              <w:spacing w:after="0" w:line="240" w:lineRule="auto"/>
              <w:rPr>
                <w:rFonts w:ascii="Times New Roman" w:eastAsia="Calibri" w:hAnsi="Times New Roman" w:cs="Times New Roman"/>
                <w:b/>
                <w:sz w:val="24"/>
                <w:szCs w:val="24"/>
              </w:rPr>
            </w:pPr>
          </w:p>
          <w:p w14:paraId="65A4FD2C" w14:textId="77777777" w:rsidR="00E83B27" w:rsidRPr="00E83B27" w:rsidRDefault="00E83B27" w:rsidP="00E83B27">
            <w:pPr>
              <w:spacing w:after="0" w:line="240" w:lineRule="auto"/>
              <w:rPr>
                <w:rFonts w:ascii="Times New Roman" w:eastAsia="Calibri" w:hAnsi="Times New Roman" w:cs="Times New Roman"/>
                <w:b/>
                <w:sz w:val="24"/>
                <w:szCs w:val="24"/>
              </w:rPr>
            </w:pPr>
            <w:r w:rsidRPr="00E83B27">
              <w:rPr>
                <w:rFonts w:ascii="Times New Roman" w:eastAsia="Calibri" w:hAnsi="Times New Roman" w:cs="Times New Roman"/>
                <w:b/>
                <w:sz w:val="24"/>
                <w:szCs w:val="24"/>
              </w:rPr>
              <w:t>Opis   potreba</w:t>
            </w:r>
          </w:p>
          <w:p w14:paraId="05917DBE" w14:textId="77777777" w:rsidR="00E83B27" w:rsidRPr="00E83B27" w:rsidRDefault="00E83B27" w:rsidP="00E83B27">
            <w:pPr>
              <w:spacing w:after="0" w:line="240" w:lineRule="auto"/>
              <w:rPr>
                <w:rFonts w:ascii="Times New Roman" w:eastAsia="Calibri" w:hAnsi="Times New Roman" w:cs="Times New Roman"/>
                <w:b/>
                <w:sz w:val="24"/>
                <w:szCs w:val="24"/>
              </w:rPr>
            </w:pPr>
          </w:p>
        </w:tc>
        <w:tc>
          <w:tcPr>
            <w:tcW w:w="1559" w:type="dxa"/>
            <w:shd w:val="clear" w:color="auto" w:fill="auto"/>
          </w:tcPr>
          <w:p w14:paraId="3991A60F" w14:textId="77777777" w:rsidR="00E83B27" w:rsidRPr="00E83B27" w:rsidRDefault="00E83B27" w:rsidP="00E83B27">
            <w:pPr>
              <w:spacing w:after="0" w:line="240" w:lineRule="auto"/>
              <w:rPr>
                <w:rFonts w:ascii="Times New Roman" w:eastAsia="Calibri" w:hAnsi="Times New Roman" w:cs="Times New Roman"/>
                <w:b/>
                <w:sz w:val="24"/>
                <w:szCs w:val="24"/>
              </w:rPr>
            </w:pPr>
          </w:p>
          <w:p w14:paraId="239C6498" w14:textId="77777777" w:rsidR="00E83B27" w:rsidRPr="00E83B27" w:rsidRDefault="00E83B27" w:rsidP="00E83B27">
            <w:pPr>
              <w:spacing w:after="0" w:line="240" w:lineRule="auto"/>
              <w:rPr>
                <w:rFonts w:ascii="Times New Roman" w:eastAsia="Calibri" w:hAnsi="Times New Roman" w:cs="Times New Roman"/>
                <w:b/>
                <w:sz w:val="24"/>
                <w:szCs w:val="24"/>
              </w:rPr>
            </w:pPr>
            <w:r w:rsidRPr="00E83B27">
              <w:rPr>
                <w:rFonts w:ascii="Times New Roman" w:eastAsia="Calibri" w:hAnsi="Times New Roman" w:cs="Times New Roman"/>
                <w:b/>
                <w:sz w:val="24"/>
                <w:szCs w:val="24"/>
              </w:rPr>
              <w:t>Plan 2021.</w:t>
            </w:r>
          </w:p>
        </w:tc>
        <w:tc>
          <w:tcPr>
            <w:tcW w:w="1418" w:type="dxa"/>
          </w:tcPr>
          <w:p w14:paraId="41CBD836" w14:textId="77777777" w:rsidR="00E83B27" w:rsidRPr="00E83B27" w:rsidRDefault="00E83B27" w:rsidP="00E83B27">
            <w:pPr>
              <w:spacing w:after="0" w:line="240" w:lineRule="auto"/>
              <w:rPr>
                <w:rFonts w:ascii="Times New Roman" w:eastAsia="Calibri" w:hAnsi="Times New Roman" w:cs="Times New Roman"/>
                <w:b/>
                <w:sz w:val="24"/>
                <w:szCs w:val="24"/>
              </w:rPr>
            </w:pPr>
          </w:p>
          <w:p w14:paraId="443263E9" w14:textId="77777777" w:rsidR="00E83B27" w:rsidRPr="00E83B27" w:rsidRDefault="00E83B27" w:rsidP="00E83B27">
            <w:pPr>
              <w:spacing w:after="0" w:line="240" w:lineRule="auto"/>
              <w:rPr>
                <w:rFonts w:ascii="Times New Roman" w:eastAsia="Calibri" w:hAnsi="Times New Roman" w:cs="Times New Roman"/>
                <w:b/>
                <w:sz w:val="24"/>
                <w:szCs w:val="24"/>
              </w:rPr>
            </w:pPr>
            <w:r w:rsidRPr="00E83B27">
              <w:rPr>
                <w:rFonts w:ascii="Times New Roman" w:eastAsia="Calibri" w:hAnsi="Times New Roman" w:cs="Times New Roman"/>
                <w:b/>
                <w:sz w:val="24"/>
                <w:szCs w:val="24"/>
              </w:rPr>
              <w:t>Novi plan</w:t>
            </w:r>
          </w:p>
          <w:p w14:paraId="5C2FC8BF" w14:textId="77777777" w:rsidR="00E83B27" w:rsidRPr="00E83B27" w:rsidRDefault="00E83B27" w:rsidP="00E83B27">
            <w:pPr>
              <w:spacing w:after="0" w:line="240" w:lineRule="auto"/>
              <w:rPr>
                <w:rFonts w:ascii="Times New Roman" w:eastAsia="Calibri" w:hAnsi="Times New Roman" w:cs="Times New Roman"/>
                <w:b/>
                <w:sz w:val="24"/>
                <w:szCs w:val="24"/>
              </w:rPr>
            </w:pPr>
            <w:r w:rsidRPr="00E83B27">
              <w:rPr>
                <w:rFonts w:ascii="Times New Roman" w:eastAsia="Calibri" w:hAnsi="Times New Roman" w:cs="Times New Roman"/>
                <w:b/>
                <w:sz w:val="24"/>
                <w:szCs w:val="24"/>
              </w:rPr>
              <w:t>2021</w:t>
            </w:r>
          </w:p>
        </w:tc>
        <w:tc>
          <w:tcPr>
            <w:tcW w:w="1273" w:type="dxa"/>
          </w:tcPr>
          <w:p w14:paraId="30351ED4" w14:textId="77777777" w:rsidR="00E83B27" w:rsidRPr="00E83B27" w:rsidRDefault="00E83B27" w:rsidP="00E83B27">
            <w:pPr>
              <w:spacing w:after="0" w:line="240" w:lineRule="auto"/>
              <w:rPr>
                <w:rFonts w:ascii="Times New Roman" w:eastAsia="Calibri" w:hAnsi="Times New Roman" w:cs="Times New Roman"/>
                <w:b/>
                <w:sz w:val="24"/>
                <w:szCs w:val="24"/>
              </w:rPr>
            </w:pPr>
          </w:p>
          <w:p w14:paraId="00EC83E2" w14:textId="77777777" w:rsidR="00E83B27" w:rsidRPr="00E83B27" w:rsidRDefault="00E83B27" w:rsidP="00E83B27">
            <w:pPr>
              <w:spacing w:after="0" w:line="240" w:lineRule="auto"/>
              <w:rPr>
                <w:rFonts w:ascii="Times New Roman" w:eastAsia="Calibri" w:hAnsi="Times New Roman" w:cs="Times New Roman"/>
                <w:b/>
                <w:sz w:val="24"/>
                <w:szCs w:val="24"/>
              </w:rPr>
            </w:pPr>
            <w:r w:rsidRPr="00E83B27">
              <w:rPr>
                <w:rFonts w:ascii="Times New Roman" w:eastAsia="Calibri" w:hAnsi="Times New Roman" w:cs="Times New Roman"/>
                <w:b/>
                <w:sz w:val="24"/>
                <w:szCs w:val="24"/>
              </w:rPr>
              <w:t>Ostvarenje</w:t>
            </w:r>
          </w:p>
        </w:tc>
        <w:tc>
          <w:tcPr>
            <w:tcW w:w="1273" w:type="dxa"/>
          </w:tcPr>
          <w:p w14:paraId="0C8C38EA" w14:textId="77777777" w:rsidR="00E83B27" w:rsidRPr="00E83B27" w:rsidRDefault="00E83B27" w:rsidP="00E83B27">
            <w:pPr>
              <w:spacing w:after="0" w:line="240" w:lineRule="auto"/>
              <w:rPr>
                <w:rFonts w:ascii="Times New Roman" w:eastAsia="Calibri" w:hAnsi="Times New Roman" w:cs="Times New Roman"/>
                <w:b/>
                <w:sz w:val="24"/>
                <w:szCs w:val="24"/>
              </w:rPr>
            </w:pPr>
          </w:p>
          <w:p w14:paraId="7A702B3E" w14:textId="77777777" w:rsidR="00E83B27" w:rsidRPr="00E83B27" w:rsidRDefault="00E83B27" w:rsidP="00E83B27">
            <w:pPr>
              <w:spacing w:after="0" w:line="240" w:lineRule="auto"/>
              <w:rPr>
                <w:rFonts w:ascii="Times New Roman" w:eastAsia="Calibri" w:hAnsi="Times New Roman" w:cs="Times New Roman"/>
                <w:b/>
                <w:sz w:val="24"/>
                <w:szCs w:val="24"/>
              </w:rPr>
            </w:pPr>
            <w:proofErr w:type="spellStart"/>
            <w:r w:rsidRPr="00E83B27">
              <w:rPr>
                <w:rFonts w:ascii="Times New Roman" w:eastAsia="Calibri" w:hAnsi="Times New Roman" w:cs="Times New Roman"/>
                <w:b/>
                <w:sz w:val="24"/>
                <w:szCs w:val="24"/>
              </w:rPr>
              <w:t>Kf</w:t>
            </w:r>
            <w:proofErr w:type="spellEnd"/>
            <w:r w:rsidRPr="00E83B27">
              <w:rPr>
                <w:rFonts w:ascii="Times New Roman" w:eastAsia="Calibri" w:hAnsi="Times New Roman" w:cs="Times New Roman"/>
                <w:b/>
                <w:sz w:val="24"/>
                <w:szCs w:val="24"/>
              </w:rPr>
              <w:t>. %</w:t>
            </w:r>
          </w:p>
        </w:tc>
      </w:tr>
      <w:tr w:rsidR="00E83B27" w:rsidRPr="00E83B27" w14:paraId="2BB374A9" w14:textId="77777777" w:rsidTr="006D3794">
        <w:tc>
          <w:tcPr>
            <w:tcW w:w="696" w:type="dxa"/>
          </w:tcPr>
          <w:p w14:paraId="474F2EF4"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1</w:t>
            </w:r>
          </w:p>
        </w:tc>
        <w:tc>
          <w:tcPr>
            <w:tcW w:w="3055" w:type="dxa"/>
          </w:tcPr>
          <w:p w14:paraId="43C92FFD"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 xml:space="preserve">KUD  ŠANDROVAC  </w:t>
            </w:r>
          </w:p>
        </w:tc>
        <w:tc>
          <w:tcPr>
            <w:tcW w:w="1559" w:type="dxa"/>
            <w:shd w:val="clear" w:color="auto" w:fill="auto"/>
          </w:tcPr>
          <w:p w14:paraId="1842E596"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30.000.</w:t>
            </w:r>
          </w:p>
        </w:tc>
        <w:tc>
          <w:tcPr>
            <w:tcW w:w="1418" w:type="dxa"/>
          </w:tcPr>
          <w:p w14:paraId="596E7BD0"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15.000.</w:t>
            </w:r>
          </w:p>
        </w:tc>
        <w:tc>
          <w:tcPr>
            <w:tcW w:w="1273" w:type="dxa"/>
          </w:tcPr>
          <w:p w14:paraId="7E90CFF9"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12.500.</w:t>
            </w:r>
          </w:p>
        </w:tc>
        <w:tc>
          <w:tcPr>
            <w:tcW w:w="1273" w:type="dxa"/>
          </w:tcPr>
          <w:p w14:paraId="14877580"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83,33</w:t>
            </w:r>
          </w:p>
        </w:tc>
      </w:tr>
      <w:tr w:rsidR="00E83B27" w:rsidRPr="00E83B27" w14:paraId="04A5DBC5" w14:textId="77777777" w:rsidTr="006D3794">
        <w:tc>
          <w:tcPr>
            <w:tcW w:w="696" w:type="dxa"/>
          </w:tcPr>
          <w:p w14:paraId="1E8F43F9"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2</w:t>
            </w:r>
          </w:p>
        </w:tc>
        <w:tc>
          <w:tcPr>
            <w:tcW w:w="3055" w:type="dxa"/>
          </w:tcPr>
          <w:p w14:paraId="792F735B"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Udruga Kremen</w:t>
            </w:r>
          </w:p>
        </w:tc>
        <w:tc>
          <w:tcPr>
            <w:tcW w:w="1559" w:type="dxa"/>
            <w:shd w:val="clear" w:color="auto" w:fill="auto"/>
          </w:tcPr>
          <w:p w14:paraId="2C696A56"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3.000.</w:t>
            </w:r>
          </w:p>
        </w:tc>
        <w:tc>
          <w:tcPr>
            <w:tcW w:w="1418" w:type="dxa"/>
          </w:tcPr>
          <w:p w14:paraId="63213DE1"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3.000.</w:t>
            </w:r>
          </w:p>
        </w:tc>
        <w:tc>
          <w:tcPr>
            <w:tcW w:w="1273" w:type="dxa"/>
          </w:tcPr>
          <w:p w14:paraId="0D4FDC60"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3.000.</w:t>
            </w:r>
          </w:p>
        </w:tc>
        <w:tc>
          <w:tcPr>
            <w:tcW w:w="1273" w:type="dxa"/>
          </w:tcPr>
          <w:p w14:paraId="4BC5F71C"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100</w:t>
            </w:r>
          </w:p>
        </w:tc>
      </w:tr>
      <w:tr w:rsidR="00E83B27" w:rsidRPr="00E83B27" w14:paraId="186C693A" w14:textId="77777777" w:rsidTr="006D3794">
        <w:tc>
          <w:tcPr>
            <w:tcW w:w="696" w:type="dxa"/>
          </w:tcPr>
          <w:p w14:paraId="69ECCBF0"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3</w:t>
            </w:r>
          </w:p>
        </w:tc>
        <w:tc>
          <w:tcPr>
            <w:tcW w:w="3055" w:type="dxa"/>
          </w:tcPr>
          <w:p w14:paraId="3C5898F2" w14:textId="77777777" w:rsidR="00E83B27" w:rsidRPr="00E83B27" w:rsidRDefault="00E83B27" w:rsidP="00E83B27">
            <w:pPr>
              <w:spacing w:after="0" w:line="240" w:lineRule="auto"/>
              <w:rPr>
                <w:rFonts w:ascii="Times New Roman" w:eastAsia="Calibri" w:hAnsi="Times New Roman" w:cs="Times New Roman"/>
                <w:sz w:val="24"/>
                <w:szCs w:val="24"/>
              </w:rPr>
            </w:pPr>
            <w:r w:rsidRPr="00E83B27">
              <w:rPr>
                <w:rFonts w:ascii="Times New Roman" w:eastAsia="Calibri" w:hAnsi="Times New Roman" w:cs="Times New Roman"/>
                <w:sz w:val="24"/>
                <w:szCs w:val="24"/>
              </w:rPr>
              <w:t>Kulturni centar Šandrovac</w:t>
            </w:r>
          </w:p>
        </w:tc>
        <w:tc>
          <w:tcPr>
            <w:tcW w:w="1559" w:type="dxa"/>
            <w:shd w:val="clear" w:color="auto" w:fill="auto"/>
          </w:tcPr>
          <w:p w14:paraId="2DF03ED4"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400.000.</w:t>
            </w:r>
          </w:p>
        </w:tc>
        <w:tc>
          <w:tcPr>
            <w:tcW w:w="1418" w:type="dxa"/>
          </w:tcPr>
          <w:p w14:paraId="74A7065B"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0.</w:t>
            </w:r>
          </w:p>
        </w:tc>
        <w:tc>
          <w:tcPr>
            <w:tcW w:w="1273" w:type="dxa"/>
          </w:tcPr>
          <w:p w14:paraId="46ABCBDE"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0.</w:t>
            </w:r>
          </w:p>
        </w:tc>
        <w:tc>
          <w:tcPr>
            <w:tcW w:w="1273" w:type="dxa"/>
          </w:tcPr>
          <w:p w14:paraId="47B8D266" w14:textId="77777777" w:rsidR="00E83B27" w:rsidRPr="00E83B27" w:rsidRDefault="00E83B27" w:rsidP="00E83B27">
            <w:pPr>
              <w:spacing w:after="0" w:line="240" w:lineRule="auto"/>
              <w:jc w:val="right"/>
              <w:rPr>
                <w:rFonts w:ascii="Times New Roman" w:eastAsia="Calibri" w:hAnsi="Times New Roman" w:cs="Times New Roman"/>
                <w:sz w:val="24"/>
                <w:szCs w:val="24"/>
              </w:rPr>
            </w:pPr>
            <w:r w:rsidRPr="00E83B27">
              <w:rPr>
                <w:rFonts w:ascii="Times New Roman" w:eastAsia="Calibri" w:hAnsi="Times New Roman" w:cs="Times New Roman"/>
                <w:sz w:val="24"/>
                <w:szCs w:val="24"/>
              </w:rPr>
              <w:t>0</w:t>
            </w:r>
          </w:p>
        </w:tc>
      </w:tr>
      <w:tr w:rsidR="00E83B27" w:rsidRPr="00E83B27" w14:paraId="26E3F31E" w14:textId="77777777" w:rsidTr="006D3794">
        <w:tc>
          <w:tcPr>
            <w:tcW w:w="3751" w:type="dxa"/>
            <w:gridSpan w:val="2"/>
          </w:tcPr>
          <w:p w14:paraId="120D8534" w14:textId="77777777" w:rsidR="00E83B27" w:rsidRPr="00E83B27" w:rsidRDefault="00E83B27" w:rsidP="00E83B27">
            <w:pPr>
              <w:spacing w:after="0" w:line="240" w:lineRule="auto"/>
              <w:rPr>
                <w:rFonts w:ascii="Times New Roman" w:eastAsia="Calibri" w:hAnsi="Times New Roman" w:cs="Times New Roman"/>
                <w:b/>
                <w:sz w:val="24"/>
                <w:szCs w:val="24"/>
              </w:rPr>
            </w:pPr>
            <w:r w:rsidRPr="00E83B27">
              <w:rPr>
                <w:rFonts w:ascii="Times New Roman" w:eastAsia="Calibri" w:hAnsi="Times New Roman" w:cs="Times New Roman"/>
                <w:b/>
                <w:sz w:val="24"/>
                <w:szCs w:val="24"/>
              </w:rPr>
              <w:t xml:space="preserve">                UKUPNO :</w:t>
            </w:r>
          </w:p>
        </w:tc>
        <w:tc>
          <w:tcPr>
            <w:tcW w:w="1559" w:type="dxa"/>
            <w:shd w:val="clear" w:color="auto" w:fill="auto"/>
          </w:tcPr>
          <w:p w14:paraId="2BBBD909" w14:textId="77777777" w:rsidR="00E83B27" w:rsidRPr="00E83B27" w:rsidRDefault="00E83B27" w:rsidP="00E83B27">
            <w:pPr>
              <w:spacing w:after="0" w:line="240" w:lineRule="auto"/>
              <w:jc w:val="right"/>
              <w:rPr>
                <w:rFonts w:ascii="Times New Roman" w:eastAsia="Calibri" w:hAnsi="Times New Roman" w:cs="Times New Roman"/>
                <w:b/>
                <w:sz w:val="24"/>
                <w:szCs w:val="24"/>
              </w:rPr>
            </w:pPr>
            <w:r w:rsidRPr="00E83B27">
              <w:rPr>
                <w:rFonts w:ascii="Times New Roman" w:eastAsia="Calibri" w:hAnsi="Times New Roman" w:cs="Times New Roman"/>
                <w:b/>
                <w:sz w:val="24"/>
                <w:szCs w:val="24"/>
              </w:rPr>
              <w:t>433.000.</w:t>
            </w:r>
          </w:p>
        </w:tc>
        <w:tc>
          <w:tcPr>
            <w:tcW w:w="1418" w:type="dxa"/>
          </w:tcPr>
          <w:p w14:paraId="6081EA23" w14:textId="77777777" w:rsidR="00E83B27" w:rsidRPr="00E83B27" w:rsidRDefault="00E83B27" w:rsidP="00E83B27">
            <w:pPr>
              <w:spacing w:after="0" w:line="240" w:lineRule="auto"/>
              <w:jc w:val="right"/>
              <w:rPr>
                <w:rFonts w:ascii="Times New Roman" w:eastAsia="Calibri" w:hAnsi="Times New Roman" w:cs="Times New Roman"/>
                <w:b/>
                <w:sz w:val="24"/>
                <w:szCs w:val="24"/>
              </w:rPr>
            </w:pPr>
            <w:r w:rsidRPr="00E83B27">
              <w:rPr>
                <w:rFonts w:ascii="Times New Roman" w:eastAsia="Calibri" w:hAnsi="Times New Roman" w:cs="Times New Roman"/>
                <w:b/>
                <w:sz w:val="24"/>
                <w:szCs w:val="24"/>
              </w:rPr>
              <w:t>18.000.</w:t>
            </w:r>
          </w:p>
        </w:tc>
        <w:tc>
          <w:tcPr>
            <w:tcW w:w="1273" w:type="dxa"/>
          </w:tcPr>
          <w:p w14:paraId="73001F92" w14:textId="77777777" w:rsidR="00E83B27" w:rsidRPr="00E83B27" w:rsidRDefault="00E83B27" w:rsidP="00E83B27">
            <w:pPr>
              <w:spacing w:after="0" w:line="240" w:lineRule="auto"/>
              <w:jc w:val="right"/>
              <w:rPr>
                <w:rFonts w:ascii="Times New Roman" w:eastAsia="Calibri" w:hAnsi="Times New Roman" w:cs="Times New Roman"/>
                <w:b/>
                <w:sz w:val="24"/>
                <w:szCs w:val="24"/>
              </w:rPr>
            </w:pPr>
            <w:r w:rsidRPr="00E83B27">
              <w:rPr>
                <w:rFonts w:ascii="Times New Roman" w:eastAsia="Calibri" w:hAnsi="Times New Roman" w:cs="Times New Roman"/>
                <w:b/>
                <w:sz w:val="24"/>
                <w:szCs w:val="24"/>
              </w:rPr>
              <w:t>15.500.</w:t>
            </w:r>
          </w:p>
        </w:tc>
        <w:tc>
          <w:tcPr>
            <w:tcW w:w="1273" w:type="dxa"/>
          </w:tcPr>
          <w:p w14:paraId="66C82297" w14:textId="77777777" w:rsidR="00E83B27" w:rsidRPr="00E83B27" w:rsidRDefault="00E83B27" w:rsidP="00E83B27">
            <w:pPr>
              <w:spacing w:after="0" w:line="240" w:lineRule="auto"/>
              <w:jc w:val="right"/>
              <w:rPr>
                <w:rFonts w:ascii="Times New Roman" w:eastAsia="Calibri" w:hAnsi="Times New Roman" w:cs="Times New Roman"/>
                <w:b/>
                <w:sz w:val="24"/>
                <w:szCs w:val="24"/>
              </w:rPr>
            </w:pPr>
            <w:r w:rsidRPr="00E83B27">
              <w:rPr>
                <w:rFonts w:ascii="Times New Roman" w:eastAsia="Calibri" w:hAnsi="Times New Roman" w:cs="Times New Roman"/>
                <w:b/>
                <w:sz w:val="24"/>
                <w:szCs w:val="24"/>
              </w:rPr>
              <w:t>86,11</w:t>
            </w:r>
          </w:p>
        </w:tc>
      </w:tr>
    </w:tbl>
    <w:p w14:paraId="11F28DD5" w14:textId="77777777" w:rsidR="00E83B27" w:rsidRPr="00E83B27" w:rsidRDefault="00E83B27" w:rsidP="00E83B27">
      <w:pPr>
        <w:spacing w:after="0" w:line="240" w:lineRule="auto"/>
        <w:rPr>
          <w:rFonts w:ascii="Times New Roman" w:eastAsia="Calibri" w:hAnsi="Times New Roman" w:cs="Times New Roman"/>
          <w:b/>
          <w:sz w:val="24"/>
          <w:szCs w:val="24"/>
        </w:rPr>
      </w:pPr>
    </w:p>
    <w:p w14:paraId="1672EE93" w14:textId="77777777" w:rsidR="003E0833" w:rsidRPr="00E83B27" w:rsidRDefault="003E0833" w:rsidP="00E83B27">
      <w:pPr>
        <w:spacing w:after="0" w:line="240" w:lineRule="auto"/>
        <w:ind w:firstLine="720"/>
        <w:jc w:val="both"/>
        <w:rPr>
          <w:rFonts w:ascii="Times New Roman" w:eastAsia="Times New Roman" w:hAnsi="Times New Roman" w:cs="Times New Roman"/>
          <w:sz w:val="24"/>
          <w:szCs w:val="24"/>
          <w:lang w:eastAsia="hr-HR"/>
        </w:rPr>
      </w:pPr>
      <w:r w:rsidRPr="00E83B27">
        <w:rPr>
          <w:rFonts w:ascii="Times New Roman" w:eastAsia="Times New Roman" w:hAnsi="Times New Roman" w:cs="Times New Roman"/>
          <w:sz w:val="24"/>
          <w:szCs w:val="24"/>
          <w:lang w:eastAsia="hr-HR"/>
        </w:rPr>
        <w:t>U trenutku glasanja bilo je prisutno 10 vijećnika  te je Izvješće o izvršenju Programa javnih potreba u kulturi Općine Šandrovac za 2021.g. usvojeno jednoglasno sa 10 glasova ZA od strane Općinskog vijeća Općine Šandrovac.</w:t>
      </w:r>
    </w:p>
    <w:p w14:paraId="52373200"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400-06/22-01/8,  URBROJ: 2103-15-01-22-1 od 25.03.2022.)</w:t>
      </w:r>
    </w:p>
    <w:p w14:paraId="2A861779"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p>
    <w:p w14:paraId="753F3EE4" w14:textId="378E4C8F"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11.</w:t>
      </w:r>
    </w:p>
    <w:p w14:paraId="691BEAE7" w14:textId="77777777" w:rsidR="002A090F" w:rsidRPr="003E0833" w:rsidRDefault="002A090F" w:rsidP="003E0833">
      <w:pPr>
        <w:spacing w:after="0" w:line="240" w:lineRule="auto"/>
        <w:jc w:val="center"/>
        <w:rPr>
          <w:rFonts w:ascii="Times New Roman" w:eastAsia="Times New Roman" w:hAnsi="Times New Roman" w:cs="Times New Roman"/>
          <w:b/>
          <w:bCs/>
          <w:sz w:val="24"/>
          <w:szCs w:val="24"/>
          <w:lang w:eastAsia="hr-HR"/>
        </w:rPr>
      </w:pPr>
    </w:p>
    <w:p w14:paraId="165CAB0A" w14:textId="2428657D"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o izvršenju Programa javnih potreba u sportu Općine Šandrovac za 2021.g.</w:t>
      </w:r>
    </w:p>
    <w:p w14:paraId="385BD6B7" w14:textId="1E1119B8" w:rsidR="00611963" w:rsidRPr="00611963" w:rsidRDefault="00611963" w:rsidP="00412838">
      <w:pPr>
        <w:spacing w:after="0" w:line="240" w:lineRule="auto"/>
        <w:ind w:firstLine="708"/>
        <w:jc w:val="both"/>
        <w:rPr>
          <w:rFonts w:ascii="Times New Roman" w:eastAsia="Calibri" w:hAnsi="Times New Roman" w:cs="Times New Roman"/>
          <w:sz w:val="24"/>
          <w:szCs w:val="24"/>
        </w:rPr>
      </w:pPr>
      <w:r w:rsidRPr="00611963">
        <w:rPr>
          <w:rFonts w:ascii="Times New Roman" w:eastAsia="Calibri" w:hAnsi="Times New Roman" w:cs="Times New Roman"/>
          <w:sz w:val="24"/>
          <w:szCs w:val="24"/>
        </w:rPr>
        <w:t>Sukladno  Izmjenama i dopunama proračuna Općine Šandrovac za 2021. godinu, Program javnih potreba u Sportu na području Općine Šandrovac za 2021. godinu planiran je  i ostvaren u  sljedećim iznosima</w:t>
      </w:r>
    </w:p>
    <w:p w14:paraId="3649079E" w14:textId="77777777" w:rsidR="00611963" w:rsidRPr="00611963" w:rsidRDefault="00611963" w:rsidP="00611963">
      <w:pPr>
        <w:spacing w:after="0" w:line="240" w:lineRule="auto"/>
        <w:outlineLvl w:val="0"/>
        <w:rPr>
          <w:rFonts w:ascii="Times New Roman" w:eastAsia="Calibri" w:hAnsi="Times New Roman" w:cs="Times New Roman"/>
          <w:b/>
          <w: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1276"/>
        <w:gridCol w:w="1335"/>
        <w:gridCol w:w="1356"/>
        <w:gridCol w:w="881"/>
      </w:tblGrid>
      <w:tr w:rsidR="00611963" w:rsidRPr="00611963" w14:paraId="5169AF86" w14:textId="77777777" w:rsidTr="006D3794">
        <w:tc>
          <w:tcPr>
            <w:tcW w:w="709" w:type="dxa"/>
          </w:tcPr>
          <w:p w14:paraId="2AB609C6" w14:textId="77777777" w:rsidR="00611963" w:rsidRPr="00611963" w:rsidRDefault="00611963" w:rsidP="00611963">
            <w:pPr>
              <w:spacing w:after="0" w:line="240" w:lineRule="auto"/>
              <w:rPr>
                <w:rFonts w:ascii="Times New Roman" w:eastAsia="Calibri" w:hAnsi="Times New Roman" w:cs="Times New Roman"/>
                <w:b/>
                <w:sz w:val="24"/>
                <w:szCs w:val="24"/>
              </w:rPr>
            </w:pPr>
            <w:proofErr w:type="spellStart"/>
            <w:r w:rsidRPr="00611963">
              <w:rPr>
                <w:rFonts w:ascii="Times New Roman" w:eastAsia="Calibri" w:hAnsi="Times New Roman" w:cs="Times New Roman"/>
                <w:b/>
                <w:sz w:val="24"/>
                <w:szCs w:val="24"/>
              </w:rPr>
              <w:t>Rbr</w:t>
            </w:r>
            <w:proofErr w:type="spellEnd"/>
            <w:r w:rsidRPr="00611963">
              <w:rPr>
                <w:rFonts w:ascii="Times New Roman" w:eastAsia="Calibri" w:hAnsi="Times New Roman" w:cs="Times New Roman"/>
                <w:b/>
                <w:sz w:val="24"/>
                <w:szCs w:val="24"/>
              </w:rPr>
              <w:t>.</w:t>
            </w:r>
          </w:p>
        </w:tc>
        <w:tc>
          <w:tcPr>
            <w:tcW w:w="3686" w:type="dxa"/>
          </w:tcPr>
          <w:p w14:paraId="24A1AE73" w14:textId="77777777" w:rsidR="00611963" w:rsidRPr="00611963" w:rsidRDefault="00611963" w:rsidP="00611963">
            <w:pPr>
              <w:spacing w:after="0" w:line="240" w:lineRule="auto"/>
              <w:rPr>
                <w:rFonts w:ascii="Times New Roman" w:eastAsia="Calibri" w:hAnsi="Times New Roman" w:cs="Times New Roman"/>
                <w:b/>
                <w:sz w:val="24"/>
                <w:szCs w:val="24"/>
              </w:rPr>
            </w:pPr>
            <w:r w:rsidRPr="00611963">
              <w:rPr>
                <w:rFonts w:ascii="Times New Roman" w:eastAsia="Calibri" w:hAnsi="Times New Roman" w:cs="Times New Roman"/>
                <w:b/>
                <w:sz w:val="24"/>
                <w:szCs w:val="24"/>
              </w:rPr>
              <w:t>UDRUGA / opis potreba</w:t>
            </w:r>
          </w:p>
        </w:tc>
        <w:tc>
          <w:tcPr>
            <w:tcW w:w="1276" w:type="dxa"/>
          </w:tcPr>
          <w:p w14:paraId="69AE2A1F"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Plan 2021</w:t>
            </w:r>
          </w:p>
        </w:tc>
        <w:tc>
          <w:tcPr>
            <w:tcW w:w="1335" w:type="dxa"/>
          </w:tcPr>
          <w:p w14:paraId="5992D7E1"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Novi plan</w:t>
            </w:r>
          </w:p>
          <w:p w14:paraId="7170ACCD"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2021</w:t>
            </w:r>
          </w:p>
        </w:tc>
        <w:tc>
          <w:tcPr>
            <w:tcW w:w="1335" w:type="dxa"/>
          </w:tcPr>
          <w:p w14:paraId="0AA21B0E"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 xml:space="preserve">Ostvareno </w:t>
            </w:r>
          </w:p>
          <w:p w14:paraId="07F48ED4"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31.12.2021.</w:t>
            </w:r>
          </w:p>
        </w:tc>
        <w:tc>
          <w:tcPr>
            <w:tcW w:w="881" w:type="dxa"/>
          </w:tcPr>
          <w:p w14:paraId="4C180AF8" w14:textId="77777777" w:rsidR="00611963" w:rsidRPr="00611963" w:rsidRDefault="00611963" w:rsidP="00611963">
            <w:pPr>
              <w:spacing w:after="0" w:line="240" w:lineRule="auto"/>
              <w:rPr>
                <w:rFonts w:ascii="Times New Roman" w:eastAsia="Calibri" w:hAnsi="Times New Roman" w:cs="Times New Roman"/>
                <w:sz w:val="24"/>
                <w:szCs w:val="24"/>
              </w:rPr>
            </w:pPr>
            <w:proofErr w:type="spellStart"/>
            <w:r w:rsidRPr="00611963">
              <w:rPr>
                <w:rFonts w:ascii="Times New Roman" w:eastAsia="Calibri" w:hAnsi="Times New Roman" w:cs="Times New Roman"/>
                <w:sz w:val="24"/>
                <w:szCs w:val="24"/>
              </w:rPr>
              <w:t>Kf</w:t>
            </w:r>
            <w:proofErr w:type="spellEnd"/>
            <w:r w:rsidRPr="00611963">
              <w:rPr>
                <w:rFonts w:ascii="Times New Roman" w:eastAsia="Calibri" w:hAnsi="Times New Roman" w:cs="Times New Roman"/>
                <w:sz w:val="24"/>
                <w:szCs w:val="24"/>
              </w:rPr>
              <w:t>.%</w:t>
            </w:r>
          </w:p>
        </w:tc>
      </w:tr>
      <w:tr w:rsidR="00611963" w:rsidRPr="00611963" w14:paraId="6826013E" w14:textId="77777777" w:rsidTr="006D3794">
        <w:tc>
          <w:tcPr>
            <w:tcW w:w="709" w:type="dxa"/>
          </w:tcPr>
          <w:p w14:paraId="5E7F82F1"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1</w:t>
            </w:r>
          </w:p>
        </w:tc>
        <w:tc>
          <w:tcPr>
            <w:tcW w:w="3686" w:type="dxa"/>
          </w:tcPr>
          <w:p w14:paraId="5CCF3A88"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ONK Šandrovac</w:t>
            </w:r>
          </w:p>
        </w:tc>
        <w:tc>
          <w:tcPr>
            <w:tcW w:w="1276" w:type="dxa"/>
          </w:tcPr>
          <w:p w14:paraId="15054B3A"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40.000.</w:t>
            </w:r>
          </w:p>
        </w:tc>
        <w:tc>
          <w:tcPr>
            <w:tcW w:w="1335" w:type="dxa"/>
          </w:tcPr>
          <w:p w14:paraId="07239F0E"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40.000.</w:t>
            </w:r>
          </w:p>
        </w:tc>
        <w:tc>
          <w:tcPr>
            <w:tcW w:w="1335" w:type="dxa"/>
          </w:tcPr>
          <w:p w14:paraId="7C998B4A"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38.500.</w:t>
            </w:r>
          </w:p>
        </w:tc>
        <w:tc>
          <w:tcPr>
            <w:tcW w:w="881" w:type="dxa"/>
            <w:shd w:val="clear" w:color="auto" w:fill="auto"/>
          </w:tcPr>
          <w:p w14:paraId="2981805C"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96,25</w:t>
            </w:r>
          </w:p>
        </w:tc>
      </w:tr>
      <w:tr w:rsidR="00611963" w:rsidRPr="00611963" w14:paraId="68A613D0" w14:textId="77777777" w:rsidTr="006D3794">
        <w:tc>
          <w:tcPr>
            <w:tcW w:w="709" w:type="dxa"/>
          </w:tcPr>
          <w:p w14:paraId="150A8DBB"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2</w:t>
            </w:r>
          </w:p>
        </w:tc>
        <w:tc>
          <w:tcPr>
            <w:tcW w:w="3686" w:type="dxa"/>
          </w:tcPr>
          <w:p w14:paraId="50EBE91E"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RIBOLOVNA UDRUGA</w:t>
            </w:r>
          </w:p>
        </w:tc>
        <w:tc>
          <w:tcPr>
            <w:tcW w:w="1276" w:type="dxa"/>
          </w:tcPr>
          <w:p w14:paraId="055B07DB"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5.000.</w:t>
            </w:r>
          </w:p>
        </w:tc>
        <w:tc>
          <w:tcPr>
            <w:tcW w:w="1335" w:type="dxa"/>
          </w:tcPr>
          <w:p w14:paraId="10491BE0"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3.000.</w:t>
            </w:r>
          </w:p>
        </w:tc>
        <w:tc>
          <w:tcPr>
            <w:tcW w:w="1335" w:type="dxa"/>
          </w:tcPr>
          <w:p w14:paraId="5FBF2682"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3.000.</w:t>
            </w:r>
          </w:p>
        </w:tc>
        <w:tc>
          <w:tcPr>
            <w:tcW w:w="881" w:type="dxa"/>
            <w:shd w:val="clear" w:color="auto" w:fill="auto"/>
          </w:tcPr>
          <w:p w14:paraId="433523AA"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100</w:t>
            </w:r>
          </w:p>
        </w:tc>
      </w:tr>
      <w:tr w:rsidR="00611963" w:rsidRPr="00611963" w14:paraId="0E28A8B4" w14:textId="77777777" w:rsidTr="006D3794">
        <w:tc>
          <w:tcPr>
            <w:tcW w:w="709" w:type="dxa"/>
          </w:tcPr>
          <w:p w14:paraId="4652F159"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3.</w:t>
            </w:r>
          </w:p>
        </w:tc>
        <w:tc>
          <w:tcPr>
            <w:tcW w:w="3686" w:type="dxa"/>
          </w:tcPr>
          <w:p w14:paraId="7701B48D"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SRC- uređenje</w:t>
            </w:r>
          </w:p>
        </w:tc>
        <w:tc>
          <w:tcPr>
            <w:tcW w:w="1276" w:type="dxa"/>
          </w:tcPr>
          <w:p w14:paraId="17788188"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10.000.</w:t>
            </w:r>
          </w:p>
        </w:tc>
        <w:tc>
          <w:tcPr>
            <w:tcW w:w="1335" w:type="dxa"/>
          </w:tcPr>
          <w:p w14:paraId="050DFF13"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10.000.</w:t>
            </w:r>
          </w:p>
        </w:tc>
        <w:tc>
          <w:tcPr>
            <w:tcW w:w="1335" w:type="dxa"/>
          </w:tcPr>
          <w:p w14:paraId="04FF2604"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4.327.</w:t>
            </w:r>
          </w:p>
        </w:tc>
        <w:tc>
          <w:tcPr>
            <w:tcW w:w="881" w:type="dxa"/>
            <w:shd w:val="clear" w:color="auto" w:fill="auto"/>
          </w:tcPr>
          <w:p w14:paraId="4B621E13"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43,27</w:t>
            </w:r>
          </w:p>
        </w:tc>
      </w:tr>
      <w:tr w:rsidR="00611963" w:rsidRPr="00611963" w14:paraId="4B72379D" w14:textId="77777777" w:rsidTr="006D3794">
        <w:tc>
          <w:tcPr>
            <w:tcW w:w="709" w:type="dxa"/>
          </w:tcPr>
          <w:p w14:paraId="48DCC726"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4</w:t>
            </w:r>
          </w:p>
        </w:tc>
        <w:tc>
          <w:tcPr>
            <w:tcW w:w="3686" w:type="dxa"/>
          </w:tcPr>
          <w:p w14:paraId="58D0DAC3"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Vidikovac-uređenje i rekonstrukcija</w:t>
            </w:r>
          </w:p>
        </w:tc>
        <w:tc>
          <w:tcPr>
            <w:tcW w:w="1276" w:type="dxa"/>
          </w:tcPr>
          <w:p w14:paraId="5F656280"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100.000.</w:t>
            </w:r>
          </w:p>
        </w:tc>
        <w:tc>
          <w:tcPr>
            <w:tcW w:w="1335" w:type="dxa"/>
          </w:tcPr>
          <w:p w14:paraId="4F80A569"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0.</w:t>
            </w:r>
          </w:p>
        </w:tc>
        <w:tc>
          <w:tcPr>
            <w:tcW w:w="1335" w:type="dxa"/>
          </w:tcPr>
          <w:p w14:paraId="15568FFA" w14:textId="77777777" w:rsidR="00611963" w:rsidRPr="00611963" w:rsidRDefault="00611963" w:rsidP="00611963">
            <w:pPr>
              <w:spacing w:after="0" w:line="240" w:lineRule="auto"/>
              <w:jc w:val="right"/>
              <w:rPr>
                <w:rFonts w:ascii="Times New Roman" w:eastAsia="Calibri" w:hAnsi="Times New Roman" w:cs="Times New Roman"/>
                <w:sz w:val="24"/>
                <w:szCs w:val="24"/>
              </w:rPr>
            </w:pPr>
            <w:r w:rsidRPr="00611963">
              <w:rPr>
                <w:rFonts w:ascii="Times New Roman" w:eastAsia="Calibri" w:hAnsi="Times New Roman" w:cs="Times New Roman"/>
                <w:sz w:val="24"/>
                <w:szCs w:val="24"/>
              </w:rPr>
              <w:t>-</w:t>
            </w:r>
          </w:p>
        </w:tc>
        <w:tc>
          <w:tcPr>
            <w:tcW w:w="881" w:type="dxa"/>
            <w:shd w:val="clear" w:color="auto" w:fill="auto"/>
          </w:tcPr>
          <w:p w14:paraId="34DE33B3" w14:textId="77777777" w:rsidR="00611963" w:rsidRPr="00611963" w:rsidRDefault="00611963" w:rsidP="00611963">
            <w:pPr>
              <w:spacing w:after="0" w:line="240" w:lineRule="auto"/>
              <w:rPr>
                <w:rFonts w:ascii="Times New Roman" w:eastAsia="Calibri" w:hAnsi="Times New Roman" w:cs="Times New Roman"/>
                <w:sz w:val="24"/>
                <w:szCs w:val="24"/>
              </w:rPr>
            </w:pPr>
            <w:r w:rsidRPr="00611963">
              <w:rPr>
                <w:rFonts w:ascii="Times New Roman" w:eastAsia="Calibri" w:hAnsi="Times New Roman" w:cs="Times New Roman"/>
                <w:sz w:val="24"/>
                <w:szCs w:val="24"/>
              </w:rPr>
              <w:t>--</w:t>
            </w:r>
          </w:p>
        </w:tc>
      </w:tr>
      <w:tr w:rsidR="00611963" w:rsidRPr="00611963" w14:paraId="784CDE57" w14:textId="77777777" w:rsidTr="006D3794">
        <w:tc>
          <w:tcPr>
            <w:tcW w:w="709" w:type="dxa"/>
          </w:tcPr>
          <w:p w14:paraId="77CC56DA" w14:textId="77777777" w:rsidR="00611963" w:rsidRPr="00611963" w:rsidRDefault="00611963" w:rsidP="00611963">
            <w:pPr>
              <w:spacing w:after="0" w:line="240" w:lineRule="auto"/>
              <w:rPr>
                <w:rFonts w:ascii="Times New Roman" w:eastAsia="Calibri" w:hAnsi="Times New Roman" w:cs="Times New Roman"/>
                <w:b/>
                <w:sz w:val="24"/>
                <w:szCs w:val="24"/>
              </w:rPr>
            </w:pPr>
          </w:p>
        </w:tc>
        <w:tc>
          <w:tcPr>
            <w:tcW w:w="3686" w:type="dxa"/>
          </w:tcPr>
          <w:p w14:paraId="752CDAB5" w14:textId="77777777" w:rsidR="00611963" w:rsidRPr="00611963" w:rsidRDefault="00611963" w:rsidP="00611963">
            <w:pPr>
              <w:spacing w:after="0" w:line="240" w:lineRule="auto"/>
              <w:rPr>
                <w:rFonts w:ascii="Times New Roman" w:eastAsia="Calibri" w:hAnsi="Times New Roman" w:cs="Times New Roman"/>
                <w:b/>
                <w:sz w:val="24"/>
                <w:szCs w:val="24"/>
              </w:rPr>
            </w:pPr>
            <w:r w:rsidRPr="00611963">
              <w:rPr>
                <w:rFonts w:ascii="Times New Roman" w:eastAsia="Calibri" w:hAnsi="Times New Roman" w:cs="Times New Roman"/>
                <w:b/>
                <w:sz w:val="24"/>
                <w:szCs w:val="24"/>
              </w:rPr>
              <w:t>SVEUKUPNO</w:t>
            </w:r>
          </w:p>
        </w:tc>
        <w:tc>
          <w:tcPr>
            <w:tcW w:w="1276" w:type="dxa"/>
          </w:tcPr>
          <w:p w14:paraId="54CF5926" w14:textId="77777777" w:rsidR="00611963" w:rsidRPr="00611963" w:rsidRDefault="00611963" w:rsidP="00611963">
            <w:pPr>
              <w:spacing w:after="0" w:line="240" w:lineRule="auto"/>
              <w:jc w:val="right"/>
              <w:rPr>
                <w:rFonts w:ascii="Times New Roman" w:eastAsia="Calibri" w:hAnsi="Times New Roman" w:cs="Times New Roman"/>
                <w:b/>
                <w:sz w:val="24"/>
                <w:szCs w:val="24"/>
              </w:rPr>
            </w:pPr>
            <w:r w:rsidRPr="00611963">
              <w:rPr>
                <w:rFonts w:ascii="Times New Roman" w:eastAsia="Calibri" w:hAnsi="Times New Roman" w:cs="Times New Roman"/>
                <w:b/>
                <w:sz w:val="24"/>
                <w:szCs w:val="24"/>
              </w:rPr>
              <w:t>155.000.</w:t>
            </w:r>
          </w:p>
        </w:tc>
        <w:tc>
          <w:tcPr>
            <w:tcW w:w="1335" w:type="dxa"/>
          </w:tcPr>
          <w:p w14:paraId="319BE956" w14:textId="77777777" w:rsidR="00611963" w:rsidRPr="00611963" w:rsidRDefault="00611963" w:rsidP="00611963">
            <w:pPr>
              <w:spacing w:after="0" w:line="240" w:lineRule="auto"/>
              <w:jc w:val="right"/>
              <w:rPr>
                <w:rFonts w:ascii="Times New Roman" w:eastAsia="Calibri" w:hAnsi="Times New Roman" w:cs="Times New Roman"/>
                <w:b/>
                <w:sz w:val="24"/>
                <w:szCs w:val="24"/>
              </w:rPr>
            </w:pPr>
            <w:r w:rsidRPr="00611963">
              <w:rPr>
                <w:rFonts w:ascii="Times New Roman" w:eastAsia="Calibri" w:hAnsi="Times New Roman" w:cs="Times New Roman"/>
                <w:b/>
                <w:sz w:val="24"/>
                <w:szCs w:val="24"/>
              </w:rPr>
              <w:t>53.000.</w:t>
            </w:r>
          </w:p>
        </w:tc>
        <w:tc>
          <w:tcPr>
            <w:tcW w:w="1335" w:type="dxa"/>
          </w:tcPr>
          <w:p w14:paraId="45535C9D" w14:textId="77777777" w:rsidR="00611963" w:rsidRPr="00611963" w:rsidRDefault="00611963" w:rsidP="00611963">
            <w:pPr>
              <w:spacing w:after="0" w:line="240" w:lineRule="auto"/>
              <w:jc w:val="right"/>
              <w:rPr>
                <w:rFonts w:ascii="Times New Roman" w:eastAsia="Calibri" w:hAnsi="Times New Roman" w:cs="Times New Roman"/>
                <w:b/>
                <w:sz w:val="24"/>
                <w:szCs w:val="24"/>
              </w:rPr>
            </w:pPr>
            <w:r w:rsidRPr="00611963">
              <w:rPr>
                <w:rFonts w:ascii="Times New Roman" w:eastAsia="Calibri" w:hAnsi="Times New Roman" w:cs="Times New Roman"/>
                <w:b/>
                <w:sz w:val="24"/>
                <w:szCs w:val="24"/>
              </w:rPr>
              <w:t>45.827.</w:t>
            </w:r>
          </w:p>
        </w:tc>
        <w:tc>
          <w:tcPr>
            <w:tcW w:w="881" w:type="dxa"/>
            <w:shd w:val="clear" w:color="auto" w:fill="auto"/>
          </w:tcPr>
          <w:p w14:paraId="2A14BABE" w14:textId="77777777" w:rsidR="00611963" w:rsidRPr="00611963" w:rsidRDefault="00611963" w:rsidP="00611963">
            <w:pPr>
              <w:spacing w:after="0" w:line="240" w:lineRule="auto"/>
              <w:rPr>
                <w:rFonts w:ascii="Times New Roman" w:eastAsia="Calibri" w:hAnsi="Times New Roman" w:cs="Times New Roman"/>
                <w:b/>
                <w:sz w:val="24"/>
                <w:szCs w:val="24"/>
              </w:rPr>
            </w:pPr>
            <w:r w:rsidRPr="00611963">
              <w:rPr>
                <w:rFonts w:ascii="Times New Roman" w:eastAsia="Calibri" w:hAnsi="Times New Roman" w:cs="Times New Roman"/>
                <w:b/>
                <w:sz w:val="24"/>
                <w:szCs w:val="24"/>
              </w:rPr>
              <w:t>86,47</w:t>
            </w:r>
          </w:p>
        </w:tc>
      </w:tr>
    </w:tbl>
    <w:p w14:paraId="37FAAF36" w14:textId="77777777" w:rsidR="00611963" w:rsidRPr="00611963" w:rsidRDefault="00611963" w:rsidP="00611963">
      <w:pPr>
        <w:spacing w:after="0" w:line="240" w:lineRule="auto"/>
        <w:rPr>
          <w:rFonts w:ascii="Times New Roman" w:eastAsia="Calibri" w:hAnsi="Times New Roman" w:cs="Times New Roman"/>
          <w:sz w:val="24"/>
          <w:szCs w:val="24"/>
        </w:rPr>
      </w:pPr>
    </w:p>
    <w:p w14:paraId="3CCA261B" w14:textId="77777777" w:rsidR="00611963" w:rsidRPr="003E0833" w:rsidRDefault="00611963" w:rsidP="003E0833">
      <w:pPr>
        <w:spacing w:after="0" w:line="240" w:lineRule="auto"/>
        <w:jc w:val="both"/>
        <w:rPr>
          <w:rFonts w:ascii="Times New Roman" w:eastAsia="Times New Roman" w:hAnsi="Times New Roman" w:cs="Times New Roman"/>
          <w:b/>
          <w:bCs/>
          <w:sz w:val="24"/>
          <w:szCs w:val="24"/>
          <w:lang w:eastAsia="hr-HR"/>
        </w:rPr>
      </w:pPr>
    </w:p>
    <w:p w14:paraId="7C1A5BFF" w14:textId="77777777" w:rsidR="003E0833" w:rsidRP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Izvješće o izvršenju Programa javnih potreba u sportu Općine Šandrovac za 2021. g. usvojeno jednoglasno sa 10 glasova ZA od strane Općinskog vijeća Općine Šandrovac.</w:t>
      </w:r>
    </w:p>
    <w:p w14:paraId="1A483CC6"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400-06/22-01/9,  URBROJ: 2103-15-01-22-1 od 25.03.2022.)</w:t>
      </w:r>
    </w:p>
    <w:p w14:paraId="60504A93"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p>
    <w:p w14:paraId="0D84242E"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640A7D18"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72C87DDD"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37196560"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5C737748"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0349D0A8" w14:textId="6452EDA3"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lastRenderedPageBreak/>
        <w:t>Točka 12.</w:t>
      </w:r>
    </w:p>
    <w:p w14:paraId="41D67C0C" w14:textId="773B737D"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o korištenju sredstava ostvarenih od prodaje, zakupa, dugogodišnjeg zakupa poljoprivrednog zemljišta u vlasništvu Republike Hrvatske 2021.</w:t>
      </w:r>
    </w:p>
    <w:p w14:paraId="47BB3601"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Planirani  i ostvareni prihodi iz članka 1. ove Odluke utvrđuje se kako slijedi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149"/>
        <w:gridCol w:w="1133"/>
        <w:gridCol w:w="1229"/>
        <w:gridCol w:w="1056"/>
        <w:gridCol w:w="816"/>
      </w:tblGrid>
      <w:tr w:rsidR="00990D3E" w:rsidRPr="00990D3E" w14:paraId="46F54D5C" w14:textId="77777777" w:rsidTr="006D3794">
        <w:trPr>
          <w:trHeight w:val="598"/>
        </w:trPr>
        <w:tc>
          <w:tcPr>
            <w:tcW w:w="905" w:type="dxa"/>
          </w:tcPr>
          <w:p w14:paraId="7413AB29" w14:textId="77777777" w:rsidR="00990D3E" w:rsidRPr="00990D3E" w:rsidRDefault="00990D3E" w:rsidP="00990D3E">
            <w:pPr>
              <w:spacing w:line="252" w:lineRule="auto"/>
              <w:rPr>
                <w:rFonts w:ascii="Times New Roman" w:eastAsia="Calibri" w:hAnsi="Times New Roman" w:cs="Times New Roman"/>
                <w:sz w:val="20"/>
                <w:szCs w:val="20"/>
              </w:rPr>
            </w:pPr>
            <w:proofErr w:type="spellStart"/>
            <w:r w:rsidRPr="00990D3E">
              <w:rPr>
                <w:rFonts w:ascii="Times New Roman" w:eastAsia="Calibri" w:hAnsi="Times New Roman" w:cs="Times New Roman"/>
                <w:sz w:val="20"/>
                <w:szCs w:val="20"/>
              </w:rPr>
              <w:t>Br.rn</w:t>
            </w:r>
            <w:proofErr w:type="spellEnd"/>
            <w:r w:rsidRPr="00990D3E">
              <w:rPr>
                <w:rFonts w:ascii="Times New Roman" w:eastAsia="Calibri" w:hAnsi="Times New Roman" w:cs="Times New Roman"/>
                <w:sz w:val="20"/>
                <w:szCs w:val="20"/>
              </w:rPr>
              <w:t>.</w:t>
            </w:r>
          </w:p>
        </w:tc>
        <w:tc>
          <w:tcPr>
            <w:tcW w:w="4149" w:type="dxa"/>
          </w:tcPr>
          <w:p w14:paraId="319A4C31"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Opis računa/konta</w:t>
            </w:r>
          </w:p>
        </w:tc>
        <w:tc>
          <w:tcPr>
            <w:tcW w:w="1133" w:type="dxa"/>
          </w:tcPr>
          <w:p w14:paraId="0769B6DE"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Plan za 1</w:t>
            </w:r>
          </w:p>
        </w:tc>
        <w:tc>
          <w:tcPr>
            <w:tcW w:w="1229" w:type="dxa"/>
          </w:tcPr>
          <w:p w14:paraId="7D990590"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Novi plan za 2021</w:t>
            </w:r>
          </w:p>
        </w:tc>
        <w:tc>
          <w:tcPr>
            <w:tcW w:w="1056" w:type="dxa"/>
          </w:tcPr>
          <w:p w14:paraId="727757E0" w14:textId="77777777" w:rsidR="00990D3E" w:rsidRPr="00990D3E" w:rsidRDefault="00990D3E" w:rsidP="00990D3E">
            <w:pPr>
              <w:spacing w:line="252" w:lineRule="auto"/>
              <w:rPr>
                <w:rFonts w:ascii="Times New Roman" w:eastAsia="Calibri" w:hAnsi="Times New Roman" w:cs="Times New Roman"/>
                <w:sz w:val="16"/>
                <w:szCs w:val="16"/>
              </w:rPr>
            </w:pPr>
            <w:r w:rsidRPr="00990D3E">
              <w:rPr>
                <w:rFonts w:ascii="Times New Roman" w:eastAsia="Calibri" w:hAnsi="Times New Roman" w:cs="Times New Roman"/>
                <w:sz w:val="16"/>
                <w:szCs w:val="16"/>
              </w:rPr>
              <w:t>Ostvareno sa 31.12.2021.</w:t>
            </w:r>
          </w:p>
        </w:tc>
        <w:tc>
          <w:tcPr>
            <w:tcW w:w="816" w:type="dxa"/>
          </w:tcPr>
          <w:p w14:paraId="6773223C"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w:t>
            </w:r>
          </w:p>
        </w:tc>
      </w:tr>
      <w:tr w:rsidR="00990D3E" w:rsidRPr="00990D3E" w14:paraId="3F867A53" w14:textId="77777777" w:rsidTr="006D3794">
        <w:tc>
          <w:tcPr>
            <w:tcW w:w="905" w:type="dxa"/>
          </w:tcPr>
          <w:p w14:paraId="4BA59C09"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64222</w:t>
            </w:r>
          </w:p>
        </w:tc>
        <w:tc>
          <w:tcPr>
            <w:tcW w:w="4149" w:type="dxa"/>
          </w:tcPr>
          <w:p w14:paraId="2B5FE867" w14:textId="77777777" w:rsidR="00990D3E" w:rsidRPr="00990D3E" w:rsidRDefault="00990D3E" w:rsidP="00990D3E">
            <w:pPr>
              <w:spacing w:line="252" w:lineRule="auto"/>
              <w:rPr>
                <w:rFonts w:ascii="Times New Roman" w:eastAsia="Calibri" w:hAnsi="Times New Roman" w:cs="Times New Roman"/>
                <w:sz w:val="20"/>
                <w:szCs w:val="20"/>
              </w:rPr>
            </w:pPr>
            <w:proofErr w:type="spellStart"/>
            <w:r w:rsidRPr="00990D3E">
              <w:rPr>
                <w:rFonts w:ascii="Times New Roman" w:eastAsia="Calibri" w:hAnsi="Times New Roman" w:cs="Times New Roman"/>
                <w:sz w:val="20"/>
                <w:szCs w:val="20"/>
              </w:rPr>
              <w:t>Prih.od</w:t>
            </w:r>
            <w:proofErr w:type="spellEnd"/>
            <w:r w:rsidRPr="00990D3E">
              <w:rPr>
                <w:rFonts w:ascii="Times New Roman" w:eastAsia="Calibri" w:hAnsi="Times New Roman" w:cs="Times New Roman"/>
                <w:sz w:val="20"/>
                <w:szCs w:val="20"/>
              </w:rPr>
              <w:t xml:space="preserve"> zakupa poljoprivrednog zemljišta</w:t>
            </w:r>
          </w:p>
        </w:tc>
        <w:tc>
          <w:tcPr>
            <w:tcW w:w="1133" w:type="dxa"/>
          </w:tcPr>
          <w:p w14:paraId="196376CF"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27.000.</w:t>
            </w:r>
          </w:p>
        </w:tc>
        <w:tc>
          <w:tcPr>
            <w:tcW w:w="1229" w:type="dxa"/>
          </w:tcPr>
          <w:p w14:paraId="17D1B04E"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27.000.</w:t>
            </w:r>
          </w:p>
        </w:tc>
        <w:tc>
          <w:tcPr>
            <w:tcW w:w="1056" w:type="dxa"/>
          </w:tcPr>
          <w:p w14:paraId="6265504A"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25.169.</w:t>
            </w:r>
          </w:p>
        </w:tc>
        <w:tc>
          <w:tcPr>
            <w:tcW w:w="816" w:type="dxa"/>
          </w:tcPr>
          <w:p w14:paraId="63C60A50"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93,22</w:t>
            </w:r>
          </w:p>
        </w:tc>
      </w:tr>
      <w:tr w:rsidR="00990D3E" w:rsidRPr="00990D3E" w14:paraId="13F136E6" w14:textId="77777777" w:rsidTr="006D3794">
        <w:tc>
          <w:tcPr>
            <w:tcW w:w="905" w:type="dxa"/>
          </w:tcPr>
          <w:p w14:paraId="250FA522"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71111</w:t>
            </w:r>
          </w:p>
        </w:tc>
        <w:tc>
          <w:tcPr>
            <w:tcW w:w="4149" w:type="dxa"/>
          </w:tcPr>
          <w:p w14:paraId="643EE12A" w14:textId="77777777" w:rsidR="00990D3E" w:rsidRPr="00990D3E" w:rsidRDefault="00990D3E" w:rsidP="00990D3E">
            <w:pPr>
              <w:spacing w:line="252" w:lineRule="auto"/>
              <w:rPr>
                <w:rFonts w:ascii="Times New Roman" w:eastAsia="Calibri" w:hAnsi="Times New Roman" w:cs="Times New Roman"/>
                <w:sz w:val="20"/>
                <w:szCs w:val="20"/>
              </w:rPr>
            </w:pPr>
            <w:proofErr w:type="spellStart"/>
            <w:r w:rsidRPr="00990D3E">
              <w:rPr>
                <w:rFonts w:ascii="Times New Roman" w:eastAsia="Calibri" w:hAnsi="Times New Roman" w:cs="Times New Roman"/>
                <w:sz w:val="20"/>
                <w:szCs w:val="20"/>
              </w:rPr>
              <w:t>Prih</w:t>
            </w:r>
            <w:proofErr w:type="spellEnd"/>
            <w:r w:rsidRPr="00990D3E">
              <w:rPr>
                <w:rFonts w:ascii="Times New Roman" w:eastAsia="Calibri" w:hAnsi="Times New Roman" w:cs="Times New Roman"/>
                <w:sz w:val="20"/>
                <w:szCs w:val="20"/>
              </w:rPr>
              <w:t>. od prodaje  poljoprivrednog zemljišta</w:t>
            </w:r>
          </w:p>
        </w:tc>
        <w:tc>
          <w:tcPr>
            <w:tcW w:w="1133" w:type="dxa"/>
          </w:tcPr>
          <w:p w14:paraId="5B5103F7"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1.000.</w:t>
            </w:r>
          </w:p>
        </w:tc>
        <w:tc>
          <w:tcPr>
            <w:tcW w:w="1229" w:type="dxa"/>
          </w:tcPr>
          <w:p w14:paraId="4E11F04C"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0.</w:t>
            </w:r>
          </w:p>
        </w:tc>
        <w:tc>
          <w:tcPr>
            <w:tcW w:w="1056" w:type="dxa"/>
          </w:tcPr>
          <w:p w14:paraId="213C7E16"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0.</w:t>
            </w:r>
          </w:p>
        </w:tc>
        <w:tc>
          <w:tcPr>
            <w:tcW w:w="816" w:type="dxa"/>
          </w:tcPr>
          <w:p w14:paraId="28BDC9BE" w14:textId="77777777" w:rsidR="00990D3E" w:rsidRPr="00990D3E" w:rsidRDefault="00990D3E" w:rsidP="00990D3E">
            <w:pPr>
              <w:spacing w:line="252" w:lineRule="auto"/>
              <w:jc w:val="center"/>
              <w:rPr>
                <w:rFonts w:ascii="Times New Roman" w:eastAsia="Calibri" w:hAnsi="Times New Roman" w:cs="Times New Roman"/>
                <w:sz w:val="24"/>
                <w:szCs w:val="24"/>
              </w:rPr>
            </w:pPr>
            <w:r w:rsidRPr="00990D3E">
              <w:rPr>
                <w:rFonts w:ascii="Times New Roman" w:eastAsia="Calibri" w:hAnsi="Times New Roman" w:cs="Times New Roman"/>
                <w:sz w:val="24"/>
                <w:szCs w:val="24"/>
              </w:rPr>
              <w:t>0</w:t>
            </w:r>
          </w:p>
        </w:tc>
      </w:tr>
      <w:tr w:rsidR="00990D3E" w:rsidRPr="00990D3E" w14:paraId="6F616129" w14:textId="77777777" w:rsidTr="006D3794">
        <w:tc>
          <w:tcPr>
            <w:tcW w:w="5054" w:type="dxa"/>
            <w:gridSpan w:val="2"/>
          </w:tcPr>
          <w:p w14:paraId="27D3C3DD" w14:textId="77777777" w:rsidR="00990D3E" w:rsidRPr="00990D3E" w:rsidRDefault="00990D3E" w:rsidP="00990D3E">
            <w:pPr>
              <w:spacing w:line="252" w:lineRule="auto"/>
              <w:rPr>
                <w:rFonts w:ascii="Times New Roman" w:eastAsia="Calibri" w:hAnsi="Times New Roman" w:cs="Times New Roman"/>
                <w:b/>
                <w:sz w:val="24"/>
                <w:szCs w:val="24"/>
              </w:rPr>
            </w:pPr>
            <w:r w:rsidRPr="00990D3E">
              <w:rPr>
                <w:rFonts w:ascii="Times New Roman" w:eastAsia="Calibri" w:hAnsi="Times New Roman" w:cs="Times New Roman"/>
                <w:b/>
                <w:sz w:val="24"/>
                <w:szCs w:val="24"/>
              </w:rPr>
              <w:t>UKUPNO PRIHODI</w:t>
            </w:r>
          </w:p>
        </w:tc>
        <w:tc>
          <w:tcPr>
            <w:tcW w:w="1133" w:type="dxa"/>
          </w:tcPr>
          <w:p w14:paraId="020DB281" w14:textId="77777777" w:rsidR="00990D3E" w:rsidRPr="00990D3E" w:rsidRDefault="00990D3E" w:rsidP="00990D3E">
            <w:pPr>
              <w:spacing w:line="252" w:lineRule="auto"/>
              <w:jc w:val="right"/>
              <w:rPr>
                <w:rFonts w:ascii="Times New Roman" w:eastAsia="Calibri" w:hAnsi="Times New Roman" w:cs="Times New Roman"/>
                <w:b/>
                <w:sz w:val="24"/>
                <w:szCs w:val="24"/>
              </w:rPr>
            </w:pPr>
            <w:r w:rsidRPr="00990D3E">
              <w:rPr>
                <w:rFonts w:ascii="Times New Roman" w:eastAsia="Calibri" w:hAnsi="Times New Roman" w:cs="Times New Roman"/>
                <w:b/>
                <w:sz w:val="24"/>
                <w:szCs w:val="24"/>
              </w:rPr>
              <w:t>28.000.</w:t>
            </w:r>
          </w:p>
        </w:tc>
        <w:tc>
          <w:tcPr>
            <w:tcW w:w="1229" w:type="dxa"/>
          </w:tcPr>
          <w:p w14:paraId="6285C1B3" w14:textId="77777777" w:rsidR="00990D3E" w:rsidRPr="00990D3E" w:rsidRDefault="00990D3E" w:rsidP="00990D3E">
            <w:pPr>
              <w:spacing w:line="252" w:lineRule="auto"/>
              <w:jc w:val="right"/>
              <w:rPr>
                <w:rFonts w:ascii="Times New Roman" w:eastAsia="Calibri" w:hAnsi="Times New Roman" w:cs="Times New Roman"/>
                <w:b/>
                <w:sz w:val="24"/>
                <w:szCs w:val="24"/>
              </w:rPr>
            </w:pPr>
            <w:r w:rsidRPr="00990D3E">
              <w:rPr>
                <w:rFonts w:ascii="Times New Roman" w:eastAsia="Calibri" w:hAnsi="Times New Roman" w:cs="Times New Roman"/>
                <w:b/>
                <w:sz w:val="24"/>
                <w:szCs w:val="24"/>
              </w:rPr>
              <w:t>27.000.</w:t>
            </w:r>
          </w:p>
        </w:tc>
        <w:tc>
          <w:tcPr>
            <w:tcW w:w="1056" w:type="dxa"/>
          </w:tcPr>
          <w:p w14:paraId="4064CAC5" w14:textId="77777777" w:rsidR="00990D3E" w:rsidRPr="00990D3E" w:rsidRDefault="00990D3E" w:rsidP="00990D3E">
            <w:pPr>
              <w:spacing w:line="252" w:lineRule="auto"/>
              <w:jc w:val="right"/>
              <w:rPr>
                <w:rFonts w:ascii="Times New Roman" w:eastAsia="Calibri" w:hAnsi="Times New Roman" w:cs="Times New Roman"/>
                <w:b/>
                <w:sz w:val="24"/>
                <w:szCs w:val="24"/>
              </w:rPr>
            </w:pPr>
            <w:r w:rsidRPr="00990D3E">
              <w:rPr>
                <w:rFonts w:ascii="Times New Roman" w:eastAsia="Calibri" w:hAnsi="Times New Roman" w:cs="Times New Roman"/>
                <w:b/>
                <w:sz w:val="24"/>
                <w:szCs w:val="24"/>
              </w:rPr>
              <w:t>25.169.</w:t>
            </w:r>
          </w:p>
        </w:tc>
        <w:tc>
          <w:tcPr>
            <w:tcW w:w="816" w:type="dxa"/>
          </w:tcPr>
          <w:p w14:paraId="75C3B0C5" w14:textId="77777777" w:rsidR="00990D3E" w:rsidRPr="00990D3E" w:rsidRDefault="00990D3E" w:rsidP="00990D3E">
            <w:pPr>
              <w:spacing w:line="252" w:lineRule="auto"/>
              <w:rPr>
                <w:rFonts w:ascii="Times New Roman" w:eastAsia="Calibri" w:hAnsi="Times New Roman" w:cs="Times New Roman"/>
                <w:b/>
                <w:sz w:val="24"/>
                <w:szCs w:val="24"/>
              </w:rPr>
            </w:pPr>
            <w:r w:rsidRPr="00990D3E">
              <w:rPr>
                <w:rFonts w:ascii="Times New Roman" w:eastAsia="Calibri" w:hAnsi="Times New Roman" w:cs="Times New Roman"/>
                <w:b/>
                <w:sz w:val="24"/>
                <w:szCs w:val="24"/>
              </w:rPr>
              <w:t>93,22</w:t>
            </w:r>
          </w:p>
        </w:tc>
      </w:tr>
    </w:tbl>
    <w:p w14:paraId="05D95BCF"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 xml:space="preserve">Sredstva u iznosu od </w:t>
      </w:r>
      <w:r w:rsidRPr="00990D3E">
        <w:rPr>
          <w:rFonts w:ascii="Times New Roman" w:eastAsia="Calibri" w:hAnsi="Times New Roman" w:cs="Times New Roman"/>
          <w:b/>
          <w:sz w:val="24"/>
          <w:szCs w:val="24"/>
        </w:rPr>
        <w:t>415.937. kn</w:t>
      </w:r>
      <w:r w:rsidRPr="00990D3E">
        <w:rPr>
          <w:rFonts w:ascii="Times New Roman" w:eastAsia="Calibri" w:hAnsi="Times New Roman" w:cs="Times New Roman"/>
          <w:sz w:val="24"/>
          <w:szCs w:val="24"/>
        </w:rPr>
        <w:t xml:space="preserve"> korištena su za slijedeće: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4117"/>
        <w:gridCol w:w="1701"/>
      </w:tblGrid>
      <w:tr w:rsidR="00990D3E" w:rsidRPr="00990D3E" w14:paraId="5B70D90E" w14:textId="77777777" w:rsidTr="006D3794">
        <w:trPr>
          <w:trHeight w:val="464"/>
        </w:trPr>
        <w:tc>
          <w:tcPr>
            <w:tcW w:w="953" w:type="dxa"/>
          </w:tcPr>
          <w:p w14:paraId="7EA3B5B0" w14:textId="77777777" w:rsidR="00990D3E" w:rsidRPr="00990D3E" w:rsidRDefault="00990D3E" w:rsidP="00990D3E">
            <w:pPr>
              <w:spacing w:line="252" w:lineRule="auto"/>
              <w:rPr>
                <w:rFonts w:ascii="Times New Roman" w:eastAsia="Calibri" w:hAnsi="Times New Roman" w:cs="Times New Roman"/>
                <w:sz w:val="20"/>
                <w:szCs w:val="20"/>
              </w:rPr>
            </w:pPr>
            <w:proofErr w:type="spellStart"/>
            <w:r w:rsidRPr="00990D3E">
              <w:rPr>
                <w:rFonts w:ascii="Times New Roman" w:eastAsia="Calibri" w:hAnsi="Times New Roman" w:cs="Times New Roman"/>
                <w:sz w:val="20"/>
                <w:szCs w:val="20"/>
              </w:rPr>
              <w:t>Br.rn</w:t>
            </w:r>
            <w:proofErr w:type="spellEnd"/>
            <w:r w:rsidRPr="00990D3E">
              <w:rPr>
                <w:rFonts w:ascii="Times New Roman" w:eastAsia="Calibri" w:hAnsi="Times New Roman" w:cs="Times New Roman"/>
                <w:sz w:val="20"/>
                <w:szCs w:val="20"/>
              </w:rPr>
              <w:t>.</w:t>
            </w:r>
          </w:p>
        </w:tc>
        <w:tc>
          <w:tcPr>
            <w:tcW w:w="4117" w:type="dxa"/>
          </w:tcPr>
          <w:p w14:paraId="697E288E"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Opis računa/konta</w:t>
            </w:r>
          </w:p>
        </w:tc>
        <w:tc>
          <w:tcPr>
            <w:tcW w:w="1701" w:type="dxa"/>
          </w:tcPr>
          <w:p w14:paraId="27E6C719" w14:textId="77777777" w:rsidR="00990D3E" w:rsidRPr="00990D3E" w:rsidRDefault="00990D3E" w:rsidP="00990D3E">
            <w:pPr>
              <w:spacing w:line="252" w:lineRule="auto"/>
              <w:rPr>
                <w:rFonts w:ascii="Times New Roman" w:eastAsia="Calibri" w:hAnsi="Times New Roman" w:cs="Times New Roman"/>
                <w:sz w:val="16"/>
                <w:szCs w:val="16"/>
              </w:rPr>
            </w:pPr>
            <w:r w:rsidRPr="00990D3E">
              <w:rPr>
                <w:rFonts w:ascii="Times New Roman" w:eastAsia="Calibri" w:hAnsi="Times New Roman" w:cs="Times New Roman"/>
                <w:sz w:val="16"/>
                <w:szCs w:val="16"/>
              </w:rPr>
              <w:t>Ostvareno sa 31.12.2021.</w:t>
            </w:r>
          </w:p>
        </w:tc>
      </w:tr>
      <w:tr w:rsidR="00990D3E" w:rsidRPr="00990D3E" w14:paraId="059859DF" w14:textId="77777777" w:rsidTr="006D3794">
        <w:tc>
          <w:tcPr>
            <w:tcW w:w="953" w:type="dxa"/>
          </w:tcPr>
          <w:p w14:paraId="1343D929"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323293</w:t>
            </w:r>
          </w:p>
        </w:tc>
        <w:tc>
          <w:tcPr>
            <w:tcW w:w="4117" w:type="dxa"/>
          </w:tcPr>
          <w:p w14:paraId="2CEEC307" w14:textId="77777777" w:rsidR="00990D3E" w:rsidRPr="00990D3E" w:rsidRDefault="00990D3E" w:rsidP="00990D3E">
            <w:pPr>
              <w:spacing w:line="240" w:lineRule="atLeast"/>
              <w:rPr>
                <w:rFonts w:ascii="Times New Roman" w:eastAsia="Calibri" w:hAnsi="Times New Roman" w:cs="Times New Roman"/>
                <w:sz w:val="20"/>
                <w:szCs w:val="20"/>
              </w:rPr>
            </w:pPr>
            <w:proofErr w:type="spellStart"/>
            <w:r w:rsidRPr="00990D3E">
              <w:rPr>
                <w:rFonts w:ascii="Times New Roman" w:eastAsia="Calibri" w:hAnsi="Times New Roman" w:cs="Times New Roman"/>
                <w:sz w:val="20"/>
                <w:szCs w:val="20"/>
              </w:rPr>
              <w:t>Usl</w:t>
            </w:r>
            <w:proofErr w:type="spellEnd"/>
            <w:r w:rsidRPr="00990D3E">
              <w:rPr>
                <w:rFonts w:ascii="Times New Roman" w:eastAsia="Calibri" w:hAnsi="Times New Roman" w:cs="Times New Roman"/>
                <w:sz w:val="20"/>
                <w:szCs w:val="20"/>
              </w:rPr>
              <w:t xml:space="preserve">. </w:t>
            </w:r>
            <w:proofErr w:type="spellStart"/>
            <w:r w:rsidRPr="00990D3E">
              <w:rPr>
                <w:rFonts w:ascii="Times New Roman" w:eastAsia="Calibri" w:hAnsi="Times New Roman" w:cs="Times New Roman"/>
                <w:sz w:val="20"/>
                <w:szCs w:val="20"/>
              </w:rPr>
              <w:t>kom.stroja</w:t>
            </w:r>
            <w:proofErr w:type="spellEnd"/>
            <w:r w:rsidRPr="00990D3E">
              <w:rPr>
                <w:rFonts w:ascii="Times New Roman" w:eastAsia="Calibri" w:hAnsi="Times New Roman" w:cs="Times New Roman"/>
                <w:sz w:val="20"/>
                <w:szCs w:val="20"/>
              </w:rPr>
              <w:t>- održavanje kanala-dio troškova</w:t>
            </w:r>
          </w:p>
        </w:tc>
        <w:tc>
          <w:tcPr>
            <w:tcW w:w="1701" w:type="dxa"/>
          </w:tcPr>
          <w:p w14:paraId="5EBCA1CF"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10.794.</w:t>
            </w:r>
          </w:p>
        </w:tc>
      </w:tr>
      <w:tr w:rsidR="00990D3E" w:rsidRPr="00990D3E" w14:paraId="34C71329" w14:textId="77777777" w:rsidTr="006D3794">
        <w:tc>
          <w:tcPr>
            <w:tcW w:w="953" w:type="dxa"/>
          </w:tcPr>
          <w:p w14:paraId="40BC610E"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32375</w:t>
            </w:r>
          </w:p>
        </w:tc>
        <w:tc>
          <w:tcPr>
            <w:tcW w:w="4117" w:type="dxa"/>
          </w:tcPr>
          <w:p w14:paraId="15E433E6"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Geodetsko katastarske usluge</w:t>
            </w:r>
          </w:p>
        </w:tc>
        <w:tc>
          <w:tcPr>
            <w:tcW w:w="1701" w:type="dxa"/>
          </w:tcPr>
          <w:p w14:paraId="6EA7C1EA"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12.500.</w:t>
            </w:r>
          </w:p>
        </w:tc>
      </w:tr>
      <w:tr w:rsidR="00990D3E" w:rsidRPr="00990D3E" w14:paraId="7A11AEFB" w14:textId="77777777" w:rsidTr="006D3794">
        <w:tc>
          <w:tcPr>
            <w:tcW w:w="953" w:type="dxa"/>
          </w:tcPr>
          <w:p w14:paraId="5436EE20" w14:textId="77777777" w:rsidR="00990D3E" w:rsidRPr="00990D3E" w:rsidRDefault="00990D3E" w:rsidP="00990D3E">
            <w:pPr>
              <w:spacing w:line="252" w:lineRule="auto"/>
              <w:rPr>
                <w:rFonts w:ascii="Times New Roman" w:eastAsia="Calibri" w:hAnsi="Times New Roman" w:cs="Times New Roman"/>
                <w:sz w:val="24"/>
                <w:szCs w:val="24"/>
              </w:rPr>
            </w:pPr>
            <w:r w:rsidRPr="00990D3E">
              <w:rPr>
                <w:rFonts w:ascii="Times New Roman" w:eastAsia="Calibri" w:hAnsi="Times New Roman" w:cs="Times New Roman"/>
                <w:sz w:val="24"/>
                <w:szCs w:val="24"/>
              </w:rPr>
              <w:t>323752</w:t>
            </w:r>
          </w:p>
        </w:tc>
        <w:tc>
          <w:tcPr>
            <w:tcW w:w="4117" w:type="dxa"/>
          </w:tcPr>
          <w:p w14:paraId="5A5A207C" w14:textId="77777777" w:rsidR="00990D3E" w:rsidRPr="00990D3E" w:rsidRDefault="00990D3E" w:rsidP="00990D3E">
            <w:pPr>
              <w:spacing w:line="252" w:lineRule="auto"/>
              <w:rPr>
                <w:rFonts w:ascii="Times New Roman" w:eastAsia="Calibri" w:hAnsi="Times New Roman" w:cs="Times New Roman"/>
                <w:sz w:val="20"/>
                <w:szCs w:val="20"/>
              </w:rPr>
            </w:pPr>
            <w:r w:rsidRPr="00990D3E">
              <w:rPr>
                <w:rFonts w:ascii="Times New Roman" w:eastAsia="Calibri" w:hAnsi="Times New Roman" w:cs="Times New Roman"/>
                <w:sz w:val="20"/>
                <w:szCs w:val="20"/>
              </w:rPr>
              <w:t>Troškovi legalizacije</w:t>
            </w:r>
          </w:p>
        </w:tc>
        <w:tc>
          <w:tcPr>
            <w:tcW w:w="1701" w:type="dxa"/>
          </w:tcPr>
          <w:p w14:paraId="4E9D0D3D" w14:textId="77777777" w:rsidR="00990D3E" w:rsidRPr="00990D3E" w:rsidRDefault="00990D3E" w:rsidP="00990D3E">
            <w:pPr>
              <w:spacing w:line="252" w:lineRule="auto"/>
              <w:jc w:val="right"/>
              <w:rPr>
                <w:rFonts w:ascii="Times New Roman" w:eastAsia="Calibri" w:hAnsi="Times New Roman" w:cs="Times New Roman"/>
                <w:sz w:val="24"/>
                <w:szCs w:val="24"/>
              </w:rPr>
            </w:pPr>
            <w:r w:rsidRPr="00990D3E">
              <w:rPr>
                <w:rFonts w:ascii="Times New Roman" w:eastAsia="Calibri" w:hAnsi="Times New Roman" w:cs="Times New Roman"/>
                <w:sz w:val="24"/>
                <w:szCs w:val="24"/>
              </w:rPr>
              <w:t>1.875.</w:t>
            </w:r>
          </w:p>
        </w:tc>
      </w:tr>
      <w:tr w:rsidR="00990D3E" w:rsidRPr="00990D3E" w14:paraId="039B28C7" w14:textId="77777777" w:rsidTr="006D3794">
        <w:tc>
          <w:tcPr>
            <w:tcW w:w="5070" w:type="dxa"/>
            <w:gridSpan w:val="2"/>
          </w:tcPr>
          <w:p w14:paraId="1372BA83" w14:textId="77777777" w:rsidR="00990D3E" w:rsidRPr="00990D3E" w:rsidRDefault="00990D3E" w:rsidP="00990D3E">
            <w:pPr>
              <w:spacing w:line="252" w:lineRule="auto"/>
              <w:rPr>
                <w:rFonts w:ascii="Times New Roman" w:eastAsia="Calibri" w:hAnsi="Times New Roman" w:cs="Times New Roman"/>
                <w:b/>
                <w:sz w:val="24"/>
                <w:szCs w:val="24"/>
              </w:rPr>
            </w:pPr>
            <w:r w:rsidRPr="00990D3E">
              <w:rPr>
                <w:rFonts w:ascii="Times New Roman" w:eastAsia="Calibri" w:hAnsi="Times New Roman" w:cs="Times New Roman"/>
                <w:b/>
                <w:sz w:val="24"/>
                <w:szCs w:val="24"/>
              </w:rPr>
              <w:t>UKUPNO RASHODI</w:t>
            </w:r>
          </w:p>
        </w:tc>
        <w:tc>
          <w:tcPr>
            <w:tcW w:w="1701" w:type="dxa"/>
          </w:tcPr>
          <w:p w14:paraId="3369F9A6" w14:textId="77777777" w:rsidR="00990D3E" w:rsidRPr="00990D3E" w:rsidRDefault="00990D3E" w:rsidP="00990D3E">
            <w:pPr>
              <w:spacing w:line="252" w:lineRule="auto"/>
              <w:jc w:val="right"/>
              <w:rPr>
                <w:rFonts w:ascii="Times New Roman" w:eastAsia="Calibri" w:hAnsi="Times New Roman" w:cs="Times New Roman"/>
                <w:b/>
                <w:sz w:val="24"/>
                <w:szCs w:val="24"/>
              </w:rPr>
            </w:pPr>
            <w:r w:rsidRPr="00990D3E">
              <w:rPr>
                <w:rFonts w:ascii="Times New Roman" w:eastAsia="Calibri" w:hAnsi="Times New Roman" w:cs="Times New Roman"/>
                <w:b/>
                <w:sz w:val="24"/>
                <w:szCs w:val="24"/>
              </w:rPr>
              <w:t>25.169.</w:t>
            </w:r>
          </w:p>
        </w:tc>
      </w:tr>
    </w:tbl>
    <w:p w14:paraId="3ECA8CBA" w14:textId="77777777" w:rsidR="00990D3E" w:rsidRPr="003E0833" w:rsidRDefault="00990D3E" w:rsidP="003E0833">
      <w:pPr>
        <w:spacing w:after="0" w:line="240" w:lineRule="auto"/>
        <w:jc w:val="both"/>
        <w:rPr>
          <w:rFonts w:ascii="Times New Roman" w:eastAsia="Times New Roman" w:hAnsi="Times New Roman" w:cs="Times New Roman"/>
          <w:b/>
          <w:bCs/>
          <w:sz w:val="24"/>
          <w:szCs w:val="24"/>
          <w:lang w:eastAsia="hr-HR"/>
        </w:rPr>
      </w:pPr>
    </w:p>
    <w:p w14:paraId="5C61A8FC" w14:textId="4A6E71EE" w:rsidR="003E0833" w:rsidRDefault="003E0833" w:rsidP="00990D3E">
      <w:pPr>
        <w:spacing w:after="0" w:line="240" w:lineRule="auto"/>
        <w:ind w:firstLine="720"/>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sz w:val="24"/>
          <w:szCs w:val="24"/>
          <w:lang w:eastAsia="hr-HR"/>
        </w:rPr>
        <w:t xml:space="preserve">U trenutku glasanja bilo je prisutno 10 vijećnika te je Izvješće o  korištenju sredstava ostvarenih od prodaje, zakupa, dugogodišnjeg zakupa poljoprivrednog zemljišta u vlasništvu Republike Hrvatske 2021.g.usvojeno jednoglasno sa 10 glasova ZA od strane Općinskog vijeća Općine Šandrovac.  </w:t>
      </w:r>
      <w:r w:rsidRPr="003E0833">
        <w:rPr>
          <w:rFonts w:ascii="Times New Roman" w:eastAsia="Times New Roman" w:hAnsi="Times New Roman" w:cs="Times New Roman"/>
          <w:b/>
          <w:bCs/>
          <w:sz w:val="24"/>
          <w:szCs w:val="24"/>
          <w:lang w:eastAsia="hr-HR"/>
        </w:rPr>
        <w:t>(KLASA: 400-06/22-01/10, URBROJ: 2103-15-01-22-1 od 25.03.2022.)</w:t>
      </w:r>
    </w:p>
    <w:p w14:paraId="0A15847E" w14:textId="77777777" w:rsidR="001935C0" w:rsidRPr="003E0833" w:rsidRDefault="001935C0" w:rsidP="00990D3E">
      <w:pPr>
        <w:spacing w:after="0" w:line="240" w:lineRule="auto"/>
        <w:ind w:firstLine="720"/>
        <w:jc w:val="both"/>
        <w:rPr>
          <w:rFonts w:ascii="Times New Roman" w:eastAsia="Times New Roman" w:hAnsi="Times New Roman" w:cs="Times New Roman"/>
          <w:b/>
          <w:bCs/>
          <w:sz w:val="24"/>
          <w:szCs w:val="24"/>
          <w:lang w:eastAsia="hr-HR"/>
        </w:rPr>
      </w:pPr>
    </w:p>
    <w:p w14:paraId="299CA71C" w14:textId="7D2004D5"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13.</w:t>
      </w:r>
    </w:p>
    <w:p w14:paraId="2A9189E6" w14:textId="5FC3FF24" w:rsidR="009E44FF" w:rsidRPr="009E44FF" w:rsidRDefault="003E0833" w:rsidP="009E44FF">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o izvršenju Programa raspolaganja prihodima dobivenim od naknade za zadržavanje zgrada na području Općine Šandrovac u 2021. g.</w:t>
      </w:r>
    </w:p>
    <w:p w14:paraId="2C6407B6" w14:textId="77777777" w:rsidR="009E44FF" w:rsidRPr="009E44FF" w:rsidRDefault="009E44FF" w:rsidP="009E44FF">
      <w:pPr>
        <w:spacing w:after="0" w:line="240" w:lineRule="auto"/>
        <w:ind w:firstLine="720"/>
        <w:jc w:val="both"/>
        <w:rPr>
          <w:rFonts w:ascii="Times New Roman" w:eastAsia="Calibri" w:hAnsi="Times New Roman" w:cs="Times New Roman"/>
        </w:rPr>
      </w:pPr>
      <w:r w:rsidRPr="009E44FF">
        <w:rPr>
          <w:rFonts w:ascii="Times New Roman" w:eastAsia="Calibri" w:hAnsi="Times New Roman" w:cs="Times New Roman"/>
        </w:rPr>
        <w:t>Utvrđuje se prihod u iznosu od 1.682. kn(od planiranog iznosa u visini od 2.000.kn) dobiven od  naknade za zadržavanje nezakonito izgrađenih zgrada u prostoru na području Općine Šandrovac  za  2021.godinu (na poziciji računskog plana  br. 64299 –Naknada za nezakonito zadržavanje zgrada u prostoru).</w:t>
      </w:r>
    </w:p>
    <w:p w14:paraId="641D0216" w14:textId="77777777" w:rsidR="003E0833" w:rsidRPr="003E0833" w:rsidRDefault="003E0833" w:rsidP="009E44FF">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Izvješće o izvršenju Programa raspolaganja prihodima dobivenim od naknade za zadržavanje zgrada na području Općine Šandrovac u 2021. g. usvojeno jednoglasno sa 10 glasova ZA od strane Općinskog vijeća Općine Šandrovac.</w:t>
      </w:r>
    </w:p>
    <w:p w14:paraId="47E60332"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400-06/22-01/11,  URBROJ: 2103-15-01-22-1 od 25.03.2022.)</w:t>
      </w:r>
    </w:p>
    <w:p w14:paraId="5E158302"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7A4FC880"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14.</w:t>
      </w:r>
    </w:p>
    <w:p w14:paraId="69E73BAD" w14:textId="77777777" w:rsidR="009E44FF" w:rsidRDefault="003E0833" w:rsidP="003E0833">
      <w:pPr>
        <w:spacing w:after="0" w:line="240" w:lineRule="auto"/>
        <w:rPr>
          <w:rFonts w:ascii="Times New Roman" w:eastAsia="Times New Roman" w:hAnsi="Times New Roman" w:cs="Times New Roman"/>
          <w:b/>
          <w:bCs/>
          <w:sz w:val="24"/>
          <w:szCs w:val="24"/>
          <w:lang w:eastAsia="hr-HR"/>
        </w:rPr>
      </w:pPr>
      <w:bookmarkStart w:id="5" w:name="_Hlk99518132"/>
      <w:r w:rsidRPr="003E0833">
        <w:rPr>
          <w:rFonts w:ascii="Times New Roman" w:eastAsia="Times New Roman" w:hAnsi="Times New Roman" w:cs="Times New Roman"/>
          <w:b/>
          <w:bCs/>
          <w:sz w:val="24"/>
          <w:szCs w:val="24"/>
          <w:lang w:eastAsia="hr-HR"/>
        </w:rPr>
        <w:t>Izvještaj o izvršenju Plana djelovanja u području prirodnih nepogoda za 2021.g</w:t>
      </w:r>
    </w:p>
    <w:p w14:paraId="61CBE277" w14:textId="65A91B52" w:rsidR="003E0833" w:rsidRPr="009E44FF" w:rsidRDefault="009E44FF" w:rsidP="009E44FF">
      <w:pPr>
        <w:spacing w:after="0" w:line="240" w:lineRule="auto"/>
        <w:ind w:firstLine="720"/>
        <w:rPr>
          <w:rFonts w:ascii="Times New Roman" w:eastAsia="Times New Roman" w:hAnsi="Times New Roman" w:cs="Times New Roman"/>
          <w:sz w:val="24"/>
          <w:szCs w:val="24"/>
          <w:lang w:eastAsia="hr-HR"/>
        </w:rPr>
      </w:pPr>
      <w:r w:rsidRPr="009E44FF">
        <w:rPr>
          <w:rFonts w:ascii="Times New Roman" w:eastAsia="Times New Roman" w:hAnsi="Times New Roman" w:cs="Times New Roman"/>
          <w:sz w:val="24"/>
          <w:szCs w:val="24"/>
          <w:lang w:eastAsia="hr-HR"/>
        </w:rPr>
        <w:t xml:space="preserve">Kako pitanja i prijedloga za raspravu nije bilo, Predsjedavajući je </w:t>
      </w:r>
      <w:r w:rsidR="003E0833" w:rsidRPr="009E44FF">
        <w:rPr>
          <w:rFonts w:ascii="Times New Roman" w:eastAsia="Times New Roman" w:hAnsi="Times New Roman" w:cs="Times New Roman"/>
          <w:sz w:val="24"/>
          <w:szCs w:val="24"/>
          <w:lang w:eastAsia="hr-HR"/>
        </w:rPr>
        <w:t xml:space="preserve"> </w:t>
      </w:r>
      <w:bookmarkEnd w:id="5"/>
      <w:r w:rsidRPr="009E44FF">
        <w:rPr>
          <w:rFonts w:ascii="Times New Roman" w:eastAsia="Times New Roman" w:hAnsi="Times New Roman" w:cs="Times New Roman"/>
          <w:sz w:val="24"/>
          <w:szCs w:val="24"/>
          <w:lang w:eastAsia="hr-HR"/>
        </w:rPr>
        <w:t>Izvještaj o izvršenju Plana djelovanja u području prirodnih nepogoda za 2021.g</w:t>
      </w:r>
      <w:r>
        <w:rPr>
          <w:rFonts w:ascii="Times New Roman" w:eastAsia="Times New Roman" w:hAnsi="Times New Roman" w:cs="Times New Roman"/>
          <w:sz w:val="24"/>
          <w:szCs w:val="24"/>
          <w:lang w:eastAsia="hr-HR"/>
        </w:rPr>
        <w:t xml:space="preserve"> dao na glasanje.</w:t>
      </w:r>
    </w:p>
    <w:p w14:paraId="65BBD4C2" w14:textId="77777777" w:rsidR="003E0833" w:rsidRPr="003E0833" w:rsidRDefault="003E0833" w:rsidP="009E44FF">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lastRenderedPageBreak/>
        <w:t>U trenutku glasanja bilo je prisutno 10 vijećnika te je Izvještaj o izvršenju Plana djelovanja u području prirodnih nepogoda za 2021.g.(KLASA: 351-01/22-03/5, URBROJ:2103-15-03-22-1 od 10.03.2022) usvojen jednoglasno sa 10 glasova ZA od strane Općinskog vijeća Općine Šandrovac.</w:t>
      </w:r>
    </w:p>
    <w:p w14:paraId="71DDF509"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400-06/22-01/12 , URBROJ: 2103-15-01-22-1 od 25.03.2022.)</w:t>
      </w:r>
    </w:p>
    <w:p w14:paraId="6B0E3CF3"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1C4518A9"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15.</w:t>
      </w:r>
    </w:p>
    <w:p w14:paraId="21CFD1E7" w14:textId="140B87F9" w:rsidR="003E0833" w:rsidRPr="003E0833"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Općinskog načelnika o radu za razdoblje od</w:t>
      </w:r>
      <w:r w:rsidR="0027605A">
        <w:rPr>
          <w:rFonts w:ascii="Times New Roman" w:eastAsia="Times New Roman" w:hAnsi="Times New Roman" w:cs="Times New Roman"/>
          <w:b/>
          <w:bCs/>
          <w:sz w:val="24"/>
          <w:szCs w:val="24"/>
          <w:lang w:eastAsia="hr-HR"/>
        </w:rPr>
        <w:t xml:space="preserve"> </w:t>
      </w:r>
      <w:r w:rsidRPr="003E0833">
        <w:rPr>
          <w:rFonts w:ascii="Times New Roman" w:eastAsia="Times New Roman" w:hAnsi="Times New Roman" w:cs="Times New Roman"/>
          <w:b/>
          <w:bCs/>
          <w:sz w:val="24"/>
          <w:szCs w:val="24"/>
          <w:lang w:eastAsia="hr-HR"/>
        </w:rPr>
        <w:t xml:space="preserve"> 04.06.2021.do 31.12.2021.g.</w:t>
      </w:r>
    </w:p>
    <w:p w14:paraId="65B02884" w14:textId="77777777" w:rsidR="0027605A"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U trenutku glasanja bilo je prisutno 10 vijećnika te je Izvješće Općinskog načelnika o radu za razdoblje od 04.06.2021.do 31.12.2021.g. .(KLASA: 400-01/22-03/14, URBROJ:2103-15-03-22-1 od 10.03.2022)  usvojeno jednoglasno sa 10 glasova ZA od strane Općinskog vijeća Općine Šandrovac. </w:t>
      </w:r>
    </w:p>
    <w:p w14:paraId="3CB461D6" w14:textId="196C2ABC" w:rsidR="003E0833" w:rsidRPr="003E0833" w:rsidRDefault="003E0833" w:rsidP="0027605A">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400-06/22-01/13 URBROJ: 2103-15-01-22-1 od 25.03.2022.)</w:t>
      </w:r>
    </w:p>
    <w:p w14:paraId="04A1CA8F" w14:textId="77777777" w:rsidR="009E44FF" w:rsidRDefault="009E44FF" w:rsidP="003E0833">
      <w:pPr>
        <w:spacing w:after="0" w:line="240" w:lineRule="auto"/>
        <w:jc w:val="center"/>
        <w:rPr>
          <w:rFonts w:ascii="Times New Roman" w:eastAsia="Times New Roman" w:hAnsi="Times New Roman" w:cs="Times New Roman"/>
          <w:b/>
          <w:bCs/>
          <w:sz w:val="24"/>
          <w:szCs w:val="24"/>
          <w:lang w:eastAsia="hr-HR"/>
        </w:rPr>
      </w:pPr>
    </w:p>
    <w:p w14:paraId="57DEC175" w14:textId="453CF166"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16.</w:t>
      </w:r>
    </w:p>
    <w:p w14:paraId="17B08BA2" w14:textId="496AEAAF"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Odluka o prihvaćanju izvješća  Povjerenstva za popis imovine, obveza  i potraživanja Općine Šandrovac za 2021.g. </w:t>
      </w:r>
    </w:p>
    <w:p w14:paraId="48E05981" w14:textId="374751A8" w:rsidR="009E44FF" w:rsidRPr="009E44FF" w:rsidRDefault="009E44FF" w:rsidP="009E44FF">
      <w:pPr>
        <w:spacing w:after="0" w:line="240" w:lineRule="auto"/>
        <w:ind w:firstLine="708"/>
        <w:jc w:val="both"/>
        <w:rPr>
          <w:rFonts w:ascii="Times New Roman" w:eastAsia="Calibri" w:hAnsi="Times New Roman" w:cs="Times New Roman"/>
          <w:color w:val="000000"/>
          <w:sz w:val="24"/>
          <w:szCs w:val="24"/>
        </w:rPr>
      </w:pPr>
      <w:r w:rsidRPr="009E44FF">
        <w:rPr>
          <w:rFonts w:ascii="Times New Roman" w:eastAsia="Calibri" w:hAnsi="Times New Roman" w:cs="Times New Roman"/>
          <w:color w:val="000000"/>
          <w:sz w:val="24"/>
          <w:szCs w:val="24"/>
        </w:rPr>
        <w:t>Prihvaća se Izvješće o rezultatima popisa imovine, potraživanja i obveza Općine Šandrovac za 2021. godinu koje je  provelo Povjerenstvo za popis imovine i obveza Općine Šandrovac u periodu od 10-12. siječnja i 18. siječnja 2022. godine.</w:t>
      </w:r>
    </w:p>
    <w:p w14:paraId="25BA2048" w14:textId="461468C8" w:rsidR="009E44FF" w:rsidRPr="009E44FF" w:rsidRDefault="009E44FF" w:rsidP="009E44FF">
      <w:pPr>
        <w:spacing w:after="0" w:line="240" w:lineRule="auto"/>
        <w:ind w:firstLine="708"/>
        <w:jc w:val="both"/>
        <w:outlineLvl w:val="0"/>
        <w:rPr>
          <w:rFonts w:ascii="Times New Roman" w:eastAsia="Calibri" w:hAnsi="Times New Roman" w:cs="Times New Roman"/>
          <w:color w:val="000000"/>
          <w:sz w:val="24"/>
          <w:szCs w:val="24"/>
        </w:rPr>
      </w:pPr>
      <w:r w:rsidRPr="009E44FF">
        <w:rPr>
          <w:rFonts w:ascii="Times New Roman" w:eastAsia="Calibri" w:hAnsi="Times New Roman" w:cs="Times New Roman"/>
          <w:color w:val="000000"/>
          <w:sz w:val="24"/>
          <w:szCs w:val="24"/>
        </w:rPr>
        <w:t xml:space="preserve">Izvješće Povjerenstva za popis (KLASA: 406-08/22-01/1, URBROJ:2103-15-01-22-1 od 30.01.2022. godine) sastavni je dio ove Odluke. </w:t>
      </w:r>
    </w:p>
    <w:p w14:paraId="6AE98F6E" w14:textId="77777777" w:rsidR="003E0833" w:rsidRPr="003E0833" w:rsidRDefault="003E0833" w:rsidP="009E44FF">
      <w:pPr>
        <w:spacing w:after="0" w:line="240" w:lineRule="auto"/>
        <w:ind w:firstLine="708"/>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Odluka o prihvaćanju izvješća  Povjerenstva za popis imovine, obveza  i potraživanja Općine Šandrovac za 2021.g. usvojena jednoglasno sa 10 glasova ZA od strane Općinskog vijeća Općine Šandrovac.</w:t>
      </w:r>
    </w:p>
    <w:p w14:paraId="1D30570A"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406-08/22-01/2 URBROJ: 2103-15-01-22-1 od 25.03.2022.)</w:t>
      </w:r>
    </w:p>
    <w:p w14:paraId="6287D9A5"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p>
    <w:p w14:paraId="10B585EE" w14:textId="180496D4"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17.</w:t>
      </w:r>
    </w:p>
    <w:p w14:paraId="1EDFC006" w14:textId="4B8C607C"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Izvješće o primjeni agrotehničkih mjera i mjera za uređivanje i održavanje poljoprivrednih rudina na području Općine Šandrovac za 2021.g.  </w:t>
      </w:r>
    </w:p>
    <w:p w14:paraId="635E45BE" w14:textId="0952B6A8" w:rsidR="003F6B01" w:rsidRPr="003F6B01" w:rsidRDefault="003F6B01" w:rsidP="003F6B01">
      <w:pPr>
        <w:spacing w:after="0" w:line="240" w:lineRule="auto"/>
        <w:ind w:firstLine="720"/>
        <w:jc w:val="both"/>
        <w:rPr>
          <w:rFonts w:ascii="Times New Roman" w:eastAsia="Times New Roman" w:hAnsi="Times New Roman" w:cs="Times New Roman"/>
          <w:sz w:val="24"/>
          <w:szCs w:val="24"/>
          <w:lang w:eastAsia="hr-HR"/>
        </w:rPr>
      </w:pPr>
      <w:r w:rsidRPr="003F6B01">
        <w:rPr>
          <w:rFonts w:ascii="Times New Roman" w:eastAsia="Times New Roman" w:hAnsi="Times New Roman" w:cs="Times New Roman"/>
          <w:sz w:val="24"/>
          <w:szCs w:val="24"/>
          <w:lang w:eastAsia="hr-HR"/>
        </w:rPr>
        <w:t>Kako nije bilo pitanja i prijedloga za raspravu Predsjedavajući je  Izvješće o primjeni agrotehničkih mjera i mjera za uređivanje i održavanje poljoprivrednih rudina na području Općine Šandrovac za 2021.g dao9 na glasanje.</w:t>
      </w:r>
    </w:p>
    <w:p w14:paraId="08D66160" w14:textId="77777777" w:rsidR="003E0833" w:rsidRPr="003E0833" w:rsidRDefault="003E0833" w:rsidP="003F6B01">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U trenutku glasanja bilo je prisutno svih 10 vijećnika te je Izvješće o primjeni agrotehničkih mjera i mjera za uređivanje i održavanje poljoprivrednih rudina na području Općine Šandrovac za 2021.g. .(KLASA: 320-01/22-04/2, URBROJ:2103-15-04-22-1 od 25.03.2022)  usvojeno jednoglasno sa 10 glasova ZA jednoglasno od strane Općinskog vijeća Općine Šandrovac.               </w:t>
      </w:r>
    </w:p>
    <w:p w14:paraId="23626662" w14:textId="77777777" w:rsidR="003E0833" w:rsidRP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sz w:val="24"/>
          <w:szCs w:val="24"/>
          <w:lang w:eastAsia="hr-HR"/>
        </w:rPr>
        <w:t xml:space="preserve">                    </w:t>
      </w:r>
      <w:r w:rsidRPr="003E0833">
        <w:rPr>
          <w:rFonts w:ascii="Times New Roman" w:eastAsia="Times New Roman" w:hAnsi="Times New Roman" w:cs="Times New Roman"/>
          <w:b/>
          <w:bCs/>
          <w:sz w:val="24"/>
          <w:szCs w:val="24"/>
          <w:lang w:eastAsia="hr-HR"/>
        </w:rPr>
        <w:t>(KLASA: 320-01/22-01/1 URBROJ: 2103-15-01-22-1 od 25.03.2022.)</w:t>
      </w:r>
    </w:p>
    <w:p w14:paraId="10FE9486"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119480C5"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18.</w:t>
      </w:r>
    </w:p>
    <w:p w14:paraId="091CBFDD" w14:textId="3E7B5569"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za sprečavanje nepropisnog odbacivanja otpada i mjerama za uklanjanje odbačenog otpada na području Općine Šandrovac za 2021.g.</w:t>
      </w:r>
    </w:p>
    <w:p w14:paraId="1C886381" w14:textId="3C6DB64C" w:rsidR="00C77CFD" w:rsidRPr="00C77CFD" w:rsidRDefault="00C77CFD" w:rsidP="00C77CFD">
      <w:pPr>
        <w:spacing w:after="0" w:line="240" w:lineRule="auto"/>
        <w:ind w:firstLine="720"/>
        <w:jc w:val="both"/>
        <w:rPr>
          <w:rFonts w:ascii="Times New Roman" w:eastAsia="Times New Roman" w:hAnsi="Times New Roman" w:cs="Times New Roman"/>
          <w:sz w:val="24"/>
          <w:szCs w:val="24"/>
          <w:lang w:eastAsia="hr-HR"/>
        </w:rPr>
      </w:pPr>
      <w:r w:rsidRPr="00C77CFD">
        <w:rPr>
          <w:rFonts w:ascii="Times New Roman" w:eastAsia="Times New Roman" w:hAnsi="Times New Roman" w:cs="Times New Roman"/>
          <w:sz w:val="24"/>
          <w:szCs w:val="24"/>
          <w:lang w:eastAsia="hr-HR"/>
        </w:rPr>
        <w:t>Kako nije bilo pitanja i prijedloga za raspravu Pred</w:t>
      </w:r>
      <w:r>
        <w:rPr>
          <w:rFonts w:ascii="Times New Roman" w:eastAsia="Times New Roman" w:hAnsi="Times New Roman" w:cs="Times New Roman"/>
          <w:sz w:val="24"/>
          <w:szCs w:val="24"/>
          <w:lang w:eastAsia="hr-HR"/>
        </w:rPr>
        <w:t xml:space="preserve">sjedavajući je </w:t>
      </w:r>
      <w:r w:rsidRPr="00C77CFD">
        <w:rPr>
          <w:rFonts w:ascii="Times New Roman" w:eastAsia="Times New Roman" w:hAnsi="Times New Roman" w:cs="Times New Roman"/>
          <w:sz w:val="24"/>
          <w:szCs w:val="24"/>
          <w:lang w:eastAsia="hr-HR"/>
        </w:rPr>
        <w:t xml:space="preserve"> je Izvješće za sprečavanje nepropisnog odbacivanja otpada i mjerama za uklanjanje odbačenog otpada na području Općine Šandrovac za 2021.g. dao na glasanje.</w:t>
      </w:r>
    </w:p>
    <w:p w14:paraId="2EF940E7" w14:textId="77777777" w:rsidR="003E0833" w:rsidRPr="003E0833" w:rsidRDefault="003E0833" w:rsidP="00C77CFD">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lastRenderedPageBreak/>
        <w:t>U trenutku glasanja bilo je prisutno 10 vijećnika te je Izvješće za sprečavanje nepropisnog odbacivanja otpada i mjerama za uklanjanje odbačenog otpada na području Općine Šandrovac za 2021.g. (KLASA: 351-01/22-03/4, URBROJ:2103-15-03-22-1 od 10.03.2022) usvojeno jednoglasno sa 10 glasova ZA od strane Općinskog vijeća Općine Šandrovac.</w:t>
      </w:r>
    </w:p>
    <w:p w14:paraId="2B3B9990"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351-01/22-01/3 URBROJ: 2103-15-01-22-1 od 25.03.2022.)</w:t>
      </w:r>
    </w:p>
    <w:p w14:paraId="287EF345"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p>
    <w:p w14:paraId="29475C42" w14:textId="024DF6B2" w:rsidR="003E0833" w:rsidRDefault="003E0833" w:rsidP="003E0833">
      <w:pPr>
        <w:spacing w:after="0" w:line="240" w:lineRule="auto"/>
        <w:jc w:val="center"/>
        <w:rPr>
          <w:rFonts w:ascii="Times New Roman" w:eastAsia="Times New Roman" w:hAnsi="Times New Roman" w:cs="Times New Roman"/>
          <w:b/>
          <w:bCs/>
          <w:color w:val="000000" w:themeColor="text1"/>
          <w:sz w:val="24"/>
          <w:szCs w:val="24"/>
          <w:lang w:eastAsia="hr-HR"/>
        </w:rPr>
      </w:pPr>
      <w:bookmarkStart w:id="6" w:name="_Hlk106883158"/>
      <w:r w:rsidRPr="003E0833">
        <w:rPr>
          <w:rFonts w:ascii="Times New Roman" w:eastAsia="Times New Roman" w:hAnsi="Times New Roman" w:cs="Times New Roman"/>
          <w:b/>
          <w:bCs/>
          <w:color w:val="000000" w:themeColor="text1"/>
          <w:sz w:val="24"/>
          <w:szCs w:val="24"/>
          <w:lang w:eastAsia="hr-HR"/>
        </w:rPr>
        <w:t>Točka 19.</w:t>
      </w:r>
    </w:p>
    <w:p w14:paraId="31AB20AD" w14:textId="214DEF76" w:rsidR="003E0833" w:rsidRDefault="003E0833" w:rsidP="003E0833">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Odluka o mjerama za sprečavanje nepropisnog odbacivanja otpada na području Općine Šandrovac</w:t>
      </w:r>
      <w:bookmarkEnd w:id="6"/>
    </w:p>
    <w:p w14:paraId="45E83A23" w14:textId="35290913" w:rsidR="00C77CFD" w:rsidRPr="00C77CFD" w:rsidRDefault="00C77CFD" w:rsidP="00C77CFD">
      <w:pPr>
        <w:spacing w:after="0" w:line="240" w:lineRule="auto"/>
        <w:ind w:firstLine="720"/>
        <w:rPr>
          <w:rFonts w:ascii="Times New Roman" w:eastAsia="Times New Roman" w:hAnsi="Times New Roman" w:cs="Times New Roman"/>
          <w:sz w:val="24"/>
          <w:szCs w:val="24"/>
          <w:lang w:eastAsia="hr-HR"/>
        </w:rPr>
      </w:pPr>
      <w:r w:rsidRPr="00C77CFD">
        <w:rPr>
          <w:rFonts w:ascii="Times New Roman" w:eastAsia="Times New Roman" w:hAnsi="Times New Roman" w:cs="Times New Roman"/>
          <w:sz w:val="24"/>
          <w:szCs w:val="24"/>
          <w:lang w:eastAsia="hr-HR"/>
        </w:rPr>
        <w:t>Kako nije bilo pitanja i prijedloga za raspravu predsjedavajući je Odluku o mjerama za sprečavanje nepropisnog odbacivanja otpada na području Općine Šandrovac</w:t>
      </w:r>
      <w:r>
        <w:rPr>
          <w:rFonts w:ascii="Times New Roman" w:eastAsia="Times New Roman" w:hAnsi="Times New Roman" w:cs="Times New Roman"/>
          <w:sz w:val="24"/>
          <w:szCs w:val="24"/>
          <w:lang w:eastAsia="hr-HR"/>
        </w:rPr>
        <w:t xml:space="preserve"> dao na glasanje.</w:t>
      </w:r>
    </w:p>
    <w:p w14:paraId="0D115861" w14:textId="77777777" w:rsidR="003E0833" w:rsidRPr="003E0833" w:rsidRDefault="003E0833" w:rsidP="00C77CFD">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Odluka o mjerama za sprečavanje nepropisnog odbacivanja otpada na području Općine Šandrovac usvojena jednoglasno sa 10 glasova ZA od strane Općinskog vijeća Općine Šandrovac.</w:t>
      </w:r>
    </w:p>
    <w:p w14:paraId="6D78384F" w14:textId="3048735F"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351-01/22-01/4,  URBROJ: 2103-15-01-22-1 od 25.03.2022.)</w:t>
      </w:r>
    </w:p>
    <w:p w14:paraId="38151BF2"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1CDDE676" w14:textId="39DB8C96" w:rsidR="003E0833" w:rsidRDefault="003E0833" w:rsidP="003E0833">
      <w:pPr>
        <w:spacing w:after="0" w:line="240" w:lineRule="auto"/>
        <w:jc w:val="center"/>
        <w:rPr>
          <w:rFonts w:ascii="Times New Roman" w:eastAsia="Times New Roman" w:hAnsi="Times New Roman" w:cs="Times New Roman"/>
          <w:b/>
          <w:bCs/>
          <w:color w:val="000000" w:themeColor="text1"/>
          <w:sz w:val="24"/>
          <w:szCs w:val="24"/>
          <w:lang w:eastAsia="hr-HR"/>
        </w:rPr>
      </w:pPr>
      <w:r w:rsidRPr="003E0833">
        <w:rPr>
          <w:rFonts w:ascii="Times New Roman" w:eastAsia="Times New Roman" w:hAnsi="Times New Roman" w:cs="Times New Roman"/>
          <w:b/>
          <w:bCs/>
          <w:color w:val="000000" w:themeColor="text1"/>
          <w:sz w:val="24"/>
          <w:szCs w:val="24"/>
          <w:lang w:eastAsia="hr-HR"/>
        </w:rPr>
        <w:t>Točka 20.</w:t>
      </w:r>
    </w:p>
    <w:p w14:paraId="07DF04A7" w14:textId="2E0F57EF" w:rsidR="003E0833"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Izvješće o izvršenju Plana gospodarenja otpadom Općine Šandrovac za 2021. g. </w:t>
      </w:r>
    </w:p>
    <w:p w14:paraId="1DAD4A76" w14:textId="7B12BC1F" w:rsidR="00C77CFD" w:rsidRPr="007D5C24" w:rsidRDefault="00C77CFD" w:rsidP="007D5C24">
      <w:pPr>
        <w:spacing w:after="0" w:line="240" w:lineRule="auto"/>
        <w:ind w:firstLine="720"/>
        <w:rPr>
          <w:rFonts w:ascii="Times New Roman" w:eastAsia="Times New Roman" w:hAnsi="Times New Roman" w:cs="Times New Roman"/>
          <w:sz w:val="24"/>
          <w:szCs w:val="24"/>
          <w:lang w:eastAsia="hr-HR"/>
        </w:rPr>
      </w:pPr>
      <w:r w:rsidRPr="007D5C24">
        <w:rPr>
          <w:rFonts w:ascii="Times New Roman" w:eastAsia="Times New Roman" w:hAnsi="Times New Roman" w:cs="Times New Roman"/>
          <w:sz w:val="24"/>
          <w:szCs w:val="24"/>
          <w:lang w:eastAsia="hr-HR"/>
        </w:rPr>
        <w:t>Kako nije bilo pitanja i prijedloga za raspravu  Predsjed</w:t>
      </w:r>
      <w:r w:rsidR="007D5C24" w:rsidRPr="007D5C24">
        <w:rPr>
          <w:rFonts w:ascii="Times New Roman" w:eastAsia="Times New Roman" w:hAnsi="Times New Roman" w:cs="Times New Roman"/>
          <w:sz w:val="24"/>
          <w:szCs w:val="24"/>
          <w:lang w:eastAsia="hr-HR"/>
        </w:rPr>
        <w:t xml:space="preserve">avajući je </w:t>
      </w:r>
      <w:r w:rsidRPr="007D5C24">
        <w:rPr>
          <w:rFonts w:ascii="Times New Roman" w:eastAsia="Times New Roman" w:hAnsi="Times New Roman" w:cs="Times New Roman"/>
          <w:sz w:val="24"/>
          <w:szCs w:val="24"/>
          <w:lang w:eastAsia="hr-HR"/>
        </w:rPr>
        <w:t>Izvješće o izvršenju Plana gospodarenja otpadom Općine Šandrovac za 2021. g.</w:t>
      </w:r>
      <w:r w:rsidR="007D5C24" w:rsidRPr="007D5C24">
        <w:rPr>
          <w:rFonts w:ascii="Times New Roman" w:eastAsia="Times New Roman" w:hAnsi="Times New Roman" w:cs="Times New Roman"/>
          <w:sz w:val="24"/>
          <w:szCs w:val="24"/>
          <w:lang w:eastAsia="hr-HR"/>
        </w:rPr>
        <w:t xml:space="preserve"> dao na glasanje.</w:t>
      </w:r>
    </w:p>
    <w:p w14:paraId="11C22E99" w14:textId="77777777" w:rsidR="003E0833" w:rsidRPr="003E0833" w:rsidRDefault="003E0833" w:rsidP="007D5C24">
      <w:pPr>
        <w:spacing w:after="0" w:line="240" w:lineRule="auto"/>
        <w:ind w:firstLine="720"/>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Izvješće o izvršenju Plana gospodarenja otpadom Općine Šandrovac za 2021. g (KLASA: 351-01/22-03/6, URBROJ:2103-15-03-22-1 od 10.03.2022) usvojeno jednoglasno sa 10 glasova ZA od strane Općinskog vijeća Općine Šandrovac.</w:t>
      </w:r>
    </w:p>
    <w:p w14:paraId="61825256"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351-01/22-01/5,  URBROJ: 2103-15-01-22-1 od 25.03.2022.)</w:t>
      </w:r>
    </w:p>
    <w:p w14:paraId="5F9D9444"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p>
    <w:p w14:paraId="3B4DEB8A" w14:textId="18C7FD9B"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21.</w:t>
      </w:r>
    </w:p>
    <w:p w14:paraId="1DC147E9" w14:textId="212B23DD" w:rsidR="00C545A7" w:rsidRPr="00C545A7" w:rsidRDefault="003E0833" w:rsidP="00C545A7">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Odluku o kratkoročnoj pozajmici novčanih sredstava kod </w:t>
      </w:r>
      <w:proofErr w:type="spellStart"/>
      <w:r w:rsidRPr="003E0833">
        <w:rPr>
          <w:rFonts w:ascii="Times New Roman" w:eastAsia="Times New Roman" w:hAnsi="Times New Roman" w:cs="Times New Roman"/>
          <w:b/>
          <w:bCs/>
          <w:sz w:val="24"/>
          <w:szCs w:val="24"/>
          <w:lang w:eastAsia="hr-HR"/>
        </w:rPr>
        <w:t>Erste&amp;Steiermarkische</w:t>
      </w:r>
      <w:proofErr w:type="spellEnd"/>
      <w:r w:rsidRPr="003E0833">
        <w:rPr>
          <w:rFonts w:ascii="Times New Roman" w:eastAsia="Times New Roman" w:hAnsi="Times New Roman" w:cs="Times New Roman"/>
          <w:b/>
          <w:bCs/>
          <w:sz w:val="24"/>
          <w:szCs w:val="24"/>
          <w:lang w:eastAsia="hr-HR"/>
        </w:rPr>
        <w:t xml:space="preserve"> Bank d.d.</w:t>
      </w:r>
    </w:p>
    <w:p w14:paraId="2E9EF9D7" w14:textId="0669BAAD" w:rsidR="00C545A7" w:rsidRPr="00C545A7" w:rsidRDefault="00C545A7" w:rsidP="00C545A7">
      <w:pPr>
        <w:pStyle w:val="Bezproreda"/>
        <w:rPr>
          <w:rFonts w:ascii="Times New Roman" w:hAnsi="Times New Roman" w:cs="Times New Roman"/>
          <w:sz w:val="24"/>
          <w:szCs w:val="24"/>
        </w:rPr>
      </w:pPr>
      <w:r w:rsidRPr="00C545A7">
        <w:tab/>
      </w:r>
      <w:r w:rsidRPr="00C545A7">
        <w:rPr>
          <w:rFonts w:ascii="Times New Roman" w:hAnsi="Times New Roman" w:cs="Times New Roman"/>
          <w:sz w:val="24"/>
          <w:szCs w:val="24"/>
        </w:rPr>
        <w:t xml:space="preserve">Općinsko vijeće Općine Šandrovac donosi odluku o podizanju kratkoročne pozajmice u iznosu od 1.000.000,00 kuna (slovima: </w:t>
      </w:r>
      <w:proofErr w:type="spellStart"/>
      <w:r w:rsidRPr="00C545A7">
        <w:rPr>
          <w:rFonts w:ascii="Times New Roman" w:hAnsi="Times New Roman" w:cs="Times New Roman"/>
          <w:sz w:val="24"/>
          <w:szCs w:val="24"/>
        </w:rPr>
        <w:t>milijunkunainulalipa</w:t>
      </w:r>
      <w:proofErr w:type="spellEnd"/>
      <w:r w:rsidRPr="00C545A7">
        <w:rPr>
          <w:rFonts w:ascii="Times New Roman" w:hAnsi="Times New Roman" w:cs="Times New Roman"/>
          <w:sz w:val="24"/>
          <w:szCs w:val="24"/>
        </w:rPr>
        <w:t xml:space="preserve">) kod ERSTE&amp;STEIERMARKISCHE BANK d.d. do 12. mjeseci. </w:t>
      </w:r>
    </w:p>
    <w:p w14:paraId="23E380E1" w14:textId="77777777" w:rsidR="00C545A7" w:rsidRPr="00C545A7" w:rsidRDefault="00C545A7" w:rsidP="00C545A7">
      <w:pPr>
        <w:spacing w:after="0" w:line="240" w:lineRule="auto"/>
        <w:ind w:firstLine="708"/>
        <w:jc w:val="both"/>
        <w:outlineLvl w:val="0"/>
        <w:rPr>
          <w:rFonts w:ascii="Times New Roman" w:eastAsia="Calibri" w:hAnsi="Times New Roman" w:cs="Times New Roman"/>
          <w:sz w:val="24"/>
          <w:szCs w:val="24"/>
        </w:rPr>
      </w:pPr>
      <w:r w:rsidRPr="00C545A7">
        <w:rPr>
          <w:rFonts w:ascii="Times New Roman" w:eastAsia="Calibri" w:hAnsi="Times New Roman" w:cs="Times New Roman"/>
          <w:sz w:val="24"/>
          <w:szCs w:val="24"/>
        </w:rPr>
        <w:t xml:space="preserve">Sredstva će se koristiti za otplatu dospjelih obveza na projektu i investicijskom ulaganju iz 2021. godine </w:t>
      </w:r>
      <w:r w:rsidRPr="00C545A7">
        <w:rPr>
          <w:rFonts w:ascii="Times New Roman" w:eastAsia="Calibri" w:hAnsi="Times New Roman" w:cs="Times New Roman"/>
          <w:color w:val="000000"/>
          <w:sz w:val="24"/>
          <w:szCs w:val="24"/>
        </w:rPr>
        <w:t xml:space="preserve">“Građenje i opremanje vatrogasnog doma sa spremištem u Šandrovcu“ </w:t>
      </w:r>
      <w:r w:rsidRPr="00C545A7">
        <w:rPr>
          <w:rFonts w:ascii="Times New Roman" w:eastAsia="Calibri" w:hAnsi="Times New Roman" w:cs="Times New Roman"/>
          <w:sz w:val="24"/>
          <w:szCs w:val="24"/>
        </w:rPr>
        <w:t>u cilju premošćivanja jaza nastalog zbog različite dinamike priljeva sredstava i dospijeća obveza na projektu.</w:t>
      </w:r>
    </w:p>
    <w:p w14:paraId="69D3EE0F" w14:textId="77777777" w:rsidR="00C545A7" w:rsidRPr="00C545A7" w:rsidRDefault="00C545A7" w:rsidP="00C545A7">
      <w:pPr>
        <w:spacing w:after="0" w:line="240" w:lineRule="auto"/>
        <w:ind w:firstLine="708"/>
        <w:jc w:val="both"/>
        <w:outlineLvl w:val="0"/>
        <w:rPr>
          <w:rFonts w:ascii="Times New Roman" w:eastAsia="Calibri" w:hAnsi="Times New Roman" w:cs="Times New Roman"/>
          <w:color w:val="000000"/>
          <w:sz w:val="24"/>
          <w:szCs w:val="24"/>
        </w:rPr>
      </w:pPr>
      <w:r w:rsidRPr="00C545A7">
        <w:rPr>
          <w:rFonts w:ascii="Times New Roman" w:eastAsia="Calibri" w:hAnsi="Times New Roman" w:cs="Times New Roman"/>
          <w:sz w:val="24"/>
          <w:szCs w:val="24"/>
        </w:rPr>
        <w:t>Projekt g</w:t>
      </w:r>
      <w:r w:rsidRPr="00C545A7">
        <w:rPr>
          <w:rFonts w:ascii="Times New Roman" w:eastAsia="Calibri" w:hAnsi="Times New Roman" w:cs="Times New Roman"/>
          <w:color w:val="000000"/>
          <w:sz w:val="24"/>
          <w:szCs w:val="24"/>
        </w:rPr>
        <w:t xml:space="preserve">rađenje vatrogasnog doma sa spremištem u Šandrovcu vrijedan je 2.928.877,96 kuna, dok je projekt opremanja vatrogasnog doma sa spremištem u Šandrovcu vrijedan </w:t>
      </w:r>
      <w:r w:rsidRPr="00C545A7">
        <w:rPr>
          <w:rFonts w:ascii="Times New Roman" w:eastAsia="Calibri" w:hAnsi="Times New Roman" w:cs="Times New Roman"/>
          <w:sz w:val="24"/>
          <w:szCs w:val="24"/>
        </w:rPr>
        <w:t>26.978,34 kuna za nabavu informatičke opreme i 68.713,75 kuna za nabavu kuhinjske opreme.</w:t>
      </w:r>
    </w:p>
    <w:p w14:paraId="3751EA1F" w14:textId="0260A9BE" w:rsidR="003E0833" w:rsidRPr="00C545A7" w:rsidRDefault="003E0833" w:rsidP="003E0833">
      <w:pPr>
        <w:spacing w:after="0" w:line="240" w:lineRule="auto"/>
        <w:jc w:val="both"/>
        <w:rPr>
          <w:rFonts w:ascii="Times New Roman" w:eastAsia="Times New Roman" w:hAnsi="Times New Roman" w:cs="Times New Roman"/>
          <w:b/>
          <w:bCs/>
          <w:sz w:val="24"/>
          <w:szCs w:val="24"/>
          <w:lang w:eastAsia="hr-HR"/>
        </w:rPr>
      </w:pPr>
    </w:p>
    <w:p w14:paraId="5C8F6AB2" w14:textId="7581C4EF" w:rsid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U trenutku glasanja bilo je prisutno 10 vijećnika i Odluka o kratkoročnoj pozajmici novčanih sredstava kod </w:t>
      </w:r>
      <w:proofErr w:type="spellStart"/>
      <w:r w:rsidRPr="003E0833">
        <w:rPr>
          <w:rFonts w:ascii="Times New Roman" w:eastAsia="Times New Roman" w:hAnsi="Times New Roman" w:cs="Times New Roman"/>
          <w:sz w:val="24"/>
          <w:szCs w:val="24"/>
          <w:lang w:eastAsia="hr-HR"/>
        </w:rPr>
        <w:t>Erste&amp;Steiermarkische</w:t>
      </w:r>
      <w:proofErr w:type="spellEnd"/>
      <w:r w:rsidRPr="003E0833">
        <w:rPr>
          <w:rFonts w:ascii="Times New Roman" w:eastAsia="Times New Roman" w:hAnsi="Times New Roman" w:cs="Times New Roman"/>
          <w:sz w:val="24"/>
          <w:szCs w:val="24"/>
          <w:lang w:eastAsia="hr-HR"/>
        </w:rPr>
        <w:t xml:space="preserve"> Bank d.d. usvojena je jednoglasno sa 10 glasova ZA od  strane Općinskog vijeća Općine Šandrovac.</w:t>
      </w:r>
    </w:p>
    <w:p w14:paraId="04FD1ACA"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bookmarkStart w:id="7" w:name="_Hlk99524337"/>
      <w:r w:rsidRPr="003E0833">
        <w:rPr>
          <w:rFonts w:ascii="Times New Roman" w:eastAsia="Times New Roman" w:hAnsi="Times New Roman" w:cs="Times New Roman"/>
          <w:b/>
          <w:bCs/>
          <w:sz w:val="24"/>
          <w:szCs w:val="24"/>
          <w:lang w:eastAsia="hr-HR"/>
        </w:rPr>
        <w:t>(KLASA: 400-01/22-01/1,  URBROJ: 2103-15-01-22-1 od 25.03.2022.)</w:t>
      </w:r>
    </w:p>
    <w:bookmarkEnd w:id="7"/>
    <w:p w14:paraId="7CF96EFA" w14:textId="320F2EF7" w:rsidR="003E0833" w:rsidRDefault="003E0833" w:rsidP="003E0833">
      <w:pPr>
        <w:spacing w:after="0" w:line="240" w:lineRule="auto"/>
        <w:rPr>
          <w:rFonts w:ascii="Times New Roman" w:eastAsia="Times New Roman" w:hAnsi="Times New Roman" w:cs="Times New Roman"/>
          <w:sz w:val="24"/>
          <w:szCs w:val="24"/>
          <w:lang w:eastAsia="hr-HR"/>
        </w:rPr>
      </w:pPr>
    </w:p>
    <w:p w14:paraId="0B89797F" w14:textId="08C026E5" w:rsidR="0027605A" w:rsidRDefault="0027605A" w:rsidP="003E0833">
      <w:pPr>
        <w:spacing w:after="0" w:line="240" w:lineRule="auto"/>
        <w:rPr>
          <w:rFonts w:ascii="Times New Roman" w:eastAsia="Times New Roman" w:hAnsi="Times New Roman" w:cs="Times New Roman"/>
          <w:sz w:val="24"/>
          <w:szCs w:val="24"/>
          <w:lang w:eastAsia="hr-HR"/>
        </w:rPr>
      </w:pPr>
    </w:p>
    <w:p w14:paraId="4EA0C27C" w14:textId="77777777" w:rsidR="0027605A" w:rsidRPr="003E0833" w:rsidRDefault="0027605A" w:rsidP="003E0833">
      <w:pPr>
        <w:spacing w:after="0" w:line="240" w:lineRule="auto"/>
        <w:rPr>
          <w:rFonts w:ascii="Times New Roman" w:eastAsia="Times New Roman" w:hAnsi="Times New Roman" w:cs="Times New Roman"/>
          <w:sz w:val="24"/>
          <w:szCs w:val="24"/>
          <w:lang w:eastAsia="hr-HR"/>
        </w:rPr>
      </w:pPr>
    </w:p>
    <w:p w14:paraId="0823647C" w14:textId="14482629"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lastRenderedPageBreak/>
        <w:t>Točka 22.</w:t>
      </w:r>
    </w:p>
    <w:p w14:paraId="50D29FAB" w14:textId="2AAEFA1B" w:rsidR="003E0833"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Odluka o dodjeli Javnih priznanja Općine Šandrovac</w:t>
      </w:r>
      <w:r w:rsidR="005D136C">
        <w:rPr>
          <w:rFonts w:ascii="Times New Roman" w:eastAsia="Times New Roman" w:hAnsi="Times New Roman" w:cs="Times New Roman"/>
          <w:b/>
          <w:bCs/>
          <w:sz w:val="24"/>
          <w:szCs w:val="24"/>
          <w:lang w:eastAsia="hr-HR"/>
        </w:rPr>
        <w:t>.</w:t>
      </w:r>
    </w:p>
    <w:p w14:paraId="15BDB481" w14:textId="0F4AE363" w:rsidR="00DF07C1" w:rsidRPr="00DF07C1" w:rsidRDefault="00DF07C1" w:rsidP="003E0833">
      <w:pPr>
        <w:spacing w:after="0" w:line="240" w:lineRule="auto"/>
        <w:rPr>
          <w:rFonts w:ascii="Times New Roman" w:eastAsia="Times New Roman" w:hAnsi="Times New Roman" w:cs="Times New Roman"/>
          <w:sz w:val="24"/>
          <w:szCs w:val="24"/>
          <w:lang w:eastAsia="hr-HR"/>
        </w:rPr>
      </w:pPr>
      <w:r w:rsidRPr="00DF07C1">
        <w:rPr>
          <w:rFonts w:ascii="Times New Roman" w:eastAsia="Times New Roman" w:hAnsi="Times New Roman" w:cs="Times New Roman"/>
          <w:sz w:val="24"/>
          <w:szCs w:val="24"/>
          <w:lang w:eastAsia="hr-HR"/>
        </w:rPr>
        <w:t xml:space="preserve">Predsjedavajući je otvorio raspravu o Odluci o dodjeli Javnih priznanja Općine Šandrovac. Nakon još nekih prijedloga, Općinsko vijeće  </w:t>
      </w:r>
      <w:r>
        <w:rPr>
          <w:rFonts w:ascii="Times New Roman" w:eastAsia="Times New Roman" w:hAnsi="Times New Roman" w:cs="Times New Roman"/>
          <w:sz w:val="24"/>
          <w:szCs w:val="24"/>
          <w:lang w:eastAsia="hr-HR"/>
        </w:rPr>
        <w:t>prihvaća nove prijedloge, te je razmotrilo Odluku.</w:t>
      </w:r>
    </w:p>
    <w:p w14:paraId="7FC12A54" w14:textId="66C52565" w:rsidR="00CB06DA" w:rsidRPr="00CB06DA" w:rsidRDefault="00CB06DA" w:rsidP="00CB06DA">
      <w:pPr>
        <w:spacing w:after="0" w:line="240" w:lineRule="auto"/>
        <w:rPr>
          <w:rFonts w:ascii="Times New Roman" w:eastAsia="Calibri" w:hAnsi="Times New Roman" w:cs="Times New Roman"/>
          <w:color w:val="000000"/>
          <w:sz w:val="24"/>
          <w:szCs w:val="24"/>
        </w:rPr>
      </w:pPr>
      <w:r w:rsidRPr="00CB06DA">
        <w:rPr>
          <w:rFonts w:ascii="Calibri" w:eastAsia="Calibri" w:hAnsi="Calibri" w:cs="Times New Roman"/>
          <w:color w:val="000000"/>
          <w:sz w:val="24"/>
          <w:szCs w:val="24"/>
          <w:shd w:val="clear" w:color="auto" w:fill="FFFFFF"/>
        </w:rPr>
        <w:t xml:space="preserve">Općinsko vijeće Općine Šandrovac dodjeljuje javna priznanja za iznimna dostignuća i doprinos </w:t>
      </w:r>
      <w:r w:rsidRPr="00CB06DA">
        <w:rPr>
          <w:rFonts w:ascii="Times New Roman" w:eastAsia="Calibri" w:hAnsi="Times New Roman" w:cs="Times New Roman"/>
          <w:color w:val="000000"/>
          <w:sz w:val="24"/>
          <w:szCs w:val="24"/>
          <w:shd w:val="clear" w:color="auto" w:fill="FFFFFF"/>
        </w:rPr>
        <w:t>od osobitog značaja za razvitak i ugled Općine Šandrovac.</w:t>
      </w:r>
    </w:p>
    <w:p w14:paraId="3081E755" w14:textId="77777777" w:rsidR="00CB06DA" w:rsidRPr="00CB06DA" w:rsidRDefault="00CB06DA" w:rsidP="00CB06DA">
      <w:pPr>
        <w:shd w:val="clear" w:color="auto" w:fill="FFFFFF"/>
        <w:spacing w:after="0" w:line="285" w:lineRule="atLeast"/>
        <w:jc w:val="both"/>
        <w:rPr>
          <w:rFonts w:ascii="Times New Roman" w:eastAsia="Calibri" w:hAnsi="Times New Roman" w:cs="Times New Roman"/>
          <w:bCs/>
          <w:color w:val="000000"/>
          <w:sz w:val="24"/>
          <w:szCs w:val="24"/>
        </w:rPr>
      </w:pPr>
      <w:r w:rsidRPr="00CB06DA">
        <w:rPr>
          <w:rFonts w:ascii="Times New Roman" w:eastAsia="Calibri" w:hAnsi="Times New Roman" w:cs="Times New Roman"/>
          <w:bCs/>
          <w:color w:val="000000"/>
          <w:sz w:val="24"/>
          <w:szCs w:val="24"/>
        </w:rPr>
        <w:t xml:space="preserve">Nagradu za životno djelo Općine Šandrovac za osobiti uspjeh u razvoju Općine Šandrovac od osnutka općine 1997. do 2021. godine i razvoju svih društvenih odnosa, unaprjeđenju gospodarstva, obrazovanja, kulture i tjelesne kulture, zdravstva, socijalne skrbi, i drugih djelatnosti posebice značajnih za Općinu Šandrovac u tom periodu prima:  1.Josip </w:t>
      </w:r>
      <w:proofErr w:type="spellStart"/>
      <w:r w:rsidRPr="00CB06DA">
        <w:rPr>
          <w:rFonts w:ascii="Times New Roman" w:eastAsia="Calibri" w:hAnsi="Times New Roman" w:cs="Times New Roman"/>
          <w:bCs/>
          <w:color w:val="000000"/>
          <w:sz w:val="24"/>
          <w:szCs w:val="24"/>
        </w:rPr>
        <w:t>Dekalić</w:t>
      </w:r>
      <w:proofErr w:type="spellEnd"/>
    </w:p>
    <w:p w14:paraId="02946373" w14:textId="3456988A" w:rsidR="00CB06DA" w:rsidRPr="00CB06DA" w:rsidRDefault="00CB06DA" w:rsidP="00CB06DA">
      <w:pPr>
        <w:shd w:val="clear" w:color="auto" w:fill="FFFFFF"/>
        <w:spacing w:after="0" w:line="285" w:lineRule="atLeast"/>
        <w:jc w:val="center"/>
        <w:rPr>
          <w:rFonts w:ascii="Times New Roman" w:eastAsia="Calibri" w:hAnsi="Times New Roman" w:cs="Times New Roman"/>
          <w:b/>
          <w:color w:val="000000"/>
          <w:sz w:val="24"/>
          <w:szCs w:val="24"/>
        </w:rPr>
      </w:pPr>
    </w:p>
    <w:p w14:paraId="595C2284" w14:textId="6A0F0326" w:rsidR="00CB06DA" w:rsidRPr="00CB06DA" w:rsidRDefault="00CB06DA" w:rsidP="00CB06DA">
      <w:pPr>
        <w:spacing w:after="0" w:line="240" w:lineRule="auto"/>
        <w:rPr>
          <w:rFonts w:ascii="Times New Roman" w:eastAsia="Calibri" w:hAnsi="Times New Roman" w:cs="Times New Roman"/>
          <w:color w:val="000000"/>
          <w:sz w:val="24"/>
          <w:szCs w:val="24"/>
        </w:rPr>
      </w:pPr>
      <w:r w:rsidRPr="00CB06DA">
        <w:rPr>
          <w:rFonts w:ascii="Times New Roman" w:eastAsia="Calibri" w:hAnsi="Times New Roman" w:cs="Times New Roman"/>
          <w:color w:val="000000"/>
          <w:sz w:val="24"/>
          <w:szCs w:val="24"/>
        </w:rPr>
        <w:t>Povelju Općine Šandrovac za naročit uspjeh u razvoju vatrogastva i lokalne samouprave na</w:t>
      </w:r>
      <w:r w:rsidRPr="00CB06DA">
        <w:rPr>
          <w:rFonts w:ascii="Times New Roman" w:eastAsia="Calibri" w:hAnsi="Times New Roman" w:cs="Times New Roman"/>
          <w:color w:val="000000"/>
          <w:sz w:val="24"/>
          <w:szCs w:val="24"/>
          <w:shd w:val="clear" w:color="auto" w:fill="FFFFFF"/>
        </w:rPr>
        <w:t xml:space="preserve"> području </w:t>
      </w:r>
      <w:r w:rsidRPr="00CB06DA">
        <w:rPr>
          <w:rFonts w:ascii="Times New Roman" w:eastAsia="Calibri" w:hAnsi="Times New Roman" w:cs="Times New Roman"/>
          <w:color w:val="000000"/>
          <w:sz w:val="24"/>
          <w:szCs w:val="24"/>
        </w:rPr>
        <w:t xml:space="preserve">Općine Šandrovac </w:t>
      </w:r>
      <w:r w:rsidRPr="00CB06DA">
        <w:rPr>
          <w:rFonts w:ascii="Times New Roman" w:eastAsia="Calibri" w:hAnsi="Times New Roman" w:cs="Times New Roman"/>
          <w:color w:val="000000"/>
          <w:sz w:val="24"/>
          <w:szCs w:val="24"/>
          <w:shd w:val="clear" w:color="auto" w:fill="FFFFFF"/>
        </w:rPr>
        <w:t xml:space="preserve">prima: </w:t>
      </w:r>
      <w:r w:rsidRPr="00CB06DA">
        <w:rPr>
          <w:rFonts w:ascii="Times New Roman" w:eastAsia="Calibri" w:hAnsi="Times New Roman" w:cs="Times New Roman"/>
          <w:color w:val="000000"/>
          <w:sz w:val="24"/>
          <w:szCs w:val="24"/>
        </w:rPr>
        <w:t xml:space="preserve">1. Ivan </w:t>
      </w:r>
      <w:proofErr w:type="spellStart"/>
      <w:r w:rsidRPr="00CB06DA">
        <w:rPr>
          <w:rFonts w:ascii="Times New Roman" w:eastAsia="Calibri" w:hAnsi="Times New Roman" w:cs="Times New Roman"/>
          <w:color w:val="000000"/>
          <w:sz w:val="24"/>
          <w:szCs w:val="24"/>
        </w:rPr>
        <w:t>Zdelar</w:t>
      </w:r>
      <w:proofErr w:type="spellEnd"/>
      <w:r w:rsidRPr="00CB06DA">
        <w:rPr>
          <w:rFonts w:ascii="Times New Roman" w:eastAsia="Calibri" w:hAnsi="Times New Roman" w:cs="Times New Roman"/>
          <w:color w:val="000000"/>
          <w:sz w:val="24"/>
          <w:szCs w:val="24"/>
        </w:rPr>
        <w:t>.</w:t>
      </w:r>
    </w:p>
    <w:p w14:paraId="3EA50948" w14:textId="77777777" w:rsidR="00CB06DA" w:rsidRPr="00CB06DA" w:rsidRDefault="00CB06DA" w:rsidP="00CB06DA">
      <w:pPr>
        <w:spacing w:after="0" w:line="240" w:lineRule="auto"/>
        <w:jc w:val="both"/>
        <w:rPr>
          <w:rFonts w:ascii="Times New Roman" w:eastAsia="Calibri" w:hAnsi="Times New Roman" w:cs="Times New Roman"/>
          <w:color w:val="000000"/>
          <w:sz w:val="24"/>
          <w:szCs w:val="24"/>
        </w:rPr>
      </w:pPr>
      <w:r w:rsidRPr="00CB06DA">
        <w:rPr>
          <w:rFonts w:ascii="Times New Roman" w:eastAsia="Calibri" w:hAnsi="Times New Roman" w:cs="Times New Roman"/>
          <w:color w:val="000000"/>
          <w:sz w:val="24"/>
          <w:szCs w:val="24"/>
        </w:rPr>
        <w:t>Priznanje Općine Šandrovac za osobit doprinos razvoju komunalne infrastrukture i lokalne samouprave na području</w:t>
      </w:r>
      <w:r w:rsidRPr="00CB06DA">
        <w:rPr>
          <w:rFonts w:ascii="Times New Roman" w:eastAsia="Calibri" w:hAnsi="Times New Roman" w:cs="Times New Roman"/>
          <w:color w:val="000000"/>
          <w:sz w:val="24"/>
          <w:szCs w:val="24"/>
          <w:shd w:val="clear" w:color="auto" w:fill="FFFFFF"/>
        </w:rPr>
        <w:t xml:space="preserve"> </w:t>
      </w:r>
      <w:r w:rsidRPr="00CB06DA">
        <w:rPr>
          <w:rFonts w:ascii="Times New Roman" w:eastAsia="Calibri" w:hAnsi="Times New Roman" w:cs="Times New Roman"/>
          <w:color w:val="000000"/>
          <w:sz w:val="24"/>
          <w:szCs w:val="24"/>
        </w:rPr>
        <w:t xml:space="preserve">Općine Šandrovac </w:t>
      </w:r>
      <w:r w:rsidRPr="00CB06DA">
        <w:rPr>
          <w:rFonts w:ascii="Times New Roman" w:eastAsia="Calibri" w:hAnsi="Times New Roman" w:cs="Times New Roman"/>
          <w:color w:val="000000"/>
          <w:sz w:val="24"/>
          <w:szCs w:val="24"/>
          <w:shd w:val="clear" w:color="auto" w:fill="FFFFFF"/>
        </w:rPr>
        <w:t>prima:</w:t>
      </w:r>
      <w:r w:rsidRPr="00CB06DA">
        <w:rPr>
          <w:rFonts w:ascii="Times New Roman" w:eastAsia="Calibri" w:hAnsi="Times New Roman" w:cs="Times New Roman"/>
          <w:color w:val="FF0000"/>
          <w:sz w:val="24"/>
          <w:szCs w:val="24"/>
        </w:rPr>
        <w:br/>
      </w:r>
      <w:r w:rsidRPr="00CB06DA">
        <w:rPr>
          <w:rFonts w:ascii="Times New Roman" w:eastAsia="Calibri" w:hAnsi="Times New Roman" w:cs="Times New Roman"/>
          <w:color w:val="000000"/>
          <w:sz w:val="24"/>
          <w:szCs w:val="24"/>
        </w:rPr>
        <w:t>1. Velimir Žunac, državni tajnik u Ministarstvu regionalnog razvoja i fondova Europske unije,</w:t>
      </w:r>
    </w:p>
    <w:p w14:paraId="5C61D523" w14:textId="77777777" w:rsidR="00CB06DA" w:rsidRPr="00CB06DA" w:rsidRDefault="00CB06DA" w:rsidP="00CB06DA">
      <w:pPr>
        <w:spacing w:after="0" w:line="240" w:lineRule="auto"/>
        <w:rPr>
          <w:rFonts w:ascii="Times New Roman" w:eastAsia="Calibri" w:hAnsi="Times New Roman" w:cs="Times New Roman"/>
          <w:color w:val="000000"/>
          <w:sz w:val="24"/>
          <w:szCs w:val="24"/>
        </w:rPr>
      </w:pPr>
      <w:r w:rsidRPr="00CB06DA">
        <w:rPr>
          <w:rFonts w:ascii="Times New Roman" w:eastAsia="Calibri" w:hAnsi="Times New Roman" w:cs="Times New Roman"/>
          <w:color w:val="000000"/>
          <w:sz w:val="24"/>
          <w:szCs w:val="24"/>
        </w:rPr>
        <w:t xml:space="preserve">2. </w:t>
      </w:r>
      <w:proofErr w:type="spellStart"/>
      <w:r w:rsidRPr="00CB06DA">
        <w:rPr>
          <w:rFonts w:ascii="Times New Roman" w:eastAsia="Calibri" w:hAnsi="Times New Roman" w:cs="Times New Roman"/>
          <w:color w:val="000000"/>
          <w:sz w:val="24"/>
          <w:szCs w:val="24"/>
        </w:rPr>
        <w:t>Demaring</w:t>
      </w:r>
      <w:proofErr w:type="spellEnd"/>
      <w:r w:rsidRPr="00CB06DA">
        <w:rPr>
          <w:rFonts w:ascii="Times New Roman" w:eastAsia="Calibri" w:hAnsi="Times New Roman" w:cs="Times New Roman"/>
          <w:color w:val="000000"/>
          <w:sz w:val="24"/>
          <w:szCs w:val="24"/>
        </w:rPr>
        <w:t xml:space="preserve"> d.o.o. Bjelovar, </w:t>
      </w:r>
    </w:p>
    <w:p w14:paraId="52162310" w14:textId="5CF8A5DD" w:rsidR="00CB06DA" w:rsidRPr="00CB06DA" w:rsidRDefault="00CB06DA" w:rsidP="00CB06DA">
      <w:pPr>
        <w:spacing w:after="0" w:line="240" w:lineRule="auto"/>
        <w:jc w:val="both"/>
        <w:rPr>
          <w:rFonts w:ascii="Times New Roman" w:eastAsia="Calibri" w:hAnsi="Times New Roman" w:cs="Times New Roman"/>
          <w:color w:val="000000"/>
          <w:sz w:val="24"/>
          <w:szCs w:val="24"/>
        </w:rPr>
      </w:pPr>
      <w:r w:rsidRPr="00CB06DA">
        <w:rPr>
          <w:rFonts w:ascii="Times New Roman" w:eastAsia="Calibri" w:hAnsi="Times New Roman" w:cs="Times New Roman"/>
          <w:color w:val="000000"/>
          <w:sz w:val="24"/>
          <w:szCs w:val="24"/>
        </w:rPr>
        <w:t xml:space="preserve">3. Zdravko Narod, </w:t>
      </w:r>
      <w:proofErr w:type="spellStart"/>
      <w:r w:rsidRPr="00CB06DA">
        <w:rPr>
          <w:rFonts w:ascii="Times New Roman" w:eastAsia="Calibri" w:hAnsi="Times New Roman" w:cs="Times New Roman"/>
          <w:color w:val="000000"/>
          <w:sz w:val="24"/>
          <w:szCs w:val="24"/>
        </w:rPr>
        <w:t>pok</w:t>
      </w:r>
      <w:proofErr w:type="spellEnd"/>
      <w:r w:rsidRPr="00CB06DA">
        <w:rPr>
          <w:rFonts w:ascii="Times New Roman" w:eastAsia="Calibri" w:hAnsi="Times New Roman" w:cs="Times New Roman"/>
          <w:color w:val="000000"/>
          <w:sz w:val="24"/>
          <w:szCs w:val="24"/>
        </w:rPr>
        <w:t xml:space="preserve">., djelatnik </w:t>
      </w:r>
      <w:proofErr w:type="spellStart"/>
      <w:r w:rsidRPr="00CB06DA">
        <w:rPr>
          <w:rFonts w:ascii="Times New Roman" w:eastAsia="Calibri" w:hAnsi="Times New Roman" w:cs="Times New Roman"/>
          <w:color w:val="000000"/>
          <w:sz w:val="24"/>
          <w:szCs w:val="24"/>
        </w:rPr>
        <w:t>Šandroproma</w:t>
      </w:r>
      <w:proofErr w:type="spellEnd"/>
      <w:r w:rsidRPr="00CB06DA">
        <w:rPr>
          <w:rFonts w:ascii="Times New Roman" w:eastAsia="Calibri" w:hAnsi="Times New Roman" w:cs="Times New Roman"/>
          <w:color w:val="000000"/>
          <w:sz w:val="24"/>
          <w:szCs w:val="24"/>
        </w:rPr>
        <w:t xml:space="preserve"> d.o.o. Šandrovac u razdoblju 2004.-2018., posmrtno                </w:t>
      </w:r>
    </w:p>
    <w:p w14:paraId="364BFAD9" w14:textId="77777777" w:rsidR="00CB06DA" w:rsidRPr="00CB06DA" w:rsidRDefault="00CB06DA" w:rsidP="00CB06DA">
      <w:pPr>
        <w:spacing w:after="0" w:line="240" w:lineRule="auto"/>
        <w:jc w:val="both"/>
        <w:rPr>
          <w:rFonts w:ascii="Times New Roman" w:eastAsia="Calibri" w:hAnsi="Times New Roman" w:cs="Times New Roman"/>
          <w:color w:val="000000"/>
          <w:sz w:val="24"/>
          <w:szCs w:val="24"/>
          <w:shd w:val="clear" w:color="auto" w:fill="FFFFFF"/>
        </w:rPr>
      </w:pPr>
      <w:r w:rsidRPr="00CB06DA">
        <w:rPr>
          <w:rFonts w:ascii="Times New Roman" w:eastAsia="Calibri" w:hAnsi="Times New Roman" w:cs="Times New Roman"/>
          <w:color w:val="000000"/>
          <w:sz w:val="24"/>
          <w:szCs w:val="24"/>
        </w:rPr>
        <w:t xml:space="preserve">Priznanje Općine Šandrovac za osobit doprinos razvoju školskog odgoja na području Općine Šandrovac </w:t>
      </w:r>
      <w:r w:rsidRPr="00CB06DA">
        <w:rPr>
          <w:rFonts w:ascii="Times New Roman" w:eastAsia="Calibri" w:hAnsi="Times New Roman" w:cs="Times New Roman"/>
          <w:color w:val="000000"/>
          <w:sz w:val="24"/>
          <w:szCs w:val="24"/>
          <w:shd w:val="clear" w:color="auto" w:fill="FFFFFF"/>
        </w:rPr>
        <w:t>prima:</w:t>
      </w:r>
    </w:p>
    <w:p w14:paraId="1BE32F1A" w14:textId="77777777" w:rsidR="00CB06DA" w:rsidRPr="00CB06DA" w:rsidRDefault="00CB06DA" w:rsidP="00CB06DA">
      <w:pPr>
        <w:spacing w:after="0" w:line="240" w:lineRule="auto"/>
        <w:jc w:val="both"/>
        <w:rPr>
          <w:rFonts w:ascii="Times New Roman" w:eastAsia="Calibri" w:hAnsi="Times New Roman" w:cs="Times New Roman"/>
          <w:color w:val="000000"/>
          <w:sz w:val="24"/>
          <w:szCs w:val="24"/>
        </w:rPr>
      </w:pPr>
      <w:r w:rsidRPr="00CB06DA">
        <w:rPr>
          <w:rFonts w:ascii="Times New Roman" w:eastAsia="Calibri" w:hAnsi="Times New Roman" w:cs="Times New Roman"/>
          <w:color w:val="000000"/>
          <w:sz w:val="24"/>
          <w:szCs w:val="24"/>
        </w:rPr>
        <w:t xml:space="preserve">1. Sanja </w:t>
      </w:r>
      <w:proofErr w:type="spellStart"/>
      <w:r w:rsidRPr="00CB06DA">
        <w:rPr>
          <w:rFonts w:ascii="Times New Roman" w:eastAsia="Calibri" w:hAnsi="Times New Roman" w:cs="Times New Roman"/>
          <w:color w:val="000000"/>
          <w:sz w:val="24"/>
          <w:szCs w:val="24"/>
        </w:rPr>
        <w:t>Pavliš</w:t>
      </w:r>
      <w:proofErr w:type="spellEnd"/>
      <w:r w:rsidRPr="00CB06DA">
        <w:rPr>
          <w:rFonts w:ascii="Times New Roman" w:eastAsia="Calibri" w:hAnsi="Times New Roman" w:cs="Times New Roman"/>
          <w:color w:val="000000"/>
          <w:sz w:val="24"/>
          <w:szCs w:val="24"/>
        </w:rPr>
        <w:t>,</w:t>
      </w:r>
    </w:p>
    <w:p w14:paraId="7592AADE" w14:textId="77777777" w:rsidR="00CB06DA" w:rsidRPr="00CB06DA" w:rsidRDefault="00CB06DA" w:rsidP="00CB06DA">
      <w:pPr>
        <w:spacing w:after="0" w:line="240" w:lineRule="auto"/>
        <w:jc w:val="both"/>
        <w:rPr>
          <w:rFonts w:ascii="Times New Roman" w:eastAsia="Calibri" w:hAnsi="Times New Roman" w:cs="Times New Roman"/>
          <w:color w:val="000000"/>
          <w:sz w:val="24"/>
          <w:szCs w:val="24"/>
        </w:rPr>
      </w:pPr>
      <w:r w:rsidRPr="00CB06DA">
        <w:rPr>
          <w:rFonts w:ascii="Times New Roman" w:eastAsia="Calibri" w:hAnsi="Times New Roman" w:cs="Times New Roman"/>
          <w:color w:val="000000"/>
          <w:sz w:val="24"/>
          <w:szCs w:val="24"/>
        </w:rPr>
        <w:t xml:space="preserve">2. Anđelka </w:t>
      </w:r>
      <w:proofErr w:type="spellStart"/>
      <w:r w:rsidRPr="00CB06DA">
        <w:rPr>
          <w:rFonts w:ascii="Times New Roman" w:eastAsia="Calibri" w:hAnsi="Times New Roman" w:cs="Times New Roman"/>
          <w:color w:val="000000"/>
          <w:sz w:val="24"/>
          <w:szCs w:val="24"/>
        </w:rPr>
        <w:t>Sabadžija</w:t>
      </w:r>
      <w:proofErr w:type="spellEnd"/>
      <w:r w:rsidRPr="00CB06DA">
        <w:rPr>
          <w:rFonts w:ascii="Times New Roman" w:eastAsia="Calibri" w:hAnsi="Times New Roman" w:cs="Times New Roman"/>
          <w:color w:val="000000"/>
          <w:sz w:val="24"/>
          <w:szCs w:val="24"/>
        </w:rPr>
        <w:t>.</w:t>
      </w:r>
    </w:p>
    <w:p w14:paraId="16B21038" w14:textId="77777777" w:rsidR="00CB06DA" w:rsidRPr="00CB06DA" w:rsidRDefault="00CB06DA" w:rsidP="00CB06DA">
      <w:pPr>
        <w:spacing w:after="0" w:line="240" w:lineRule="auto"/>
        <w:jc w:val="both"/>
        <w:rPr>
          <w:rFonts w:ascii="Times New Roman" w:eastAsia="Calibri" w:hAnsi="Times New Roman" w:cs="Times New Roman"/>
          <w:color w:val="000000"/>
          <w:sz w:val="24"/>
          <w:szCs w:val="24"/>
          <w:shd w:val="clear" w:color="auto" w:fill="FFFFFF"/>
        </w:rPr>
      </w:pPr>
      <w:r w:rsidRPr="00CB06DA">
        <w:rPr>
          <w:rFonts w:ascii="Times New Roman" w:eastAsia="Calibri" w:hAnsi="Times New Roman" w:cs="Times New Roman"/>
          <w:color w:val="000000"/>
          <w:sz w:val="24"/>
          <w:szCs w:val="24"/>
        </w:rPr>
        <w:t xml:space="preserve">Priznanje Općine Šandrovac za osobit doprinos razvoju predškolskog odgoja na području Općine Šandrovac </w:t>
      </w:r>
      <w:r w:rsidRPr="00CB06DA">
        <w:rPr>
          <w:rFonts w:ascii="Times New Roman" w:eastAsia="Calibri" w:hAnsi="Times New Roman" w:cs="Times New Roman"/>
          <w:color w:val="000000"/>
          <w:sz w:val="24"/>
          <w:szCs w:val="24"/>
          <w:shd w:val="clear" w:color="auto" w:fill="FFFFFF"/>
        </w:rPr>
        <w:t>prima:</w:t>
      </w:r>
    </w:p>
    <w:p w14:paraId="4DB2945F" w14:textId="4CE5A759" w:rsidR="00CB06DA" w:rsidRPr="0027605A" w:rsidRDefault="00CB06DA" w:rsidP="00CB06DA">
      <w:p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 xml:space="preserve">     1. Gabrijela Golub, prof.</w:t>
      </w:r>
    </w:p>
    <w:p w14:paraId="56F2D734" w14:textId="77777777" w:rsidR="00CB06DA" w:rsidRPr="0027605A" w:rsidRDefault="00CB06DA" w:rsidP="00CB06DA">
      <w:p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Priznanje Općine Šandrovac za osobit doprinos razvoju kulturnog i književnog života na području</w:t>
      </w:r>
      <w:r w:rsidRPr="0027605A">
        <w:rPr>
          <w:rFonts w:ascii="Times New Roman" w:eastAsia="Calibri" w:hAnsi="Times New Roman" w:cs="Times New Roman"/>
          <w:color w:val="000000"/>
          <w:sz w:val="24"/>
          <w:szCs w:val="24"/>
          <w:shd w:val="clear" w:color="auto" w:fill="FFFFFF"/>
        </w:rPr>
        <w:t xml:space="preserve"> </w:t>
      </w:r>
      <w:r w:rsidRPr="0027605A">
        <w:rPr>
          <w:rFonts w:ascii="Times New Roman" w:eastAsia="Calibri" w:hAnsi="Times New Roman" w:cs="Times New Roman"/>
          <w:color w:val="000000"/>
          <w:sz w:val="24"/>
          <w:szCs w:val="24"/>
        </w:rPr>
        <w:t xml:space="preserve">Općine Šandrovac </w:t>
      </w:r>
      <w:r w:rsidRPr="0027605A">
        <w:rPr>
          <w:rFonts w:ascii="Times New Roman" w:eastAsia="Calibri" w:hAnsi="Times New Roman" w:cs="Times New Roman"/>
          <w:color w:val="000000"/>
          <w:sz w:val="24"/>
          <w:szCs w:val="24"/>
          <w:shd w:val="clear" w:color="auto" w:fill="FFFFFF"/>
        </w:rPr>
        <w:t>prima:</w:t>
      </w:r>
    </w:p>
    <w:p w14:paraId="794F1020" w14:textId="543CB6DE" w:rsidR="00CB06DA" w:rsidRPr="0027605A" w:rsidRDefault="00CB06DA" w:rsidP="00CB06DA">
      <w:p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 xml:space="preserve">      1. Jasna </w:t>
      </w:r>
      <w:proofErr w:type="spellStart"/>
      <w:r w:rsidRPr="0027605A">
        <w:rPr>
          <w:rFonts w:ascii="Times New Roman" w:eastAsia="Calibri" w:hAnsi="Times New Roman" w:cs="Times New Roman"/>
          <w:color w:val="000000"/>
          <w:sz w:val="24"/>
          <w:szCs w:val="24"/>
        </w:rPr>
        <w:t>Šemiga</w:t>
      </w:r>
      <w:proofErr w:type="spellEnd"/>
      <w:r w:rsidRPr="0027605A">
        <w:rPr>
          <w:rFonts w:ascii="Times New Roman" w:eastAsia="Calibri" w:hAnsi="Times New Roman" w:cs="Times New Roman"/>
          <w:color w:val="000000"/>
          <w:sz w:val="24"/>
          <w:szCs w:val="24"/>
        </w:rPr>
        <w:t xml:space="preserve"> Pintarić.</w:t>
      </w:r>
    </w:p>
    <w:p w14:paraId="692AA6D7" w14:textId="77777777" w:rsidR="00CB06DA" w:rsidRPr="0027605A" w:rsidRDefault="00CB06DA" w:rsidP="00CB06DA">
      <w:p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Priznanje Općine Šandrovac za osobit doprinos promicanju i očuvanju narodnih običaja te razvoju kulturnog života na području</w:t>
      </w:r>
      <w:r w:rsidRPr="0027605A">
        <w:rPr>
          <w:rFonts w:ascii="Times New Roman" w:eastAsia="Calibri" w:hAnsi="Times New Roman" w:cs="Times New Roman"/>
          <w:color w:val="000000"/>
          <w:sz w:val="24"/>
          <w:szCs w:val="24"/>
          <w:shd w:val="clear" w:color="auto" w:fill="FFFFFF"/>
        </w:rPr>
        <w:t xml:space="preserve"> </w:t>
      </w:r>
      <w:r w:rsidRPr="0027605A">
        <w:rPr>
          <w:rFonts w:ascii="Times New Roman" w:eastAsia="Calibri" w:hAnsi="Times New Roman" w:cs="Times New Roman"/>
          <w:color w:val="000000"/>
          <w:sz w:val="24"/>
          <w:szCs w:val="24"/>
        </w:rPr>
        <w:t xml:space="preserve">Općine Šandrovac </w:t>
      </w:r>
      <w:r w:rsidRPr="0027605A">
        <w:rPr>
          <w:rFonts w:ascii="Times New Roman" w:eastAsia="Calibri" w:hAnsi="Times New Roman" w:cs="Times New Roman"/>
          <w:color w:val="000000"/>
          <w:sz w:val="24"/>
          <w:szCs w:val="24"/>
          <w:shd w:val="clear" w:color="auto" w:fill="FFFFFF"/>
        </w:rPr>
        <w:t>prima:</w:t>
      </w:r>
    </w:p>
    <w:p w14:paraId="244F72D4" w14:textId="77777777" w:rsidR="00CB06DA" w:rsidRPr="0027605A" w:rsidRDefault="00CB06DA" w:rsidP="00CB06DA">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Tomislav Kraljić,</w:t>
      </w:r>
    </w:p>
    <w:p w14:paraId="4EDAC854" w14:textId="3EFC1566" w:rsidR="00CB06DA" w:rsidRPr="0027605A" w:rsidRDefault="00CB06DA" w:rsidP="00CB06DA">
      <w:pPr>
        <w:numPr>
          <w:ilvl w:val="0"/>
          <w:numId w:val="9"/>
        </w:num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Ivan Vrabac.</w:t>
      </w:r>
    </w:p>
    <w:p w14:paraId="3A441E6D" w14:textId="77777777" w:rsidR="00CB06DA" w:rsidRPr="0027605A" w:rsidRDefault="00CB06DA" w:rsidP="00CB06DA">
      <w:p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 xml:space="preserve">Priznanje Općine Šandrovac za osobit doprinos razvoju poljoprivrede i obiteljskog gospodarstva na području Općine Šandrovac </w:t>
      </w:r>
      <w:r w:rsidRPr="0027605A">
        <w:rPr>
          <w:rFonts w:ascii="Times New Roman" w:eastAsia="Calibri" w:hAnsi="Times New Roman" w:cs="Times New Roman"/>
          <w:color w:val="000000"/>
          <w:sz w:val="24"/>
          <w:szCs w:val="24"/>
          <w:shd w:val="clear" w:color="auto" w:fill="FFFFFF"/>
        </w:rPr>
        <w:t>prima:</w:t>
      </w:r>
    </w:p>
    <w:p w14:paraId="62500241" w14:textId="77777777" w:rsidR="00CB06DA" w:rsidRPr="0027605A" w:rsidRDefault="00CB06DA" w:rsidP="00CB06DA">
      <w:pPr>
        <w:numPr>
          <w:ilvl w:val="0"/>
          <w:numId w:val="10"/>
        </w:num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OPG Sven Perec,</w:t>
      </w:r>
    </w:p>
    <w:p w14:paraId="32735C78" w14:textId="77777777" w:rsidR="00CB06DA" w:rsidRPr="0027605A" w:rsidRDefault="00CB06DA" w:rsidP="00CB06DA">
      <w:pPr>
        <w:numPr>
          <w:ilvl w:val="0"/>
          <w:numId w:val="10"/>
        </w:num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OPG Tihomir Čudina,</w:t>
      </w:r>
    </w:p>
    <w:p w14:paraId="717CF2E0" w14:textId="1BD0130E" w:rsidR="00CB06DA" w:rsidRPr="0027605A" w:rsidRDefault="00CB06DA" w:rsidP="00CB06DA">
      <w:pPr>
        <w:numPr>
          <w:ilvl w:val="0"/>
          <w:numId w:val="10"/>
        </w:numPr>
        <w:spacing w:after="0" w:line="240" w:lineRule="auto"/>
        <w:jc w:val="both"/>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OPG Darko Halauš.</w:t>
      </w:r>
      <w:r w:rsidRPr="0027605A">
        <w:rPr>
          <w:rFonts w:ascii="Times New Roman" w:eastAsia="Calibri" w:hAnsi="Times New Roman" w:cs="Times New Roman"/>
          <w:color w:val="000000"/>
          <w:sz w:val="24"/>
          <w:szCs w:val="24"/>
        </w:rPr>
        <w:tab/>
      </w:r>
    </w:p>
    <w:p w14:paraId="617E80AC" w14:textId="77777777" w:rsidR="00CB06DA" w:rsidRPr="0027605A" w:rsidRDefault="00CB06DA" w:rsidP="00CB06DA">
      <w:p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rPr>
        <w:t xml:space="preserve">Priznanje Općine Šandrovac za osobit doprinos razvoju gospodarstva i obrtništva na području Općine Šandrovac </w:t>
      </w:r>
      <w:r w:rsidRPr="0027605A">
        <w:rPr>
          <w:rFonts w:ascii="Times New Roman" w:eastAsia="Calibri" w:hAnsi="Times New Roman" w:cs="Times New Roman"/>
          <w:color w:val="000000"/>
          <w:sz w:val="24"/>
          <w:szCs w:val="24"/>
          <w:shd w:val="clear" w:color="auto" w:fill="FFFFFF"/>
        </w:rPr>
        <w:t>prima:</w:t>
      </w:r>
    </w:p>
    <w:p w14:paraId="4D1B25B8" w14:textId="77777777" w:rsidR="00CB06DA" w:rsidRPr="0027605A" w:rsidRDefault="00CB06DA" w:rsidP="00CB06DA">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 xml:space="preserve">Autoprijevoznički obrt </w:t>
      </w:r>
      <w:proofErr w:type="spellStart"/>
      <w:r w:rsidRPr="0027605A">
        <w:rPr>
          <w:rFonts w:ascii="Times New Roman" w:eastAsia="Calibri" w:hAnsi="Times New Roman" w:cs="Times New Roman"/>
          <w:color w:val="000000"/>
          <w:sz w:val="24"/>
          <w:szCs w:val="24"/>
        </w:rPr>
        <w:t>vl</w:t>
      </w:r>
      <w:proofErr w:type="spellEnd"/>
      <w:r w:rsidRPr="0027605A">
        <w:rPr>
          <w:rFonts w:ascii="Times New Roman" w:eastAsia="Calibri" w:hAnsi="Times New Roman" w:cs="Times New Roman"/>
          <w:color w:val="000000"/>
          <w:sz w:val="24"/>
          <w:szCs w:val="24"/>
        </w:rPr>
        <w:t xml:space="preserve">. Darko </w:t>
      </w:r>
      <w:proofErr w:type="spellStart"/>
      <w:r w:rsidRPr="0027605A">
        <w:rPr>
          <w:rFonts w:ascii="Times New Roman" w:eastAsia="Calibri" w:hAnsi="Times New Roman" w:cs="Times New Roman"/>
          <w:color w:val="000000"/>
          <w:sz w:val="24"/>
          <w:szCs w:val="24"/>
        </w:rPr>
        <w:t>Maltarić</w:t>
      </w:r>
      <w:proofErr w:type="spellEnd"/>
      <w:r w:rsidRPr="0027605A">
        <w:rPr>
          <w:rFonts w:ascii="Times New Roman" w:eastAsia="Calibri" w:hAnsi="Times New Roman" w:cs="Times New Roman"/>
          <w:color w:val="000000"/>
          <w:sz w:val="24"/>
          <w:szCs w:val="24"/>
        </w:rPr>
        <w:t xml:space="preserve"> </w:t>
      </w:r>
    </w:p>
    <w:p w14:paraId="27B8FD2C" w14:textId="03F916AA" w:rsidR="00CB06DA" w:rsidRPr="0027605A" w:rsidRDefault="00CB06DA" w:rsidP="00CB06DA">
      <w:pPr>
        <w:numPr>
          <w:ilvl w:val="0"/>
          <w:numId w:val="11"/>
        </w:num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4"/>
          <w:szCs w:val="24"/>
        </w:rPr>
      </w:pPr>
      <w:r w:rsidRPr="0027605A">
        <w:rPr>
          <w:rFonts w:ascii="Times New Roman" w:eastAsia="Calibri" w:hAnsi="Times New Roman" w:cs="Times New Roman"/>
          <w:color w:val="000000"/>
          <w:sz w:val="24"/>
          <w:szCs w:val="24"/>
        </w:rPr>
        <w:t xml:space="preserve">Stolarija Babec </w:t>
      </w:r>
      <w:proofErr w:type="spellStart"/>
      <w:r w:rsidRPr="0027605A">
        <w:rPr>
          <w:rFonts w:ascii="Times New Roman" w:eastAsia="Calibri" w:hAnsi="Times New Roman" w:cs="Times New Roman"/>
          <w:color w:val="000000"/>
          <w:sz w:val="24"/>
          <w:szCs w:val="24"/>
        </w:rPr>
        <w:t>j.d.o.o</w:t>
      </w:r>
      <w:proofErr w:type="spellEnd"/>
      <w:r w:rsidRPr="0027605A">
        <w:rPr>
          <w:rFonts w:ascii="Times New Roman" w:eastAsia="Calibri" w:hAnsi="Times New Roman" w:cs="Times New Roman"/>
          <w:color w:val="000000"/>
          <w:sz w:val="24"/>
          <w:szCs w:val="24"/>
        </w:rPr>
        <w:t>.</w:t>
      </w:r>
    </w:p>
    <w:p w14:paraId="7ED543D1" w14:textId="77777777" w:rsidR="00CB06DA" w:rsidRPr="0027605A" w:rsidRDefault="00CB06DA" w:rsidP="00CB06DA">
      <w:p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rPr>
        <w:t>Priznanje Općine Šandrovac za osobit doprinos u promicanju i razvoju vatrogastva na području</w:t>
      </w:r>
      <w:r w:rsidRPr="0027605A">
        <w:rPr>
          <w:rFonts w:ascii="Times New Roman" w:eastAsia="Calibri" w:hAnsi="Times New Roman" w:cs="Times New Roman"/>
          <w:color w:val="000000"/>
          <w:sz w:val="24"/>
          <w:szCs w:val="24"/>
          <w:shd w:val="clear" w:color="auto" w:fill="FFFFFF"/>
        </w:rPr>
        <w:t xml:space="preserve"> </w:t>
      </w:r>
      <w:r w:rsidRPr="0027605A">
        <w:rPr>
          <w:rFonts w:ascii="Times New Roman" w:eastAsia="Calibri" w:hAnsi="Times New Roman" w:cs="Times New Roman"/>
          <w:color w:val="000000"/>
          <w:sz w:val="24"/>
          <w:szCs w:val="24"/>
        </w:rPr>
        <w:t xml:space="preserve">Općine Šandrovac </w:t>
      </w:r>
      <w:r w:rsidRPr="0027605A">
        <w:rPr>
          <w:rFonts w:ascii="Times New Roman" w:eastAsia="Calibri" w:hAnsi="Times New Roman" w:cs="Times New Roman"/>
          <w:color w:val="000000"/>
          <w:sz w:val="24"/>
          <w:szCs w:val="24"/>
          <w:shd w:val="clear" w:color="auto" w:fill="FFFFFF"/>
        </w:rPr>
        <w:t>primaju:</w:t>
      </w:r>
    </w:p>
    <w:p w14:paraId="5697AA07" w14:textId="77777777" w:rsidR="00CB06DA" w:rsidRPr="0027605A" w:rsidRDefault="00CB06DA" w:rsidP="00CB06DA">
      <w:pPr>
        <w:numPr>
          <w:ilvl w:val="0"/>
          <w:numId w:val="8"/>
        </w:num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shd w:val="clear" w:color="auto" w:fill="FFFFFF"/>
        </w:rPr>
        <w:t>Matija Bašić</w:t>
      </w:r>
    </w:p>
    <w:p w14:paraId="1362A730" w14:textId="77777777" w:rsidR="00CB06DA" w:rsidRPr="0027605A" w:rsidRDefault="00CB06DA" w:rsidP="00CB06DA">
      <w:pPr>
        <w:numPr>
          <w:ilvl w:val="0"/>
          <w:numId w:val="8"/>
        </w:num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shd w:val="clear" w:color="auto" w:fill="FFFFFF"/>
        </w:rPr>
        <w:t>Zoran Matković</w:t>
      </w:r>
    </w:p>
    <w:p w14:paraId="4AB48B58" w14:textId="77777777" w:rsidR="00CB06DA" w:rsidRPr="0027605A" w:rsidRDefault="00CB06DA" w:rsidP="00CB06DA">
      <w:pPr>
        <w:numPr>
          <w:ilvl w:val="0"/>
          <w:numId w:val="8"/>
        </w:num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shd w:val="clear" w:color="auto" w:fill="FFFFFF"/>
        </w:rPr>
        <w:lastRenderedPageBreak/>
        <w:t>Goran Solar</w:t>
      </w:r>
    </w:p>
    <w:p w14:paraId="0B527D92" w14:textId="77777777" w:rsidR="00CB06DA" w:rsidRPr="0027605A" w:rsidRDefault="00CB06DA" w:rsidP="00CB06DA">
      <w:pPr>
        <w:numPr>
          <w:ilvl w:val="0"/>
          <w:numId w:val="8"/>
        </w:num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shd w:val="clear" w:color="auto" w:fill="FFFFFF"/>
        </w:rPr>
        <w:t>Željko Perec</w:t>
      </w:r>
    </w:p>
    <w:p w14:paraId="76A81244" w14:textId="77777777" w:rsidR="00CB06DA" w:rsidRPr="0027605A" w:rsidRDefault="00CB06DA" w:rsidP="00CB06DA">
      <w:pPr>
        <w:numPr>
          <w:ilvl w:val="0"/>
          <w:numId w:val="8"/>
        </w:numPr>
        <w:spacing w:after="0" w:line="240" w:lineRule="auto"/>
        <w:jc w:val="both"/>
        <w:rPr>
          <w:rFonts w:ascii="Times New Roman" w:eastAsia="Calibri" w:hAnsi="Times New Roman" w:cs="Times New Roman"/>
          <w:color w:val="000000"/>
          <w:sz w:val="24"/>
          <w:szCs w:val="24"/>
          <w:shd w:val="clear" w:color="auto" w:fill="FFFFFF"/>
        </w:rPr>
      </w:pPr>
      <w:r w:rsidRPr="0027605A">
        <w:rPr>
          <w:rFonts w:ascii="Times New Roman" w:eastAsia="Calibri" w:hAnsi="Times New Roman" w:cs="Times New Roman"/>
          <w:color w:val="000000"/>
          <w:sz w:val="24"/>
          <w:szCs w:val="24"/>
          <w:shd w:val="clear" w:color="auto" w:fill="FFFFFF"/>
        </w:rPr>
        <w:t xml:space="preserve">Nenad </w:t>
      </w:r>
      <w:proofErr w:type="spellStart"/>
      <w:r w:rsidRPr="0027605A">
        <w:rPr>
          <w:rFonts w:ascii="Times New Roman" w:eastAsia="Calibri" w:hAnsi="Times New Roman" w:cs="Times New Roman"/>
          <w:color w:val="000000"/>
          <w:sz w:val="24"/>
          <w:szCs w:val="24"/>
          <w:shd w:val="clear" w:color="auto" w:fill="FFFFFF"/>
        </w:rPr>
        <w:t>Gorenjak</w:t>
      </w:r>
      <w:proofErr w:type="spellEnd"/>
    </w:p>
    <w:p w14:paraId="74A7CE15" w14:textId="2A915C89" w:rsidR="00CB06DA" w:rsidRPr="0027605A" w:rsidRDefault="00DF07C1" w:rsidP="003E0833">
      <w:pPr>
        <w:spacing w:after="0" w:line="240" w:lineRule="auto"/>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 xml:space="preserve">Kako više nije bilo pitanja i prijedloga za raspravu, Predsjedavajući je Odluku o </w:t>
      </w:r>
      <w:r w:rsidR="002F7B98" w:rsidRPr="0027605A">
        <w:rPr>
          <w:rFonts w:ascii="Times New Roman" w:eastAsia="Times New Roman" w:hAnsi="Times New Roman" w:cs="Times New Roman"/>
          <w:sz w:val="24"/>
          <w:szCs w:val="24"/>
          <w:lang w:eastAsia="hr-HR"/>
        </w:rPr>
        <w:t>Javnim priznanjima Općine Šandrovac dao na glasanje.</w:t>
      </w:r>
    </w:p>
    <w:p w14:paraId="3B444CEC" w14:textId="77777777" w:rsidR="003E0833" w:rsidRPr="0027605A" w:rsidRDefault="003E0833" w:rsidP="003E0833">
      <w:pPr>
        <w:spacing w:after="0" w:line="240" w:lineRule="auto"/>
        <w:jc w:val="both"/>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U trenutku glasanja bilo je prisutno 10 vijećnika, te je Odluka o dodjeli Javnih priznanja Općine Šandrovac usvojena sa 8 glasova ZA, 1 glasom PROTIV i 1 glasom SUZDRŽAN.</w:t>
      </w:r>
    </w:p>
    <w:p w14:paraId="2D0D08A1" w14:textId="2597CF8F" w:rsidR="00754DC9" w:rsidRPr="0027605A" w:rsidRDefault="003E0833" w:rsidP="002F7B98">
      <w:pPr>
        <w:spacing w:after="0" w:line="240" w:lineRule="auto"/>
        <w:jc w:val="center"/>
        <w:rPr>
          <w:rFonts w:ascii="Times New Roman" w:eastAsia="Times New Roman" w:hAnsi="Times New Roman" w:cs="Times New Roman"/>
          <w:b/>
          <w:bCs/>
          <w:sz w:val="24"/>
          <w:szCs w:val="24"/>
          <w:lang w:eastAsia="hr-HR"/>
        </w:rPr>
      </w:pPr>
      <w:r w:rsidRPr="0027605A">
        <w:rPr>
          <w:rFonts w:ascii="Times New Roman" w:eastAsia="Times New Roman" w:hAnsi="Times New Roman" w:cs="Times New Roman"/>
          <w:b/>
          <w:bCs/>
          <w:sz w:val="24"/>
          <w:szCs w:val="24"/>
          <w:lang w:eastAsia="hr-HR"/>
        </w:rPr>
        <w:t>(KLASA: 061-01/22-01/1,  URBROJ: 2103-15-01-22-1 od 25.03.2022.)</w:t>
      </w:r>
    </w:p>
    <w:p w14:paraId="66FECDC5" w14:textId="77777777" w:rsidR="00754DC9" w:rsidRPr="0027605A" w:rsidRDefault="00754DC9" w:rsidP="003E0833">
      <w:pPr>
        <w:spacing w:after="0" w:line="240" w:lineRule="auto"/>
        <w:jc w:val="center"/>
        <w:rPr>
          <w:rFonts w:ascii="Times New Roman" w:eastAsia="Times New Roman" w:hAnsi="Times New Roman" w:cs="Times New Roman"/>
          <w:b/>
          <w:bCs/>
          <w:sz w:val="24"/>
          <w:szCs w:val="24"/>
          <w:lang w:eastAsia="hr-HR"/>
        </w:rPr>
      </w:pPr>
    </w:p>
    <w:p w14:paraId="53635798" w14:textId="789E86C0" w:rsidR="003E0833" w:rsidRPr="0027605A" w:rsidRDefault="003E0833" w:rsidP="003E0833">
      <w:pPr>
        <w:spacing w:after="0" w:line="240" w:lineRule="auto"/>
        <w:jc w:val="center"/>
        <w:rPr>
          <w:rFonts w:ascii="Times New Roman" w:eastAsia="Times New Roman" w:hAnsi="Times New Roman" w:cs="Times New Roman"/>
          <w:b/>
          <w:bCs/>
          <w:sz w:val="24"/>
          <w:szCs w:val="24"/>
          <w:lang w:eastAsia="hr-HR"/>
        </w:rPr>
      </w:pPr>
      <w:r w:rsidRPr="0027605A">
        <w:rPr>
          <w:rFonts w:ascii="Times New Roman" w:eastAsia="Times New Roman" w:hAnsi="Times New Roman" w:cs="Times New Roman"/>
          <w:b/>
          <w:bCs/>
          <w:sz w:val="24"/>
          <w:szCs w:val="24"/>
          <w:lang w:eastAsia="hr-HR"/>
        </w:rPr>
        <w:t>Točka 23.</w:t>
      </w:r>
    </w:p>
    <w:p w14:paraId="25243F22" w14:textId="10D6F8FD" w:rsidR="003E0833" w:rsidRPr="0027605A" w:rsidRDefault="003E0833" w:rsidP="003E0833">
      <w:pPr>
        <w:spacing w:after="0" w:line="240" w:lineRule="auto"/>
        <w:rPr>
          <w:rFonts w:ascii="Times New Roman" w:eastAsia="Times New Roman" w:hAnsi="Times New Roman" w:cs="Times New Roman"/>
          <w:b/>
          <w:bCs/>
          <w:sz w:val="24"/>
          <w:szCs w:val="24"/>
          <w:lang w:eastAsia="hr-HR"/>
        </w:rPr>
      </w:pPr>
      <w:bookmarkStart w:id="8" w:name="_Hlk99524541"/>
      <w:r w:rsidRPr="0027605A">
        <w:rPr>
          <w:rFonts w:ascii="Times New Roman" w:eastAsia="Times New Roman" w:hAnsi="Times New Roman" w:cs="Times New Roman"/>
          <w:b/>
          <w:bCs/>
          <w:sz w:val="24"/>
          <w:szCs w:val="24"/>
          <w:lang w:eastAsia="hr-HR"/>
        </w:rPr>
        <w:t>Etički kodeks nositelja političkih dužnosti u Općini Šandrovac.</w:t>
      </w:r>
      <w:bookmarkEnd w:id="8"/>
      <w:r w:rsidRPr="0027605A">
        <w:rPr>
          <w:rFonts w:ascii="Times New Roman" w:eastAsia="Times New Roman" w:hAnsi="Times New Roman" w:cs="Times New Roman"/>
          <w:b/>
          <w:bCs/>
          <w:sz w:val="24"/>
          <w:szCs w:val="24"/>
          <w:lang w:eastAsia="hr-HR"/>
        </w:rPr>
        <w:t xml:space="preserve">  </w:t>
      </w:r>
    </w:p>
    <w:p w14:paraId="221AC905" w14:textId="011E0ADA" w:rsidR="00754DC9" w:rsidRPr="0027605A" w:rsidRDefault="00754DC9" w:rsidP="003E0833">
      <w:pPr>
        <w:spacing w:after="0" w:line="240" w:lineRule="auto"/>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*Vijećnik, Mirko Bedeković zamolio je pročelnicu JUO da pojasni točku dnevnog reda, što je i učinjeno.</w:t>
      </w:r>
    </w:p>
    <w:p w14:paraId="789310B4" w14:textId="4400232B" w:rsidR="00754DC9" w:rsidRPr="0027605A" w:rsidRDefault="009C6633" w:rsidP="003E0833">
      <w:pPr>
        <w:spacing w:after="0" w:line="240" w:lineRule="auto"/>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Kako su pojedine nejasnoće objašnjene vijećniku Mirku Bedekoviću, a vezane za sukob interesa, Predsjedavajući je Etički kodeks nositelja političkih dužnosti u Općini Šandrovac dao na glasanje.</w:t>
      </w:r>
    </w:p>
    <w:p w14:paraId="7A96B7D1" w14:textId="77777777" w:rsidR="003E0833" w:rsidRPr="0027605A" w:rsidRDefault="003E0833" w:rsidP="003E0833">
      <w:pPr>
        <w:spacing w:after="0" w:line="240" w:lineRule="auto"/>
        <w:jc w:val="both"/>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U trenutku glasanja bilo je prisutno 10 vijećnika te je Etički kodeks nositelja političkih dužnosti u Općini Šandrovac usvojen jednoglasno sa 10 glasova ZA od strane Općinskog vijeća Općine Šandrovac.</w:t>
      </w:r>
    </w:p>
    <w:p w14:paraId="0316BD2C" w14:textId="77777777" w:rsidR="003E0833" w:rsidRPr="0027605A" w:rsidRDefault="003E0833" w:rsidP="003E0833">
      <w:pPr>
        <w:spacing w:after="0" w:line="240" w:lineRule="auto"/>
        <w:jc w:val="center"/>
        <w:rPr>
          <w:rFonts w:ascii="Times New Roman" w:eastAsia="Times New Roman" w:hAnsi="Times New Roman" w:cs="Times New Roman"/>
          <w:b/>
          <w:bCs/>
          <w:sz w:val="24"/>
          <w:szCs w:val="24"/>
          <w:lang w:eastAsia="hr-HR"/>
        </w:rPr>
      </w:pPr>
      <w:r w:rsidRPr="0027605A">
        <w:rPr>
          <w:rFonts w:ascii="Times New Roman" w:eastAsia="Times New Roman" w:hAnsi="Times New Roman" w:cs="Times New Roman"/>
          <w:b/>
          <w:bCs/>
          <w:sz w:val="24"/>
          <w:szCs w:val="24"/>
          <w:lang w:eastAsia="hr-HR"/>
        </w:rPr>
        <w:t>(KLASA: 081-01/22-01/1,  URBROJ: 2103-15-01-22-1 od 25.03.2022.)</w:t>
      </w:r>
    </w:p>
    <w:p w14:paraId="1A63F85C" w14:textId="77777777" w:rsidR="003E0833" w:rsidRPr="0027605A" w:rsidRDefault="003E0833" w:rsidP="003E0833">
      <w:pPr>
        <w:spacing w:after="0" w:line="240" w:lineRule="auto"/>
        <w:jc w:val="center"/>
        <w:rPr>
          <w:rFonts w:ascii="Times New Roman" w:eastAsia="Times New Roman" w:hAnsi="Times New Roman" w:cs="Times New Roman"/>
          <w:b/>
          <w:bCs/>
          <w:sz w:val="24"/>
          <w:szCs w:val="24"/>
          <w:lang w:eastAsia="hr-HR"/>
        </w:rPr>
      </w:pPr>
    </w:p>
    <w:p w14:paraId="083B9DD2" w14:textId="3C1A9673" w:rsidR="003E0833" w:rsidRPr="0027605A" w:rsidRDefault="003E0833" w:rsidP="003E0833">
      <w:pPr>
        <w:spacing w:after="0" w:line="240" w:lineRule="auto"/>
        <w:jc w:val="center"/>
        <w:rPr>
          <w:rFonts w:ascii="Times New Roman" w:eastAsia="Times New Roman" w:hAnsi="Times New Roman" w:cs="Times New Roman"/>
          <w:b/>
          <w:bCs/>
          <w:sz w:val="24"/>
          <w:szCs w:val="24"/>
          <w:lang w:eastAsia="hr-HR"/>
        </w:rPr>
      </w:pPr>
      <w:r w:rsidRPr="0027605A">
        <w:rPr>
          <w:rFonts w:ascii="Times New Roman" w:eastAsia="Times New Roman" w:hAnsi="Times New Roman" w:cs="Times New Roman"/>
          <w:b/>
          <w:bCs/>
          <w:sz w:val="24"/>
          <w:szCs w:val="24"/>
          <w:lang w:eastAsia="hr-HR"/>
        </w:rPr>
        <w:t>Točka 24.</w:t>
      </w:r>
    </w:p>
    <w:p w14:paraId="722234D6" w14:textId="30223E00" w:rsidR="003E0833" w:rsidRPr="0027605A" w:rsidRDefault="003E0833" w:rsidP="003E0833">
      <w:pPr>
        <w:spacing w:after="0" w:line="240" w:lineRule="auto"/>
        <w:jc w:val="both"/>
        <w:rPr>
          <w:rFonts w:ascii="Times New Roman" w:eastAsia="Times New Roman" w:hAnsi="Times New Roman" w:cs="Times New Roman"/>
          <w:b/>
          <w:bCs/>
          <w:sz w:val="24"/>
          <w:szCs w:val="24"/>
          <w:lang w:eastAsia="hr-HR"/>
        </w:rPr>
      </w:pPr>
      <w:bookmarkStart w:id="9" w:name="_Hlk99524999"/>
      <w:r w:rsidRPr="0027605A">
        <w:rPr>
          <w:rFonts w:ascii="Times New Roman" w:eastAsia="Times New Roman" w:hAnsi="Times New Roman" w:cs="Times New Roman"/>
          <w:b/>
          <w:bCs/>
          <w:sz w:val="24"/>
          <w:szCs w:val="24"/>
          <w:lang w:eastAsia="hr-HR"/>
        </w:rPr>
        <w:t xml:space="preserve">Odluku o izmjeni i dopuni Odluke o kupoprodaji nekretnina kč.br. 1631/1 i 1631/2 k.o. Šandrovac. </w:t>
      </w:r>
      <w:bookmarkEnd w:id="9"/>
    </w:p>
    <w:p w14:paraId="135EEF9A" w14:textId="77777777" w:rsidR="00CA6DB2" w:rsidRPr="0027605A" w:rsidRDefault="00964102" w:rsidP="003E0833">
      <w:pPr>
        <w:spacing w:after="0" w:line="240" w:lineRule="auto"/>
        <w:jc w:val="both"/>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 xml:space="preserve">*Načelnik , Dario Halauš, pojasnio je izmjenu i dopunu Odluke. </w:t>
      </w:r>
      <w:r w:rsidR="00CA6DB2" w:rsidRPr="0027605A">
        <w:rPr>
          <w:rFonts w:ascii="Times New Roman" w:eastAsia="Times New Roman" w:hAnsi="Times New Roman" w:cs="Times New Roman"/>
          <w:sz w:val="24"/>
          <w:szCs w:val="24"/>
          <w:lang w:eastAsia="hr-HR"/>
        </w:rPr>
        <w:t>Naime, gospodin Basarić je dao prijedlog da se cjelokupan iznos  duga za kupnju ribnjaka isplatu u mjesecu travnju  te je ponudio manju cijenu za kupnju u iznosu od 500 eura.</w:t>
      </w:r>
    </w:p>
    <w:p w14:paraId="2CB15F77" w14:textId="525678C9" w:rsidR="00964102" w:rsidRPr="0027605A" w:rsidRDefault="00CA6DB2" w:rsidP="003E0833">
      <w:pPr>
        <w:spacing w:after="0" w:line="240" w:lineRule="auto"/>
        <w:jc w:val="both"/>
        <w:rPr>
          <w:rFonts w:ascii="Times New Roman" w:eastAsia="Times New Roman" w:hAnsi="Times New Roman" w:cs="Times New Roman"/>
          <w:sz w:val="24"/>
          <w:szCs w:val="24"/>
          <w:lang w:eastAsia="hr-HR"/>
        </w:rPr>
      </w:pPr>
      <w:r w:rsidRPr="0027605A">
        <w:rPr>
          <w:rFonts w:ascii="Times New Roman" w:eastAsia="Times New Roman" w:hAnsi="Times New Roman" w:cs="Times New Roman"/>
          <w:sz w:val="24"/>
          <w:szCs w:val="24"/>
          <w:lang w:eastAsia="hr-HR"/>
        </w:rPr>
        <w:t>Kako nije bilo nejasnoća niti pitanja Predsjedavajući je Odluku o izmjeni i dopuni Odluke o kupoprodaji nekretnina kč.br. 1631/1 i 1631/2 k.o. Šandrovac  dao na glasanje.</w:t>
      </w:r>
    </w:p>
    <w:p w14:paraId="2551F4BF" w14:textId="77777777" w:rsidR="003E0833" w:rsidRP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Odluka o izmjeni i dopuni Odluke o kupoprodaji nekretnina kč.br. 1631/1 i 1631/2 k.o. Šandrovac usvojena jednoglasno sa 10 glasova ZA.</w:t>
      </w:r>
    </w:p>
    <w:p w14:paraId="542718BB"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943-01/22-01/1,  URBROJ: 2103-15-01-22-1 od 25.03.2022. )</w:t>
      </w:r>
    </w:p>
    <w:p w14:paraId="7AEC9380" w14:textId="2B36635E" w:rsidR="003E0833" w:rsidRDefault="003E0833" w:rsidP="003E0833">
      <w:pPr>
        <w:spacing w:after="0" w:line="240" w:lineRule="auto"/>
        <w:rPr>
          <w:rFonts w:ascii="Times New Roman" w:eastAsia="Times New Roman" w:hAnsi="Times New Roman" w:cs="Times New Roman"/>
          <w:b/>
          <w:bCs/>
          <w:sz w:val="24"/>
          <w:szCs w:val="24"/>
          <w:lang w:eastAsia="hr-HR"/>
        </w:rPr>
      </w:pPr>
    </w:p>
    <w:p w14:paraId="608EE783" w14:textId="77777777" w:rsidR="0027605A" w:rsidRPr="003E0833" w:rsidRDefault="0027605A" w:rsidP="003E0833">
      <w:pPr>
        <w:spacing w:after="0" w:line="240" w:lineRule="auto"/>
        <w:rPr>
          <w:rFonts w:ascii="Times New Roman" w:eastAsia="Times New Roman" w:hAnsi="Times New Roman" w:cs="Times New Roman"/>
          <w:b/>
          <w:bCs/>
          <w:sz w:val="24"/>
          <w:szCs w:val="24"/>
          <w:lang w:eastAsia="hr-HR"/>
        </w:rPr>
      </w:pPr>
    </w:p>
    <w:p w14:paraId="60E37FF9"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25.</w:t>
      </w:r>
    </w:p>
    <w:p w14:paraId="12B151A5" w14:textId="2B8DB947" w:rsidR="003E0833" w:rsidRDefault="003E0833" w:rsidP="003E0833">
      <w:pPr>
        <w:spacing w:after="0" w:line="240" w:lineRule="auto"/>
        <w:jc w:val="both"/>
        <w:rPr>
          <w:rFonts w:ascii="Times New Roman" w:eastAsia="Times New Roman" w:hAnsi="Times New Roman" w:cs="Times New Roman"/>
          <w:b/>
          <w:bCs/>
          <w:sz w:val="24"/>
          <w:szCs w:val="24"/>
          <w:lang w:eastAsia="hr-HR"/>
        </w:rPr>
      </w:pPr>
      <w:bookmarkStart w:id="10" w:name="_Hlk99525206"/>
      <w:r w:rsidRPr="003E0833">
        <w:rPr>
          <w:rFonts w:ascii="Times New Roman" w:eastAsia="Times New Roman" w:hAnsi="Times New Roman" w:cs="Times New Roman"/>
          <w:b/>
          <w:bCs/>
          <w:sz w:val="24"/>
          <w:szCs w:val="24"/>
          <w:lang w:eastAsia="hr-HR"/>
        </w:rPr>
        <w:t>Odluka o oslobođenju plaćanja komunalne naknade za 2022.g. za vlasnike objekta pogođenih elementarnom nepogodom -odronom zemljišta</w:t>
      </w:r>
      <w:bookmarkEnd w:id="10"/>
      <w:r w:rsidRPr="003E0833">
        <w:rPr>
          <w:rFonts w:ascii="Times New Roman" w:eastAsia="Times New Roman" w:hAnsi="Times New Roman" w:cs="Times New Roman"/>
          <w:b/>
          <w:bCs/>
          <w:sz w:val="24"/>
          <w:szCs w:val="24"/>
          <w:lang w:eastAsia="hr-HR"/>
        </w:rPr>
        <w:t xml:space="preserve">. </w:t>
      </w:r>
    </w:p>
    <w:p w14:paraId="77AE2979" w14:textId="655468AD" w:rsidR="00EB22E7" w:rsidRDefault="00EB22E7" w:rsidP="00EB22E7">
      <w:pPr>
        <w:spacing w:after="0" w:line="240" w:lineRule="auto"/>
        <w:ind w:firstLine="720"/>
        <w:jc w:val="both"/>
        <w:rPr>
          <w:rFonts w:ascii="Times New Roman" w:eastAsia="Calibri" w:hAnsi="Times New Roman" w:cs="Times New Roman"/>
          <w:color w:val="000000"/>
          <w:sz w:val="24"/>
          <w:szCs w:val="24"/>
        </w:rPr>
      </w:pPr>
      <w:r w:rsidRPr="00EB22E7">
        <w:rPr>
          <w:rFonts w:ascii="Times New Roman" w:eastAsia="Calibri" w:hAnsi="Times New Roman" w:cs="Times New Roman"/>
          <w:sz w:val="24"/>
          <w:szCs w:val="24"/>
        </w:rPr>
        <w:t xml:space="preserve">Oslobađaju od plaćanja komunalne naknade </w:t>
      </w:r>
      <w:r w:rsidRPr="00EB22E7">
        <w:rPr>
          <w:rFonts w:ascii="Times New Roman" w:eastAsia="Calibri" w:hAnsi="Times New Roman" w:cs="Times New Roman"/>
          <w:color w:val="000000"/>
          <w:sz w:val="24"/>
          <w:szCs w:val="24"/>
        </w:rPr>
        <w:t>za 2022. godinu vlasnici objekata pogođenih elementarnom nepogodom – odronom zemljišta redom kako slijedi:</w:t>
      </w:r>
    </w:p>
    <w:p w14:paraId="724097C0" w14:textId="330A97F6" w:rsidR="0027605A" w:rsidRDefault="0027605A" w:rsidP="00EB22E7">
      <w:pPr>
        <w:spacing w:after="0" w:line="240" w:lineRule="auto"/>
        <w:ind w:firstLine="720"/>
        <w:jc w:val="both"/>
        <w:rPr>
          <w:rFonts w:ascii="Times New Roman" w:eastAsia="Calibri" w:hAnsi="Times New Roman" w:cs="Times New Roman"/>
          <w:color w:val="000000"/>
          <w:sz w:val="24"/>
          <w:szCs w:val="24"/>
        </w:rPr>
      </w:pPr>
    </w:p>
    <w:p w14:paraId="387491E8" w14:textId="6B0E4D71" w:rsidR="0027605A" w:rsidRDefault="0027605A" w:rsidP="00EB22E7">
      <w:pPr>
        <w:spacing w:after="0" w:line="240" w:lineRule="auto"/>
        <w:ind w:firstLine="720"/>
        <w:jc w:val="both"/>
        <w:rPr>
          <w:rFonts w:ascii="Times New Roman" w:eastAsia="Calibri" w:hAnsi="Times New Roman" w:cs="Times New Roman"/>
          <w:color w:val="000000"/>
          <w:sz w:val="24"/>
          <w:szCs w:val="24"/>
        </w:rPr>
      </w:pPr>
    </w:p>
    <w:p w14:paraId="1EBDD1ED" w14:textId="732B3DE5" w:rsidR="0027605A" w:rsidRDefault="0027605A" w:rsidP="00EB22E7">
      <w:pPr>
        <w:spacing w:after="0" w:line="240" w:lineRule="auto"/>
        <w:ind w:firstLine="720"/>
        <w:jc w:val="both"/>
        <w:rPr>
          <w:rFonts w:ascii="Times New Roman" w:eastAsia="Calibri" w:hAnsi="Times New Roman" w:cs="Times New Roman"/>
          <w:color w:val="000000"/>
          <w:sz w:val="24"/>
          <w:szCs w:val="24"/>
        </w:rPr>
      </w:pPr>
    </w:p>
    <w:p w14:paraId="5CF2815C" w14:textId="77777777" w:rsidR="0027605A" w:rsidRDefault="0027605A" w:rsidP="00EB22E7">
      <w:pPr>
        <w:spacing w:after="0" w:line="240" w:lineRule="auto"/>
        <w:ind w:firstLine="720"/>
        <w:jc w:val="both"/>
        <w:rPr>
          <w:rFonts w:ascii="Times New Roman" w:eastAsia="Calibri" w:hAnsi="Times New Roman" w:cs="Times New Roman"/>
          <w:color w:val="000000"/>
          <w:sz w:val="24"/>
          <w:szCs w:val="24"/>
        </w:rPr>
      </w:pPr>
    </w:p>
    <w:p w14:paraId="6F79ECDC" w14:textId="77777777" w:rsidR="00EB22E7" w:rsidRPr="00EB22E7" w:rsidRDefault="00EB22E7" w:rsidP="00EB22E7">
      <w:pPr>
        <w:spacing w:after="0" w:line="240" w:lineRule="auto"/>
        <w:jc w:val="both"/>
        <w:rPr>
          <w:rFonts w:ascii="Times New Roman" w:eastAsia="Calibri" w:hAnsi="Times New Roman" w:cs="Times New Roman"/>
          <w:color w:val="000000"/>
          <w:sz w:val="24"/>
          <w:szCs w:val="24"/>
        </w:rPr>
      </w:pPr>
    </w:p>
    <w:tbl>
      <w:tblPr>
        <w:tblW w:w="8836" w:type="dxa"/>
        <w:jc w:val="center"/>
        <w:tblCellMar>
          <w:left w:w="10" w:type="dxa"/>
          <w:right w:w="10" w:type="dxa"/>
        </w:tblCellMar>
        <w:tblLook w:val="0000" w:firstRow="0" w:lastRow="0" w:firstColumn="0" w:lastColumn="0" w:noHBand="0" w:noVBand="0"/>
      </w:tblPr>
      <w:tblGrid>
        <w:gridCol w:w="1276"/>
        <w:gridCol w:w="2746"/>
        <w:gridCol w:w="2250"/>
        <w:gridCol w:w="2564"/>
      </w:tblGrid>
      <w:tr w:rsidR="00EB22E7" w:rsidRPr="00EB22E7" w14:paraId="56A696CA" w14:textId="77777777" w:rsidTr="0027605A">
        <w:trPr>
          <w:trHeight w:val="620"/>
          <w:jc w:val="center"/>
        </w:trPr>
        <w:tc>
          <w:tcPr>
            <w:tcW w:w="1276"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14:paraId="3380A60A" w14:textId="77777777" w:rsidR="00EB22E7" w:rsidRPr="0027605A" w:rsidRDefault="00EB22E7" w:rsidP="00EB22E7">
            <w:pPr>
              <w:spacing w:after="0" w:line="240" w:lineRule="auto"/>
              <w:jc w:val="center"/>
              <w:rPr>
                <w:rFonts w:ascii="Times New Roman" w:eastAsia="Calibri" w:hAnsi="Times New Roman" w:cs="Times New Roman"/>
                <w:b/>
                <w:color w:val="000000"/>
                <w:sz w:val="20"/>
                <w:szCs w:val="20"/>
                <w:lang w:eastAsia="hr-HR"/>
              </w:rPr>
            </w:pPr>
          </w:p>
          <w:p w14:paraId="696E99AF" w14:textId="77777777" w:rsidR="00EB22E7" w:rsidRPr="0027605A" w:rsidRDefault="00EB22E7" w:rsidP="00EB22E7">
            <w:pPr>
              <w:spacing w:after="0" w:line="240" w:lineRule="auto"/>
              <w:jc w:val="center"/>
              <w:rPr>
                <w:rFonts w:ascii="Times New Roman" w:eastAsia="Calibri" w:hAnsi="Times New Roman" w:cs="Times New Roman"/>
                <w:b/>
                <w:color w:val="000000"/>
                <w:sz w:val="20"/>
                <w:szCs w:val="20"/>
                <w:lang w:eastAsia="hr-HR"/>
              </w:rPr>
            </w:pPr>
            <w:r w:rsidRPr="0027605A">
              <w:rPr>
                <w:rFonts w:ascii="Times New Roman" w:eastAsia="Calibri" w:hAnsi="Times New Roman" w:cs="Times New Roman"/>
                <w:b/>
                <w:color w:val="000000"/>
                <w:sz w:val="20"/>
                <w:szCs w:val="20"/>
                <w:lang w:eastAsia="hr-HR"/>
              </w:rPr>
              <w:t xml:space="preserve">Redni </w:t>
            </w:r>
          </w:p>
          <w:p w14:paraId="530AB66D" w14:textId="77777777" w:rsidR="00EB22E7" w:rsidRPr="0027605A" w:rsidRDefault="00EB22E7" w:rsidP="00EB22E7">
            <w:pPr>
              <w:spacing w:after="0" w:line="240" w:lineRule="auto"/>
              <w:jc w:val="center"/>
              <w:rPr>
                <w:rFonts w:ascii="Times New Roman" w:eastAsia="Calibri" w:hAnsi="Times New Roman" w:cs="Times New Roman"/>
                <w:b/>
                <w:color w:val="000000"/>
                <w:sz w:val="20"/>
                <w:szCs w:val="20"/>
                <w:lang w:eastAsia="hr-HR"/>
              </w:rPr>
            </w:pPr>
            <w:r w:rsidRPr="0027605A">
              <w:rPr>
                <w:rFonts w:ascii="Times New Roman" w:eastAsia="Calibri" w:hAnsi="Times New Roman" w:cs="Times New Roman"/>
                <w:b/>
                <w:color w:val="000000"/>
                <w:sz w:val="20"/>
                <w:szCs w:val="20"/>
                <w:lang w:eastAsia="hr-HR"/>
              </w:rPr>
              <w:t>broj</w:t>
            </w:r>
          </w:p>
        </w:tc>
        <w:tc>
          <w:tcPr>
            <w:tcW w:w="2746"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5D0543FF" w14:textId="77777777" w:rsidR="00EB22E7" w:rsidRPr="0027605A" w:rsidRDefault="00EB22E7" w:rsidP="00EB22E7">
            <w:pPr>
              <w:spacing w:after="0" w:line="240" w:lineRule="auto"/>
              <w:jc w:val="center"/>
              <w:rPr>
                <w:rFonts w:ascii="Times New Roman" w:eastAsia="Calibri" w:hAnsi="Times New Roman" w:cs="Times New Roman"/>
                <w:b/>
                <w:color w:val="000000"/>
                <w:sz w:val="20"/>
                <w:szCs w:val="20"/>
                <w:lang w:eastAsia="hr-HR"/>
              </w:rPr>
            </w:pPr>
            <w:r w:rsidRPr="0027605A">
              <w:rPr>
                <w:rFonts w:ascii="Times New Roman" w:eastAsia="Calibri" w:hAnsi="Times New Roman" w:cs="Times New Roman"/>
                <w:b/>
                <w:color w:val="000000"/>
                <w:sz w:val="20"/>
                <w:szCs w:val="20"/>
                <w:lang w:eastAsia="hr-HR"/>
              </w:rPr>
              <w:t>Ime i prezime</w:t>
            </w:r>
          </w:p>
        </w:tc>
        <w:tc>
          <w:tcPr>
            <w:tcW w:w="225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0E63A8"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b/>
                <w:color w:val="000000"/>
                <w:sz w:val="20"/>
                <w:szCs w:val="20"/>
                <w:lang w:eastAsia="hr-HR"/>
              </w:rPr>
              <w:t>Adresa objekta</w:t>
            </w:r>
          </w:p>
        </w:tc>
        <w:tc>
          <w:tcPr>
            <w:tcW w:w="2564"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7911EB96"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b/>
                <w:color w:val="000000"/>
                <w:sz w:val="20"/>
                <w:szCs w:val="20"/>
                <w:lang w:eastAsia="hr-HR"/>
              </w:rPr>
              <w:t>Godišnji iznos oslobođenja</w:t>
            </w:r>
          </w:p>
          <w:p w14:paraId="3F87C53D"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b/>
                <w:color w:val="000000"/>
                <w:sz w:val="20"/>
                <w:szCs w:val="20"/>
                <w:lang w:eastAsia="hr-HR"/>
              </w:rPr>
              <w:t>komunalne naknade</w:t>
            </w:r>
          </w:p>
        </w:tc>
      </w:tr>
      <w:tr w:rsidR="00EB22E7" w:rsidRPr="00EB22E7" w14:paraId="5A1EE827" w14:textId="77777777" w:rsidTr="006D3794">
        <w:trPr>
          <w:trHeight w:val="702"/>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FF3B739"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p>
          <w:p w14:paraId="53C8D880"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1.</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269BB0"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 xml:space="preserve"> KRALJIĆ TOMISLAV</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F8C12"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 xml:space="preserve">Vinogradska 19 </w:t>
            </w:r>
          </w:p>
          <w:p w14:paraId="021D8647"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Šandrovac</w:t>
            </w:r>
          </w:p>
        </w:tc>
        <w:tc>
          <w:tcPr>
            <w:tcW w:w="2564" w:type="dxa"/>
            <w:tcBorders>
              <w:right w:val="single" w:sz="4" w:space="0" w:color="000000"/>
            </w:tcBorders>
            <w:shd w:val="clear" w:color="auto" w:fill="auto"/>
            <w:noWrap/>
            <w:tcMar>
              <w:top w:w="0" w:type="dxa"/>
              <w:left w:w="108" w:type="dxa"/>
              <w:bottom w:w="0" w:type="dxa"/>
              <w:right w:w="108" w:type="dxa"/>
            </w:tcMar>
            <w:vAlign w:val="center"/>
          </w:tcPr>
          <w:p w14:paraId="41B50F76"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160,00 kuna</w:t>
            </w:r>
          </w:p>
        </w:tc>
      </w:tr>
      <w:tr w:rsidR="00EB22E7" w:rsidRPr="00EB22E7" w14:paraId="3F2FA81C" w14:textId="77777777" w:rsidTr="006D3794">
        <w:trPr>
          <w:trHeight w:val="54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BCF92E"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p>
          <w:p w14:paraId="62B051D2"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FC5B9"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 xml:space="preserve"> FELBAR BOŽICA</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6911B48"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 xml:space="preserve">Vinogradska 17 </w:t>
            </w:r>
          </w:p>
          <w:p w14:paraId="27D0612A"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2C5118"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288,00 kuna</w:t>
            </w:r>
          </w:p>
        </w:tc>
      </w:tr>
      <w:tr w:rsidR="00EB22E7" w:rsidRPr="00EB22E7" w14:paraId="50BCF827" w14:textId="77777777" w:rsidTr="006D3794">
        <w:trPr>
          <w:trHeight w:val="550"/>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2512253"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p>
          <w:p w14:paraId="1D9E9E73"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3.</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316283"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 xml:space="preserve"> BEDEKOVIĆ MIJO</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D3965"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 xml:space="preserve">Vinogradska 15 </w:t>
            </w:r>
          </w:p>
          <w:p w14:paraId="78AFB08E"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1521C3"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224,00 kuna</w:t>
            </w:r>
          </w:p>
        </w:tc>
      </w:tr>
      <w:tr w:rsidR="00EB22E7" w:rsidRPr="00EB22E7" w14:paraId="7BAFE631" w14:textId="77777777" w:rsidTr="006D3794">
        <w:trPr>
          <w:trHeight w:val="70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88C07D"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p>
          <w:p w14:paraId="254D70D3"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E1A68"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 xml:space="preserve"> GORENJAK SENAD</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777D3C3"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Mali Šandrovac 52</w:t>
            </w:r>
          </w:p>
          <w:p w14:paraId="6B039A5B" w14:textId="77777777" w:rsidR="00EB22E7" w:rsidRPr="0027605A" w:rsidRDefault="00EB22E7" w:rsidP="00EB22E7">
            <w:pPr>
              <w:spacing w:after="0" w:line="240" w:lineRule="auto"/>
              <w:jc w:val="center"/>
              <w:rPr>
                <w:rFonts w:ascii="Times New Roman" w:eastAsia="Calibri" w:hAnsi="Times New Roman" w:cs="Times New Roman"/>
                <w:sz w:val="20"/>
                <w:szCs w:val="20"/>
              </w:rPr>
            </w:pPr>
            <w:r w:rsidRPr="0027605A">
              <w:rPr>
                <w:rFonts w:ascii="Times New Roman" w:eastAsia="Calibri" w:hAnsi="Times New Roman" w:cs="Times New Roman"/>
                <w:color w:val="000000"/>
                <w:sz w:val="20"/>
                <w:szCs w:val="20"/>
                <w:lang w:eastAsia="hr-HR"/>
              </w:rPr>
              <w:t>Šandrovac</w:t>
            </w:r>
          </w:p>
        </w:tc>
        <w:tc>
          <w:tcPr>
            <w:tcW w:w="256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04458FF2" w14:textId="77777777" w:rsidR="00EB22E7" w:rsidRPr="0027605A" w:rsidRDefault="00EB22E7" w:rsidP="00EB22E7">
            <w:pPr>
              <w:spacing w:after="0" w:line="240" w:lineRule="auto"/>
              <w:jc w:val="center"/>
              <w:rPr>
                <w:rFonts w:ascii="Times New Roman" w:eastAsia="Calibri" w:hAnsi="Times New Roman" w:cs="Times New Roman"/>
                <w:color w:val="000000"/>
                <w:sz w:val="20"/>
                <w:szCs w:val="20"/>
                <w:lang w:eastAsia="hr-HR"/>
              </w:rPr>
            </w:pPr>
            <w:r w:rsidRPr="0027605A">
              <w:rPr>
                <w:rFonts w:ascii="Times New Roman" w:eastAsia="Calibri" w:hAnsi="Times New Roman" w:cs="Times New Roman"/>
                <w:color w:val="000000"/>
                <w:sz w:val="20"/>
                <w:szCs w:val="20"/>
                <w:lang w:eastAsia="hr-HR"/>
              </w:rPr>
              <w:t>110,00 kuna</w:t>
            </w:r>
          </w:p>
        </w:tc>
      </w:tr>
    </w:tbl>
    <w:p w14:paraId="08343FAA" w14:textId="475F7541" w:rsidR="00EB22E7" w:rsidRPr="00EB22E7" w:rsidRDefault="00EB22E7" w:rsidP="00EB22E7">
      <w:pPr>
        <w:spacing w:after="0" w:line="240" w:lineRule="auto"/>
        <w:rPr>
          <w:rFonts w:ascii="Times New Roman" w:eastAsia="Calibri" w:hAnsi="Times New Roman" w:cs="Times New Roman"/>
          <w:b/>
          <w:sz w:val="24"/>
          <w:szCs w:val="24"/>
        </w:rPr>
      </w:pPr>
    </w:p>
    <w:p w14:paraId="451DD219" w14:textId="69BD7981" w:rsidR="00EB22E7" w:rsidRPr="00EB22E7" w:rsidRDefault="00EB22E7" w:rsidP="00EB22E7">
      <w:pPr>
        <w:spacing w:after="0" w:line="240" w:lineRule="auto"/>
        <w:ind w:firstLine="720"/>
        <w:jc w:val="both"/>
        <w:rPr>
          <w:rFonts w:ascii="Times New Roman" w:eastAsia="Calibri" w:hAnsi="Times New Roman" w:cs="Times New Roman"/>
          <w:sz w:val="24"/>
          <w:szCs w:val="24"/>
        </w:rPr>
      </w:pPr>
      <w:r w:rsidRPr="00EB22E7">
        <w:rPr>
          <w:rFonts w:ascii="Times New Roman" w:eastAsia="Calibri" w:hAnsi="Times New Roman" w:cs="Times New Roman"/>
          <w:sz w:val="24"/>
          <w:szCs w:val="24"/>
        </w:rPr>
        <w:t>Iznosi utvrđeni člankom 1. ove Odluke otpisat će se iz evidencija komunalne naknade Jedinstvenog upravnog odjela Općine Šandrovac za 2022. godinu, za što se zadužuje računovodstvo Jedinstvenog upravnog odjela Općine Šandrovac.</w:t>
      </w:r>
    </w:p>
    <w:p w14:paraId="3795E6C8" w14:textId="77777777" w:rsidR="003E0833" w:rsidRPr="00EB22E7" w:rsidRDefault="003E0833" w:rsidP="00EB22E7">
      <w:pPr>
        <w:spacing w:after="0" w:line="240" w:lineRule="auto"/>
        <w:ind w:firstLine="720"/>
        <w:jc w:val="both"/>
        <w:rPr>
          <w:rFonts w:ascii="Times New Roman" w:eastAsia="Times New Roman" w:hAnsi="Times New Roman" w:cs="Times New Roman"/>
          <w:sz w:val="24"/>
          <w:szCs w:val="24"/>
          <w:lang w:eastAsia="hr-HR"/>
        </w:rPr>
      </w:pPr>
      <w:r w:rsidRPr="00EB22E7">
        <w:rPr>
          <w:rFonts w:ascii="Times New Roman" w:eastAsia="Times New Roman" w:hAnsi="Times New Roman" w:cs="Times New Roman"/>
          <w:sz w:val="24"/>
          <w:szCs w:val="24"/>
          <w:lang w:eastAsia="hr-HR"/>
        </w:rPr>
        <w:t>U trenutku glasanja bilo je prisutno 10 vijećnika, te je Odluka o oslobođenju plaćanja komunalne naknade za 2022.g. za vlasnike objekta pogođenih elementarnom nepogodom -odronom zemljišta usvojena jednoglasno sa 10 glasova ZA od jednoglasno od strane Općinskog vijeća Općine Šandrovac.</w:t>
      </w:r>
    </w:p>
    <w:p w14:paraId="0CC35735"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363-01/22-01/2,  URBROJ: 2103-15-01-22-1 od 25.03.2022.)</w:t>
      </w:r>
    </w:p>
    <w:p w14:paraId="3CF549D8"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291EC926"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1D177CF1" w14:textId="4ED40FAB"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26.</w:t>
      </w:r>
    </w:p>
    <w:p w14:paraId="2E4D5F07" w14:textId="4E7632DB" w:rsidR="00402DCC" w:rsidRPr="00BC50FA" w:rsidRDefault="003E0833" w:rsidP="00BC50FA">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Odluka o imenovanju mrtvozornika i zamjenika mrtvozornika za pregled umrlih, te vremena i uzroka smrti mještana izvan zdravstvenih ustanova na području Općine Šandrovac.</w:t>
      </w:r>
    </w:p>
    <w:p w14:paraId="69434C62" w14:textId="77777777" w:rsidR="00402DCC" w:rsidRPr="00402DCC" w:rsidRDefault="00402DCC" w:rsidP="00402DCC">
      <w:pPr>
        <w:rPr>
          <w:rFonts w:ascii="Times New Roman" w:hAnsi="Times New Roman" w:cs="Times New Roman"/>
        </w:rPr>
      </w:pPr>
      <w:r w:rsidRPr="00402DCC">
        <w:rPr>
          <w:rFonts w:ascii="Times New Roman" w:hAnsi="Times New Roman" w:cs="Times New Roman"/>
        </w:rPr>
        <w:t>Za pregled umrlih mještana izvan zdravstvenih ustanova na području Općine Šandrovac, te utvrđivanja vremena i uzroka njihove smrti imenuju se:</w:t>
      </w:r>
    </w:p>
    <w:p w14:paraId="55D63852" w14:textId="77777777" w:rsidR="00402DCC" w:rsidRPr="00402DCC" w:rsidRDefault="00402DCC" w:rsidP="00402DCC">
      <w:pPr>
        <w:rPr>
          <w:rFonts w:ascii="Times New Roman" w:hAnsi="Times New Roman" w:cs="Times New Roman"/>
        </w:rPr>
      </w:pPr>
      <w:r w:rsidRPr="00402DCC">
        <w:rPr>
          <w:rFonts w:ascii="Times New Roman" w:hAnsi="Times New Roman" w:cs="Times New Roman"/>
        </w:rPr>
        <w:t xml:space="preserve">1. Za naselja Šandrovac, </w:t>
      </w:r>
      <w:proofErr w:type="spellStart"/>
      <w:r w:rsidRPr="00402DCC">
        <w:rPr>
          <w:rFonts w:ascii="Times New Roman" w:hAnsi="Times New Roman" w:cs="Times New Roman"/>
        </w:rPr>
        <w:t>Jasenik</w:t>
      </w:r>
      <w:proofErr w:type="spellEnd"/>
      <w:r w:rsidRPr="00402DCC">
        <w:rPr>
          <w:rFonts w:ascii="Times New Roman" w:hAnsi="Times New Roman" w:cs="Times New Roman"/>
        </w:rPr>
        <w:t xml:space="preserve">, </w:t>
      </w:r>
      <w:proofErr w:type="spellStart"/>
      <w:r w:rsidRPr="00402DCC">
        <w:rPr>
          <w:rFonts w:ascii="Times New Roman" w:hAnsi="Times New Roman" w:cs="Times New Roman"/>
        </w:rPr>
        <w:t>Pupelica</w:t>
      </w:r>
      <w:proofErr w:type="spellEnd"/>
      <w:r w:rsidRPr="00402DCC">
        <w:rPr>
          <w:rFonts w:ascii="Times New Roman" w:hAnsi="Times New Roman" w:cs="Times New Roman"/>
        </w:rPr>
        <w:t xml:space="preserve">, </w:t>
      </w:r>
      <w:proofErr w:type="spellStart"/>
      <w:r w:rsidRPr="00402DCC">
        <w:rPr>
          <w:rFonts w:ascii="Times New Roman" w:hAnsi="Times New Roman" w:cs="Times New Roman"/>
        </w:rPr>
        <w:t>Lasovac</w:t>
      </w:r>
      <w:proofErr w:type="spellEnd"/>
      <w:r w:rsidRPr="00402DCC">
        <w:rPr>
          <w:rFonts w:ascii="Times New Roman" w:hAnsi="Times New Roman" w:cs="Times New Roman"/>
        </w:rPr>
        <w:t xml:space="preserve"> i </w:t>
      </w:r>
      <w:proofErr w:type="spellStart"/>
      <w:r w:rsidRPr="00402DCC">
        <w:rPr>
          <w:rFonts w:ascii="Times New Roman" w:hAnsi="Times New Roman" w:cs="Times New Roman"/>
        </w:rPr>
        <w:t>Lasovac</w:t>
      </w:r>
      <w:proofErr w:type="spellEnd"/>
      <w:r w:rsidRPr="00402DCC">
        <w:rPr>
          <w:rFonts w:ascii="Times New Roman" w:hAnsi="Times New Roman" w:cs="Times New Roman"/>
        </w:rPr>
        <w:t xml:space="preserve"> Brdo:</w:t>
      </w:r>
    </w:p>
    <w:p w14:paraId="163B9123" w14:textId="77777777" w:rsidR="00402DCC" w:rsidRPr="00402DCC" w:rsidRDefault="00402DCC" w:rsidP="00402DCC">
      <w:pPr>
        <w:rPr>
          <w:rFonts w:ascii="Times New Roman" w:hAnsi="Times New Roman" w:cs="Times New Roman"/>
        </w:rPr>
      </w:pPr>
      <w:r w:rsidRPr="00402DCC">
        <w:rPr>
          <w:rFonts w:ascii="Times New Roman" w:hAnsi="Times New Roman" w:cs="Times New Roman"/>
        </w:rPr>
        <w:t>- mrtvozornik: Matija Bašić, medicinski tehničar,</w:t>
      </w:r>
    </w:p>
    <w:p w14:paraId="063B9C0C" w14:textId="77777777" w:rsidR="00402DCC" w:rsidRPr="00402DCC" w:rsidRDefault="00402DCC" w:rsidP="00402DCC">
      <w:pPr>
        <w:rPr>
          <w:rFonts w:ascii="Times New Roman" w:hAnsi="Times New Roman" w:cs="Times New Roman"/>
        </w:rPr>
      </w:pPr>
      <w:r w:rsidRPr="00402DCC">
        <w:rPr>
          <w:rFonts w:ascii="Times New Roman" w:hAnsi="Times New Roman" w:cs="Times New Roman"/>
        </w:rPr>
        <w:t>- zamjenik mrtvozornika: Tihana Bašić, medicinska sestra.</w:t>
      </w:r>
    </w:p>
    <w:p w14:paraId="37DE31E8" w14:textId="77777777" w:rsidR="00402DCC" w:rsidRPr="00402DCC" w:rsidRDefault="00402DCC" w:rsidP="00402DCC">
      <w:pPr>
        <w:rPr>
          <w:rFonts w:ascii="Times New Roman" w:hAnsi="Times New Roman" w:cs="Times New Roman"/>
        </w:rPr>
      </w:pPr>
      <w:r w:rsidRPr="00402DCC">
        <w:rPr>
          <w:rFonts w:ascii="Times New Roman" w:hAnsi="Times New Roman" w:cs="Times New Roman"/>
        </w:rPr>
        <w:t xml:space="preserve">2. Za naselja Kašljavac i </w:t>
      </w:r>
      <w:proofErr w:type="spellStart"/>
      <w:r w:rsidRPr="00402DCC">
        <w:rPr>
          <w:rFonts w:ascii="Times New Roman" w:hAnsi="Times New Roman" w:cs="Times New Roman"/>
        </w:rPr>
        <w:t>Ravneš</w:t>
      </w:r>
      <w:proofErr w:type="spellEnd"/>
      <w:r w:rsidRPr="00402DCC">
        <w:rPr>
          <w:rFonts w:ascii="Times New Roman" w:hAnsi="Times New Roman" w:cs="Times New Roman"/>
        </w:rPr>
        <w:t>:</w:t>
      </w:r>
    </w:p>
    <w:p w14:paraId="622D57F0" w14:textId="77777777" w:rsidR="00402DCC" w:rsidRPr="00402DCC" w:rsidRDefault="00402DCC" w:rsidP="00402DCC">
      <w:pPr>
        <w:rPr>
          <w:rFonts w:ascii="Times New Roman" w:hAnsi="Times New Roman" w:cs="Times New Roman"/>
        </w:rPr>
      </w:pPr>
      <w:r w:rsidRPr="00402DCC">
        <w:rPr>
          <w:rFonts w:ascii="Times New Roman" w:hAnsi="Times New Roman" w:cs="Times New Roman"/>
        </w:rPr>
        <w:t>- mrtvozornik: Tihana Bašić, medicinska sestra.</w:t>
      </w:r>
    </w:p>
    <w:p w14:paraId="05075868" w14:textId="11A7A362" w:rsidR="00402DCC" w:rsidRPr="00402DCC" w:rsidRDefault="00402DCC" w:rsidP="00402DCC">
      <w:pPr>
        <w:rPr>
          <w:rFonts w:ascii="Times New Roman" w:hAnsi="Times New Roman" w:cs="Times New Roman"/>
        </w:rPr>
      </w:pPr>
      <w:r w:rsidRPr="00402DCC">
        <w:rPr>
          <w:rFonts w:ascii="Times New Roman" w:hAnsi="Times New Roman" w:cs="Times New Roman"/>
        </w:rPr>
        <w:t>-zamjenik mrtvozornika:  Matija Bašić, medicinski tehničar.</w:t>
      </w:r>
    </w:p>
    <w:p w14:paraId="6CE3262E" w14:textId="67339C06" w:rsid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Odluka o imenovanju mrtvozornika i zamjenika mrtvozornika za pregled umrlih , te vremena i uzroka smrti mještana izvan zdravstvenih ustanova na području Općine Šandrovac usvojena jednoglasno  sa 10 glasova ZA od strane Općinskog vijeća Općine Šandrovac.</w:t>
      </w:r>
    </w:p>
    <w:p w14:paraId="41F57F93" w14:textId="77777777" w:rsidR="00402DCC" w:rsidRPr="003E0833" w:rsidRDefault="00402DCC" w:rsidP="003E0833">
      <w:pPr>
        <w:spacing w:after="0" w:line="240" w:lineRule="auto"/>
        <w:jc w:val="both"/>
        <w:rPr>
          <w:rFonts w:ascii="Times New Roman" w:eastAsia="Times New Roman" w:hAnsi="Times New Roman" w:cs="Times New Roman"/>
          <w:sz w:val="24"/>
          <w:szCs w:val="24"/>
          <w:lang w:eastAsia="hr-HR"/>
        </w:rPr>
      </w:pPr>
    </w:p>
    <w:p w14:paraId="613C917E"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541-01/22-01/1,  URBROJ: 2103-15-01-22-1 od 25.03.2022.)</w:t>
      </w:r>
    </w:p>
    <w:p w14:paraId="2E82AF02"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71171B78"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465439A1" w14:textId="6680AA6E"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lastRenderedPageBreak/>
        <w:t>Točka 27.</w:t>
      </w:r>
    </w:p>
    <w:p w14:paraId="28339F72"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Analiza upravljanja i raspolaganja nogometnim igralištem u vlasništvu Općine Šandrovac. </w:t>
      </w:r>
    </w:p>
    <w:p w14:paraId="5F78969A" w14:textId="77777777" w:rsidR="003E0833" w:rsidRPr="003E0833" w:rsidRDefault="003E0833" w:rsidP="003E0833">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te je Analiza upravljanja i raspolaganja nogometnim igralištem u vlasništvu Općine Šandrovac (KLASA: 940-01/22-04/1, URBROJ:2103-15-04-22-1 od 16.03.2022) usvojena jednoglasno sa 10 glasova ZA od strane Općinskog vijeća Općine Šandrovac.</w:t>
      </w:r>
    </w:p>
    <w:p w14:paraId="30368902"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400-06/22-01/1 ,  URBROJ: 2103-15-01-22-1 od 25.03.2022)</w:t>
      </w:r>
    </w:p>
    <w:p w14:paraId="3732DD41"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355EE40D" w14:textId="77777777" w:rsidR="003E0833" w:rsidRPr="003E0833" w:rsidRDefault="003E0833" w:rsidP="003E0833">
      <w:pPr>
        <w:spacing w:after="0" w:line="240" w:lineRule="auto"/>
        <w:rPr>
          <w:rFonts w:ascii="Times New Roman" w:eastAsia="Times New Roman" w:hAnsi="Times New Roman" w:cs="Times New Roman"/>
          <w:b/>
          <w:bCs/>
          <w:sz w:val="24"/>
          <w:szCs w:val="24"/>
          <w:lang w:eastAsia="hr-HR"/>
        </w:rPr>
      </w:pPr>
    </w:p>
    <w:p w14:paraId="145F8D9C"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28.</w:t>
      </w:r>
    </w:p>
    <w:p w14:paraId="30C846B4" w14:textId="249A1681" w:rsidR="003E0833" w:rsidRDefault="003E0833" w:rsidP="0027605A">
      <w:pPr>
        <w:spacing w:after="0" w:line="240" w:lineRule="auto"/>
        <w:jc w:val="both"/>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Izvješće o izvršenju financijskog plana Doma za stare i nemoćne osobe Šandrovac za 2021.g. i Izvješća o poslovanju Doma za stare i nemoćne osobe Šandrovac za 2021.g.</w:t>
      </w:r>
    </w:p>
    <w:p w14:paraId="465E0B82" w14:textId="568267BE" w:rsidR="004E2C1F" w:rsidRDefault="004E2C1F" w:rsidP="0027605A">
      <w:pPr>
        <w:spacing w:after="0" w:line="240" w:lineRule="auto"/>
        <w:jc w:val="both"/>
        <w:rPr>
          <w:rFonts w:ascii="Times New Roman" w:eastAsia="Times New Roman" w:hAnsi="Times New Roman" w:cs="Times New Roman"/>
          <w:b/>
          <w:bCs/>
          <w:sz w:val="24"/>
          <w:szCs w:val="24"/>
          <w:lang w:eastAsia="hr-HR"/>
        </w:rPr>
      </w:pPr>
      <w:r w:rsidRPr="004E2C1F">
        <w:rPr>
          <w:rFonts w:ascii="Times New Roman" w:eastAsia="Times New Roman" w:hAnsi="Times New Roman" w:cs="Times New Roman"/>
          <w:sz w:val="24"/>
          <w:szCs w:val="24"/>
          <w:lang w:eastAsia="hr-HR"/>
        </w:rPr>
        <w:t>Načelnik je ispričao nedolazak ravnatelja Doma za starije i nemoćne osobe  „Šandrovac“, Damira Kolara</w:t>
      </w:r>
      <w:r>
        <w:rPr>
          <w:rFonts w:ascii="Times New Roman" w:eastAsia="Times New Roman" w:hAnsi="Times New Roman" w:cs="Times New Roman"/>
          <w:b/>
          <w:bCs/>
          <w:sz w:val="24"/>
          <w:szCs w:val="24"/>
          <w:lang w:eastAsia="hr-HR"/>
        </w:rPr>
        <w:t>.</w:t>
      </w:r>
    </w:p>
    <w:p w14:paraId="63D2BF5C" w14:textId="53E51B99" w:rsidR="004E2C1F" w:rsidRPr="004E2C1F" w:rsidRDefault="004E2C1F" w:rsidP="0027605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Kako nije bilo pitanja i prijedloga za raspravu, Predsjedavajući </w:t>
      </w:r>
      <w:r w:rsidRPr="004E2C1F">
        <w:rPr>
          <w:rFonts w:ascii="Times New Roman" w:eastAsia="Times New Roman" w:hAnsi="Times New Roman" w:cs="Times New Roman"/>
          <w:sz w:val="24"/>
          <w:szCs w:val="24"/>
          <w:lang w:eastAsia="hr-HR"/>
        </w:rPr>
        <w:t>je Izvješće o izvršenju financijskog plana Doma za stare i nemoćne osobe Šandrovac za 2021.g. i Izvješća o poslovanju Doma za stare i nemoćne osobe Šandrovac za 2021.g.</w:t>
      </w:r>
      <w:r>
        <w:rPr>
          <w:rFonts w:ascii="Times New Roman" w:eastAsia="Times New Roman" w:hAnsi="Times New Roman" w:cs="Times New Roman"/>
          <w:sz w:val="24"/>
          <w:szCs w:val="24"/>
          <w:lang w:eastAsia="hr-HR"/>
        </w:rPr>
        <w:t xml:space="preserve"> dao na glasanje.</w:t>
      </w:r>
    </w:p>
    <w:p w14:paraId="0E4D479A" w14:textId="77777777" w:rsidR="003E0833" w:rsidRPr="003E0833" w:rsidRDefault="003E0833" w:rsidP="0027605A">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U trenutku glasanja bilo je prisutno 10 vijećnika. Općinsko vijeće jednoglasno je sa 10 glasova ZA usvojilo Izvješće o izvršenju financijskog plana Doma za stare i nemoćne osobe Šandrovac za 2021.g. i Izvješća o poslovanju Doma za stare i nemoćne osobe Šandrovac za 2021.g.</w:t>
      </w:r>
    </w:p>
    <w:p w14:paraId="45C09B1D" w14:textId="77777777" w:rsidR="003E0833" w:rsidRPr="003E0833" w:rsidRDefault="003E0833" w:rsidP="0027605A">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551-01/22-01/1 ,  URBROJ: 2103-15-01-22-1 od 25.03.2022.)</w:t>
      </w:r>
    </w:p>
    <w:p w14:paraId="090B7BE8" w14:textId="77777777" w:rsidR="003E0833" w:rsidRPr="003E0833" w:rsidRDefault="003E0833" w:rsidP="0027605A">
      <w:pPr>
        <w:spacing w:after="0" w:line="240" w:lineRule="auto"/>
        <w:jc w:val="both"/>
        <w:rPr>
          <w:rFonts w:ascii="Times New Roman" w:eastAsia="Times New Roman" w:hAnsi="Times New Roman" w:cs="Times New Roman"/>
          <w:b/>
          <w:bCs/>
          <w:sz w:val="24"/>
          <w:szCs w:val="24"/>
          <w:lang w:eastAsia="hr-HR"/>
        </w:rPr>
      </w:pPr>
    </w:p>
    <w:p w14:paraId="189D3AFE" w14:textId="77777777" w:rsidR="003E0833" w:rsidRPr="003E0833" w:rsidRDefault="003E0833" w:rsidP="0027605A">
      <w:pPr>
        <w:spacing w:after="0" w:line="240" w:lineRule="auto"/>
        <w:jc w:val="both"/>
        <w:rPr>
          <w:rFonts w:ascii="Times New Roman" w:eastAsia="Times New Roman" w:hAnsi="Times New Roman" w:cs="Times New Roman"/>
          <w:b/>
          <w:bCs/>
          <w:sz w:val="24"/>
          <w:szCs w:val="24"/>
          <w:lang w:eastAsia="hr-HR"/>
        </w:rPr>
      </w:pPr>
    </w:p>
    <w:p w14:paraId="62ECCF3B" w14:textId="515B4219"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29.</w:t>
      </w:r>
    </w:p>
    <w:p w14:paraId="31D6E3AD" w14:textId="6F98E93F" w:rsidR="003E0833"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 xml:space="preserve">Izvješće o izvršenju financijskog plana Dječjeg vrtića Šandrovac za 2021.g. </w:t>
      </w:r>
    </w:p>
    <w:p w14:paraId="58390ED2" w14:textId="3323CEEB" w:rsidR="00F10F98" w:rsidRDefault="00F10F98" w:rsidP="0027605A">
      <w:pPr>
        <w:spacing w:after="0" w:line="240" w:lineRule="auto"/>
        <w:jc w:val="both"/>
        <w:rPr>
          <w:rFonts w:ascii="Times New Roman" w:eastAsia="Times New Roman" w:hAnsi="Times New Roman" w:cs="Times New Roman"/>
          <w:sz w:val="24"/>
          <w:szCs w:val="24"/>
          <w:lang w:eastAsia="hr-HR"/>
        </w:rPr>
      </w:pPr>
      <w:r w:rsidRPr="00F10F98">
        <w:rPr>
          <w:rFonts w:ascii="Times New Roman" w:eastAsia="Times New Roman" w:hAnsi="Times New Roman" w:cs="Times New Roman"/>
          <w:sz w:val="24"/>
          <w:szCs w:val="24"/>
          <w:lang w:eastAsia="hr-HR"/>
        </w:rPr>
        <w:t>*Vijećnica Katarina Blažeković  pročitala je izvješće Dječjeg vrtića Šandrovac.</w:t>
      </w:r>
    </w:p>
    <w:p w14:paraId="7FC5CE2E" w14:textId="75A1200A" w:rsidR="00F10F98" w:rsidRPr="00F10F98" w:rsidRDefault="00F10F98" w:rsidP="0027605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Kako nije bilo pitanja i prijedloga za raspravu Predsjedavajući je Izvješće o izvršenju financijskog plana Dječjeg vrtića Šandrovac za 2021.g. dao na glasanje.</w:t>
      </w:r>
    </w:p>
    <w:p w14:paraId="1BE92423" w14:textId="77777777" w:rsidR="003E0833" w:rsidRPr="003E0833" w:rsidRDefault="003E0833" w:rsidP="0027605A">
      <w:pPr>
        <w:spacing w:after="0" w:line="240" w:lineRule="auto"/>
        <w:jc w:val="both"/>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U trenutku glasanja bilo je prisutno 10 vijećnika. Općinsko vijeće jednoglasno je sa 10 glasova ZA usvojilo Izvješće o izvršenju financijskog plana Dječjeg vrtića Šandrovac za 2021.g. </w:t>
      </w:r>
    </w:p>
    <w:p w14:paraId="5A1C26B5"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601-02/22-01/1 ,  URBROJ: 2103-15-01-22-1 od 25.03.2022.)</w:t>
      </w:r>
    </w:p>
    <w:p w14:paraId="0505DF59"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p>
    <w:p w14:paraId="0BF5DA8D" w14:textId="77777777" w:rsidR="0027605A" w:rsidRDefault="0027605A" w:rsidP="003E0833">
      <w:pPr>
        <w:spacing w:after="0" w:line="240" w:lineRule="auto"/>
        <w:jc w:val="center"/>
        <w:rPr>
          <w:rFonts w:ascii="Times New Roman" w:eastAsia="Times New Roman" w:hAnsi="Times New Roman" w:cs="Times New Roman"/>
          <w:b/>
          <w:bCs/>
          <w:sz w:val="24"/>
          <w:szCs w:val="24"/>
          <w:lang w:eastAsia="hr-HR"/>
        </w:rPr>
      </w:pPr>
    </w:p>
    <w:p w14:paraId="7B529A8E" w14:textId="1E85BECF" w:rsid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Točka 30.</w:t>
      </w:r>
    </w:p>
    <w:p w14:paraId="2B0031D9" w14:textId="44989B7F" w:rsidR="003E0833" w:rsidRDefault="003E0833" w:rsidP="003E0833">
      <w:pPr>
        <w:spacing w:after="0" w:line="240" w:lineRule="auto"/>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Odluka o prihvatu darovanja magistralnog cjevovoda Bjelovarsko-bilogorske županije na području Općine Šandrovac</w:t>
      </w:r>
      <w:r w:rsidR="00F10F98">
        <w:rPr>
          <w:rFonts w:ascii="Times New Roman" w:eastAsia="Times New Roman" w:hAnsi="Times New Roman" w:cs="Times New Roman"/>
          <w:b/>
          <w:bCs/>
          <w:sz w:val="24"/>
          <w:szCs w:val="24"/>
          <w:lang w:eastAsia="hr-HR"/>
        </w:rPr>
        <w:t>.</w:t>
      </w:r>
    </w:p>
    <w:p w14:paraId="2D921DB8" w14:textId="67E4CCED" w:rsidR="00F10F98" w:rsidRDefault="00F10F98" w:rsidP="0027605A">
      <w:pPr>
        <w:spacing w:after="0" w:line="240" w:lineRule="auto"/>
        <w:jc w:val="both"/>
        <w:rPr>
          <w:rFonts w:ascii="Times New Roman" w:eastAsia="Times New Roman" w:hAnsi="Times New Roman" w:cs="Times New Roman"/>
          <w:sz w:val="24"/>
          <w:szCs w:val="24"/>
          <w:lang w:eastAsia="hr-HR"/>
        </w:rPr>
      </w:pPr>
      <w:r w:rsidRPr="00F10F98">
        <w:rPr>
          <w:rFonts w:ascii="Times New Roman" w:eastAsia="Times New Roman" w:hAnsi="Times New Roman" w:cs="Times New Roman"/>
          <w:sz w:val="24"/>
          <w:szCs w:val="24"/>
          <w:lang w:eastAsia="hr-HR"/>
        </w:rPr>
        <w:t xml:space="preserve">Pročelnica JUO Ivana  </w:t>
      </w:r>
      <w:proofErr w:type="spellStart"/>
      <w:r w:rsidRPr="00F10F98">
        <w:rPr>
          <w:rFonts w:ascii="Times New Roman" w:eastAsia="Times New Roman" w:hAnsi="Times New Roman" w:cs="Times New Roman"/>
          <w:sz w:val="24"/>
          <w:szCs w:val="24"/>
          <w:lang w:eastAsia="hr-HR"/>
        </w:rPr>
        <w:t>Fočić</w:t>
      </w:r>
      <w:proofErr w:type="spellEnd"/>
      <w:r w:rsidRPr="00F10F98">
        <w:rPr>
          <w:rFonts w:ascii="Times New Roman" w:eastAsia="Times New Roman" w:hAnsi="Times New Roman" w:cs="Times New Roman"/>
          <w:sz w:val="24"/>
          <w:szCs w:val="24"/>
          <w:lang w:eastAsia="hr-HR"/>
        </w:rPr>
        <w:t xml:space="preserve"> , pojasnila je Odluku.</w:t>
      </w:r>
    </w:p>
    <w:p w14:paraId="4F9688C6" w14:textId="5C775FC9" w:rsidR="00EF3FDB" w:rsidRDefault="00EF3FDB" w:rsidP="0027605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Imovina iz čl.1. ove Odluke daruje se gradovima: Bjelovar, Čazma, Daruvar, Garešnica</w:t>
      </w:r>
      <w:r w:rsidR="00E117F2">
        <w:rPr>
          <w:rFonts w:ascii="Times New Roman" w:eastAsia="Times New Roman" w:hAnsi="Times New Roman" w:cs="Times New Roman"/>
          <w:sz w:val="24"/>
          <w:szCs w:val="24"/>
          <w:lang w:eastAsia="hr-HR"/>
        </w:rPr>
        <w:t xml:space="preserve"> i Grubišno Polje i općinama: Berek, </w:t>
      </w:r>
      <w:proofErr w:type="spellStart"/>
      <w:r w:rsidR="00E117F2">
        <w:rPr>
          <w:rFonts w:ascii="Times New Roman" w:eastAsia="Times New Roman" w:hAnsi="Times New Roman" w:cs="Times New Roman"/>
          <w:sz w:val="24"/>
          <w:szCs w:val="24"/>
          <w:lang w:eastAsia="hr-HR"/>
        </w:rPr>
        <w:t>Ivanska</w:t>
      </w:r>
      <w:proofErr w:type="spellEnd"/>
      <w:r w:rsidR="00E117F2">
        <w:rPr>
          <w:rFonts w:ascii="Times New Roman" w:eastAsia="Times New Roman" w:hAnsi="Times New Roman" w:cs="Times New Roman"/>
          <w:sz w:val="24"/>
          <w:szCs w:val="24"/>
          <w:lang w:eastAsia="hr-HR"/>
        </w:rPr>
        <w:t xml:space="preserve">, Kapela, Hercegovac, Nova Rača, Severin, Šandrovac, </w:t>
      </w:r>
      <w:proofErr w:type="spellStart"/>
      <w:r w:rsidR="00E117F2">
        <w:rPr>
          <w:rFonts w:ascii="Times New Roman" w:eastAsia="Times New Roman" w:hAnsi="Times New Roman" w:cs="Times New Roman"/>
          <w:sz w:val="24"/>
          <w:szCs w:val="24"/>
          <w:lang w:eastAsia="hr-HR"/>
        </w:rPr>
        <w:t>Štefanje</w:t>
      </w:r>
      <w:proofErr w:type="spellEnd"/>
      <w:r w:rsidR="00E117F2">
        <w:rPr>
          <w:rFonts w:ascii="Times New Roman" w:eastAsia="Times New Roman" w:hAnsi="Times New Roman" w:cs="Times New Roman"/>
          <w:sz w:val="24"/>
          <w:szCs w:val="24"/>
          <w:lang w:eastAsia="hr-HR"/>
        </w:rPr>
        <w:t>, Velika Pisanica i Zrinski Topolovac u iznosima kako je navedeno u tablici pod uvjetom da se isti prenesu u vlasništvu jednog ispor</w:t>
      </w:r>
      <w:r w:rsidR="00954139">
        <w:rPr>
          <w:rFonts w:ascii="Times New Roman" w:eastAsia="Times New Roman" w:hAnsi="Times New Roman" w:cs="Times New Roman"/>
          <w:sz w:val="24"/>
          <w:szCs w:val="24"/>
          <w:lang w:eastAsia="hr-HR"/>
        </w:rPr>
        <w:t>učitelja na njihovom području sukladno Zakonu o vodnim uslugama i Uredbama o uslužnim područjima.</w:t>
      </w:r>
    </w:p>
    <w:p w14:paraId="6AA28167" w14:textId="6CA11931" w:rsidR="00954139" w:rsidRPr="00F10F98" w:rsidRDefault="00954139" w:rsidP="0027605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Darovane nekretnine u naravi Magistralni vodoopskrbi cjevovod , postaje vlasništvo gradova i općina na području na kojem se nalaze , koji se obvezuju s imovinom postupati s pažnjom dobrog gospodara. </w:t>
      </w:r>
    </w:p>
    <w:p w14:paraId="418519D7"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lastRenderedPageBreak/>
        <w:t>U trenutku glasanja bilo je prisutno 10 vijećnika te je Odluka o prihvatu darovanja magistralnog cjevovoda Bjelovarsko-bilogorske županije na području Općine Šandrovac usvojena jednoglasno sa 10 glasova ZA od strane Općinskog vijeća Općine Šandrovac.</w:t>
      </w:r>
    </w:p>
    <w:p w14:paraId="2A3D15F0" w14:textId="77777777" w:rsidR="003E0833" w:rsidRPr="003E0833" w:rsidRDefault="003E0833" w:rsidP="003E0833">
      <w:pPr>
        <w:spacing w:after="0" w:line="240" w:lineRule="auto"/>
        <w:jc w:val="center"/>
        <w:rPr>
          <w:rFonts w:ascii="Times New Roman" w:eastAsia="Times New Roman" w:hAnsi="Times New Roman" w:cs="Times New Roman"/>
          <w:b/>
          <w:bCs/>
          <w:sz w:val="24"/>
          <w:szCs w:val="24"/>
          <w:lang w:eastAsia="hr-HR"/>
        </w:rPr>
      </w:pPr>
      <w:r w:rsidRPr="003E0833">
        <w:rPr>
          <w:rFonts w:ascii="Times New Roman" w:eastAsia="Times New Roman" w:hAnsi="Times New Roman" w:cs="Times New Roman"/>
          <w:b/>
          <w:bCs/>
          <w:sz w:val="24"/>
          <w:szCs w:val="24"/>
          <w:lang w:eastAsia="hr-HR"/>
        </w:rPr>
        <w:t>(KLASA: 943-01/22-01/2,  URBROJ: 2103-15-01-22-1 od 25.03.2022.)</w:t>
      </w:r>
    </w:p>
    <w:p w14:paraId="047F60F2"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p>
    <w:p w14:paraId="25B6E5B4" w14:textId="77777777" w:rsidR="003E0833" w:rsidRPr="003E0833" w:rsidRDefault="003E0833" w:rsidP="003E0833">
      <w:pPr>
        <w:spacing w:after="0" w:line="240" w:lineRule="auto"/>
        <w:jc w:val="center"/>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Završeno u 20,57 h.</w:t>
      </w:r>
    </w:p>
    <w:p w14:paraId="7EBA3917" w14:textId="77777777" w:rsidR="0027605A" w:rsidRDefault="0027605A" w:rsidP="003E0833">
      <w:pPr>
        <w:spacing w:after="0" w:line="240" w:lineRule="auto"/>
        <w:rPr>
          <w:rFonts w:ascii="Times New Roman" w:eastAsia="Times New Roman" w:hAnsi="Times New Roman" w:cs="Times New Roman"/>
          <w:sz w:val="24"/>
          <w:szCs w:val="24"/>
          <w:lang w:eastAsia="hr-HR"/>
        </w:rPr>
      </w:pPr>
    </w:p>
    <w:p w14:paraId="7496F04C" w14:textId="5B30EB28"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Zapisničar</w:t>
      </w:r>
    </w:p>
    <w:p w14:paraId="5D8D7F81"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p>
    <w:p w14:paraId="18616749"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Sandra Sedlanić</w:t>
      </w:r>
    </w:p>
    <w:p w14:paraId="6BC412D0"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p>
    <w:p w14:paraId="5C12B7B6"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                                                                   Općinsko vijeće Općine Šandrovac</w:t>
      </w:r>
    </w:p>
    <w:p w14:paraId="551EAE96"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                                                        Predsjednik općinskog vijeća Općine Šandrovac</w:t>
      </w:r>
    </w:p>
    <w:p w14:paraId="151C98CC" w14:textId="77777777" w:rsidR="003E0833" w:rsidRPr="003E0833" w:rsidRDefault="003E0833" w:rsidP="003E0833">
      <w:pPr>
        <w:spacing w:after="0" w:line="240" w:lineRule="auto"/>
        <w:rPr>
          <w:rFonts w:ascii="Times New Roman" w:eastAsia="Times New Roman" w:hAnsi="Times New Roman" w:cs="Times New Roman"/>
          <w:sz w:val="24"/>
          <w:szCs w:val="24"/>
          <w:lang w:eastAsia="hr-HR"/>
        </w:rPr>
      </w:pPr>
      <w:r w:rsidRPr="003E0833">
        <w:rPr>
          <w:rFonts w:ascii="Times New Roman" w:eastAsia="Times New Roman" w:hAnsi="Times New Roman" w:cs="Times New Roman"/>
          <w:sz w:val="24"/>
          <w:szCs w:val="24"/>
          <w:lang w:eastAsia="hr-HR"/>
        </w:rPr>
        <w:t xml:space="preserve">                                                                            Tomislav Fleković</w:t>
      </w:r>
    </w:p>
    <w:p w14:paraId="7E4A38E0" w14:textId="74878105" w:rsidR="00AA3B3A" w:rsidRDefault="00AA3B3A"/>
    <w:sectPr w:rsidR="00AA3B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38F4" w14:textId="77777777" w:rsidR="000D4163" w:rsidRDefault="000D4163">
      <w:pPr>
        <w:spacing w:after="0" w:line="240" w:lineRule="auto"/>
      </w:pPr>
      <w:r>
        <w:separator/>
      </w:r>
    </w:p>
  </w:endnote>
  <w:endnote w:type="continuationSeparator" w:id="0">
    <w:p w14:paraId="0F73B750" w14:textId="77777777" w:rsidR="000D4163" w:rsidRDefault="000D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6FBD" w14:textId="77777777" w:rsidR="001322CB" w:rsidRDefault="000000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905937"/>
      <w:docPartObj>
        <w:docPartGallery w:val="Page Numbers (Bottom of Page)"/>
        <w:docPartUnique/>
      </w:docPartObj>
    </w:sdtPr>
    <w:sdtContent>
      <w:p w14:paraId="5EB2C2D7" w14:textId="77777777" w:rsidR="001322CB" w:rsidRDefault="009000D3">
        <w:pPr>
          <w:pStyle w:val="Podnoje"/>
          <w:jc w:val="center"/>
        </w:pPr>
        <w:r>
          <w:fldChar w:fldCharType="begin"/>
        </w:r>
        <w:r>
          <w:instrText>PAGE   \* MERGEFORMAT</w:instrText>
        </w:r>
        <w:r>
          <w:fldChar w:fldCharType="separate"/>
        </w:r>
        <w:r>
          <w:t>2</w:t>
        </w:r>
        <w:r>
          <w:fldChar w:fldCharType="end"/>
        </w:r>
      </w:p>
    </w:sdtContent>
  </w:sdt>
  <w:p w14:paraId="0AE9910B" w14:textId="77777777" w:rsidR="001322CB" w:rsidRDefault="000000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225C" w14:textId="77777777" w:rsidR="001322CB"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19FC" w14:textId="77777777" w:rsidR="000D4163" w:rsidRDefault="000D4163">
      <w:pPr>
        <w:spacing w:after="0" w:line="240" w:lineRule="auto"/>
      </w:pPr>
      <w:r>
        <w:separator/>
      </w:r>
    </w:p>
  </w:footnote>
  <w:footnote w:type="continuationSeparator" w:id="0">
    <w:p w14:paraId="79DA4A56" w14:textId="77777777" w:rsidR="000D4163" w:rsidRDefault="000D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CE66" w14:textId="77777777" w:rsidR="001322CB" w:rsidRDefault="000000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C283" w14:textId="77777777" w:rsidR="001322CB" w:rsidRDefault="0000000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872" w14:textId="77777777" w:rsidR="001322CB"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26"/>
    <w:multiLevelType w:val="hybridMultilevel"/>
    <w:tmpl w:val="50C2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177F"/>
    <w:multiLevelType w:val="hybridMultilevel"/>
    <w:tmpl w:val="3992E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9400EC"/>
    <w:multiLevelType w:val="hybridMultilevel"/>
    <w:tmpl w:val="1DDE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3336E"/>
    <w:multiLevelType w:val="hybridMultilevel"/>
    <w:tmpl w:val="93606222"/>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15:restartNumberingAfterBreak="0">
    <w:nsid w:val="10763767"/>
    <w:multiLevelType w:val="hybridMultilevel"/>
    <w:tmpl w:val="9F0880A8"/>
    <w:lvl w:ilvl="0" w:tplc="AEA8F1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676472"/>
    <w:multiLevelType w:val="hybridMultilevel"/>
    <w:tmpl w:val="AE12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49D6F75"/>
    <w:multiLevelType w:val="hybridMultilevel"/>
    <w:tmpl w:val="C2E426D6"/>
    <w:lvl w:ilvl="0" w:tplc="6B925B94">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AA42BDB"/>
    <w:multiLevelType w:val="hybridMultilevel"/>
    <w:tmpl w:val="35DA43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7DAB5F7F"/>
    <w:multiLevelType w:val="hybridMultilevel"/>
    <w:tmpl w:val="78BE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233073">
    <w:abstractNumId w:val="2"/>
  </w:num>
  <w:num w:numId="2" w16cid:durableId="1187909255">
    <w:abstractNumId w:val="4"/>
  </w:num>
  <w:num w:numId="3" w16cid:durableId="3964366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2386540">
    <w:abstractNumId w:val="8"/>
  </w:num>
  <w:num w:numId="5" w16cid:durableId="12893879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141610">
    <w:abstractNumId w:val="5"/>
  </w:num>
  <w:num w:numId="7" w16cid:durableId="249631221">
    <w:abstractNumId w:val="1"/>
  </w:num>
  <w:num w:numId="8" w16cid:durableId="2031181965">
    <w:abstractNumId w:val="0"/>
  </w:num>
  <w:num w:numId="9" w16cid:durableId="1405837779">
    <w:abstractNumId w:val="6"/>
  </w:num>
  <w:num w:numId="10" w16cid:durableId="616646316">
    <w:abstractNumId w:val="3"/>
  </w:num>
  <w:num w:numId="11" w16cid:durableId="2072191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33"/>
    <w:rsid w:val="00056797"/>
    <w:rsid w:val="000D4163"/>
    <w:rsid w:val="00134B0F"/>
    <w:rsid w:val="001352F6"/>
    <w:rsid w:val="001935C0"/>
    <w:rsid w:val="001E6EF2"/>
    <w:rsid w:val="002066D2"/>
    <w:rsid w:val="0027605A"/>
    <w:rsid w:val="002907E3"/>
    <w:rsid w:val="002A090F"/>
    <w:rsid w:val="002C17B2"/>
    <w:rsid w:val="002F7B98"/>
    <w:rsid w:val="003247E7"/>
    <w:rsid w:val="00332DC5"/>
    <w:rsid w:val="003712F6"/>
    <w:rsid w:val="00396827"/>
    <w:rsid w:val="003B0D6A"/>
    <w:rsid w:val="003C7B2F"/>
    <w:rsid w:val="003E0833"/>
    <w:rsid w:val="003F6B01"/>
    <w:rsid w:val="00402DCC"/>
    <w:rsid w:val="00412838"/>
    <w:rsid w:val="004D378C"/>
    <w:rsid w:val="004E2C1F"/>
    <w:rsid w:val="00566CB0"/>
    <w:rsid w:val="005B17BD"/>
    <w:rsid w:val="005D136C"/>
    <w:rsid w:val="00611963"/>
    <w:rsid w:val="00703717"/>
    <w:rsid w:val="00754DC9"/>
    <w:rsid w:val="00791A55"/>
    <w:rsid w:val="007B584D"/>
    <w:rsid w:val="007B7669"/>
    <w:rsid w:val="007D5C24"/>
    <w:rsid w:val="007F3A67"/>
    <w:rsid w:val="008B2A15"/>
    <w:rsid w:val="008D67D2"/>
    <w:rsid w:val="009000D3"/>
    <w:rsid w:val="009474ED"/>
    <w:rsid w:val="00954139"/>
    <w:rsid w:val="00961D74"/>
    <w:rsid w:val="00964102"/>
    <w:rsid w:val="00990D3E"/>
    <w:rsid w:val="009C6633"/>
    <w:rsid w:val="009E44FF"/>
    <w:rsid w:val="00A251D9"/>
    <w:rsid w:val="00A657BA"/>
    <w:rsid w:val="00AA3B3A"/>
    <w:rsid w:val="00AA6503"/>
    <w:rsid w:val="00B128BE"/>
    <w:rsid w:val="00BC50FA"/>
    <w:rsid w:val="00BE2C98"/>
    <w:rsid w:val="00BF018E"/>
    <w:rsid w:val="00C545A7"/>
    <w:rsid w:val="00C77CFD"/>
    <w:rsid w:val="00CA6DB2"/>
    <w:rsid w:val="00CB06DA"/>
    <w:rsid w:val="00CB1E35"/>
    <w:rsid w:val="00CB56FF"/>
    <w:rsid w:val="00CC21A0"/>
    <w:rsid w:val="00D5026F"/>
    <w:rsid w:val="00DD73F8"/>
    <w:rsid w:val="00DE1019"/>
    <w:rsid w:val="00DE40D2"/>
    <w:rsid w:val="00DF07C1"/>
    <w:rsid w:val="00E06155"/>
    <w:rsid w:val="00E117F2"/>
    <w:rsid w:val="00E5631C"/>
    <w:rsid w:val="00E817DC"/>
    <w:rsid w:val="00E83B27"/>
    <w:rsid w:val="00EB22E7"/>
    <w:rsid w:val="00EF3FDB"/>
    <w:rsid w:val="00EF53B2"/>
    <w:rsid w:val="00F10F98"/>
    <w:rsid w:val="00F7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9D24"/>
  <w15:chartTrackingRefBased/>
  <w15:docId w15:val="{BFC3FAAC-DDBE-4B98-B263-0EA024C7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E0833"/>
    <w:pPr>
      <w:tabs>
        <w:tab w:val="center" w:pos="4513"/>
        <w:tab w:val="right" w:pos="9026"/>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3E0833"/>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unhideWhenUsed/>
    <w:rsid w:val="003E0833"/>
    <w:pPr>
      <w:tabs>
        <w:tab w:val="center" w:pos="4513"/>
        <w:tab w:val="right" w:pos="9026"/>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3E0833"/>
    <w:rPr>
      <w:rFonts w:ascii="Times New Roman" w:eastAsia="Times New Roman" w:hAnsi="Times New Roman" w:cs="Times New Roman"/>
      <w:sz w:val="24"/>
      <w:szCs w:val="24"/>
      <w:lang w:val="hr-HR" w:eastAsia="hr-HR"/>
    </w:rPr>
  </w:style>
  <w:style w:type="paragraph" w:styleId="Odlomakpopisa">
    <w:name w:val="List Paragraph"/>
    <w:basedOn w:val="Normal"/>
    <w:uiPriority w:val="34"/>
    <w:qFormat/>
    <w:rsid w:val="00BF018E"/>
    <w:pPr>
      <w:ind w:left="720"/>
      <w:contextualSpacing/>
    </w:pPr>
  </w:style>
  <w:style w:type="paragraph" w:styleId="Bezproreda">
    <w:name w:val="No Spacing"/>
    <w:uiPriority w:val="1"/>
    <w:qFormat/>
    <w:rsid w:val="00C545A7"/>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849E-F0CB-44BA-AC5D-861696E4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5921</Words>
  <Characters>33754</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cp:lastPrinted>2022-07-15T09:05:00Z</cp:lastPrinted>
  <dcterms:created xsi:type="dcterms:W3CDTF">2022-07-15T09:08:00Z</dcterms:created>
  <dcterms:modified xsi:type="dcterms:W3CDTF">2022-07-15T09:08:00Z</dcterms:modified>
</cp:coreProperties>
</file>