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7B" w:rsidRDefault="00441C7B" w:rsidP="00441C7B">
      <w:pPr>
        <w:spacing w:after="0" w:line="240" w:lineRule="auto"/>
      </w:pPr>
      <w:r>
        <w:rPr>
          <w:rFonts w:ascii="Times New Roman" w:hAnsi="Times New Roman"/>
          <w:b/>
          <w:sz w:val="20"/>
          <w:szCs w:val="20"/>
        </w:rPr>
        <w:t xml:space="preserve">                    </w:t>
      </w:r>
      <w:r>
        <w:rPr>
          <w:rFonts w:ascii="Times New Roman" w:hAnsi="Times New Roman"/>
          <w:b/>
          <w:noProof/>
          <w:sz w:val="20"/>
          <w:szCs w:val="20"/>
          <w:lang w:eastAsia="hr-HR"/>
        </w:rPr>
        <w:drawing>
          <wp:inline distT="0" distB="0" distL="0" distR="0" wp14:anchorId="115DEF05" wp14:editId="5BA740D2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41C7B" w:rsidRDefault="00441C7B" w:rsidP="00441C7B">
      <w:pPr>
        <w:tabs>
          <w:tab w:val="left" w:pos="558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REPUBLIKA HRVATSKA</w:t>
      </w:r>
    </w:p>
    <w:p w:rsidR="00441C7B" w:rsidRDefault="00441C7B" w:rsidP="00441C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BJELOVARSKO-BILOGORSKA</w:t>
      </w:r>
    </w:p>
    <w:p w:rsidR="00441C7B" w:rsidRDefault="00441C7B" w:rsidP="00441C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Ž U P A N I J A</w:t>
      </w:r>
    </w:p>
    <w:p w:rsidR="00441C7B" w:rsidRDefault="00441C7B" w:rsidP="00441C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OPĆINA ŠANDROVAC</w:t>
      </w:r>
    </w:p>
    <w:p w:rsidR="00441C7B" w:rsidRDefault="00845A86" w:rsidP="00441C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OPĆINSKI NAČELNIK</w:t>
      </w:r>
    </w:p>
    <w:p w:rsidR="00441C7B" w:rsidRDefault="00441C7B" w:rsidP="00441C7B">
      <w:pPr>
        <w:spacing w:after="0" w:line="240" w:lineRule="auto"/>
        <w:rPr>
          <w:rFonts w:ascii="Times New Roman" w:hAnsi="Times New Roman"/>
          <w:b/>
        </w:rPr>
      </w:pPr>
    </w:p>
    <w:p w:rsidR="00441C7B" w:rsidRDefault="0082768B" w:rsidP="00441C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KLASA:  021-05/18-0</w:t>
      </w:r>
      <w:r w:rsidR="00845A86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/</w:t>
      </w:r>
      <w:r w:rsidR="00354A50">
        <w:rPr>
          <w:rFonts w:ascii="Times New Roman" w:hAnsi="Times New Roman"/>
          <w:b/>
        </w:rPr>
        <w:t>31</w:t>
      </w:r>
      <w:bookmarkStart w:id="0" w:name="_GoBack"/>
      <w:bookmarkEnd w:id="0"/>
    </w:p>
    <w:p w:rsidR="00441C7B" w:rsidRDefault="00845A86" w:rsidP="00441C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URBROJ: 2123-05-03</w:t>
      </w:r>
      <w:r w:rsidR="00441C7B">
        <w:rPr>
          <w:rFonts w:ascii="Times New Roman" w:hAnsi="Times New Roman"/>
          <w:b/>
        </w:rPr>
        <w:t>-18-1</w:t>
      </w:r>
    </w:p>
    <w:p w:rsidR="00441C7B" w:rsidRPr="001C225C" w:rsidRDefault="00441C7B" w:rsidP="00441C7B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1C225C">
        <w:rPr>
          <w:rFonts w:ascii="Times New Roman" w:hAnsi="Times New Roman"/>
          <w:b/>
          <w:color w:val="000000" w:themeColor="text1"/>
        </w:rPr>
        <w:t xml:space="preserve">U Šandrovcu, </w:t>
      </w:r>
      <w:r w:rsidR="008A00AC">
        <w:rPr>
          <w:rFonts w:ascii="Times New Roman" w:hAnsi="Times New Roman"/>
          <w:b/>
          <w:color w:val="000000" w:themeColor="text1"/>
        </w:rPr>
        <w:t>2</w:t>
      </w:r>
      <w:r w:rsidR="00E15D85">
        <w:rPr>
          <w:rFonts w:ascii="Times New Roman" w:hAnsi="Times New Roman"/>
          <w:b/>
          <w:color w:val="000000" w:themeColor="text1"/>
        </w:rPr>
        <w:t>0</w:t>
      </w:r>
      <w:r w:rsidRPr="001C225C">
        <w:rPr>
          <w:rFonts w:ascii="Times New Roman" w:hAnsi="Times New Roman"/>
          <w:b/>
          <w:color w:val="000000" w:themeColor="text1"/>
        </w:rPr>
        <w:t>.0</w:t>
      </w:r>
      <w:r w:rsidR="0082768B">
        <w:rPr>
          <w:rFonts w:ascii="Times New Roman" w:hAnsi="Times New Roman"/>
          <w:b/>
          <w:color w:val="000000" w:themeColor="text1"/>
        </w:rPr>
        <w:t>9</w:t>
      </w:r>
      <w:r w:rsidRPr="001C225C">
        <w:rPr>
          <w:rFonts w:ascii="Times New Roman" w:hAnsi="Times New Roman"/>
          <w:b/>
          <w:color w:val="000000" w:themeColor="text1"/>
        </w:rPr>
        <w:t>.2018.</w:t>
      </w:r>
    </w:p>
    <w:p w:rsidR="00441C7B" w:rsidRDefault="00441C7B" w:rsidP="00441C7B">
      <w:pPr>
        <w:spacing w:after="0" w:line="240" w:lineRule="auto"/>
        <w:rPr>
          <w:rFonts w:ascii="Times New Roman" w:hAnsi="Times New Roman"/>
          <w:b/>
        </w:rPr>
      </w:pPr>
    </w:p>
    <w:p w:rsidR="008A00AC" w:rsidRDefault="00441C7B" w:rsidP="00F82A74">
      <w:pPr>
        <w:spacing w:after="0" w:line="240" w:lineRule="auto"/>
        <w:jc w:val="both"/>
        <w:rPr>
          <w:rFonts w:ascii="Times New Roman" w:hAnsi="Times New Roman"/>
        </w:rPr>
      </w:pPr>
      <w:r w:rsidRPr="00F82A74">
        <w:rPr>
          <w:rFonts w:ascii="Times New Roman" w:hAnsi="Times New Roman"/>
          <w:sz w:val="24"/>
          <w:szCs w:val="24"/>
        </w:rPr>
        <w:t xml:space="preserve">Na temelju članka </w:t>
      </w:r>
      <w:r w:rsidR="00F82A74" w:rsidRPr="00F82A74">
        <w:rPr>
          <w:rFonts w:ascii="Times New Roman" w:hAnsi="Times New Roman"/>
          <w:sz w:val="24"/>
          <w:szCs w:val="24"/>
        </w:rPr>
        <w:t>3</w:t>
      </w:r>
      <w:r w:rsidRPr="00F82A74">
        <w:rPr>
          <w:rFonts w:ascii="Times New Roman" w:hAnsi="Times New Roman"/>
          <w:sz w:val="24"/>
          <w:szCs w:val="24"/>
        </w:rPr>
        <w:t>4.</w:t>
      </w:r>
      <w:r w:rsidR="00F82A74" w:rsidRPr="00F82A74">
        <w:rPr>
          <w:rFonts w:ascii="Times New Roman" w:hAnsi="Times New Roman"/>
          <w:sz w:val="24"/>
          <w:szCs w:val="24"/>
        </w:rPr>
        <w:t>a stavka 2. Zakona o lokalnoj i područnoj (regionalnoj) samoupravi („Narodne Novine“  broj 33/01, 60/01, 106/03, 129/</w:t>
      </w:r>
      <w:r w:rsidR="00F82A74" w:rsidRPr="00F82A74">
        <w:rPr>
          <w:rFonts w:ascii="Times New Roman" w:hAnsi="Times New Roman"/>
          <w:color w:val="000000"/>
          <w:sz w:val="24"/>
          <w:szCs w:val="24"/>
        </w:rPr>
        <w:t xml:space="preserve">05, 109/07, 125/08, 36/09, 150/11, </w:t>
      </w:r>
      <w:hyperlink r:id="rId8" w:history="1">
        <w:r w:rsidR="00F82A74" w:rsidRPr="00F82A74">
          <w:rPr>
            <w:rFonts w:ascii="Times New Roman" w:hAnsi="Times New Roman"/>
            <w:color w:val="000000"/>
            <w:sz w:val="24"/>
            <w:szCs w:val="24"/>
          </w:rPr>
          <w:t>144/12</w:t>
        </w:r>
      </w:hyperlink>
      <w:r w:rsidR="00F82A74" w:rsidRPr="00F82A74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9" w:history="1">
        <w:r w:rsidR="00F82A74" w:rsidRPr="00F82A74">
          <w:rPr>
            <w:rFonts w:ascii="Times New Roman" w:hAnsi="Times New Roman"/>
            <w:color w:val="000000"/>
            <w:sz w:val="24"/>
            <w:szCs w:val="24"/>
          </w:rPr>
          <w:t>19/13</w:t>
        </w:r>
      </w:hyperlink>
      <w:r w:rsidR="00F82A74" w:rsidRPr="00F82A74">
        <w:rPr>
          <w:rFonts w:ascii="Times New Roman" w:hAnsi="Times New Roman"/>
          <w:color w:val="000000"/>
          <w:sz w:val="24"/>
          <w:szCs w:val="24"/>
        </w:rPr>
        <w:t>, 137/15</w:t>
      </w:r>
      <w:r w:rsidR="00F82A74">
        <w:rPr>
          <w:rFonts w:ascii="Times New Roman" w:hAnsi="Times New Roman"/>
          <w:color w:val="000000"/>
          <w:sz w:val="24"/>
          <w:szCs w:val="24"/>
        </w:rPr>
        <w:t>, 123/17</w:t>
      </w:r>
      <w:r w:rsidR="00F82A74" w:rsidRPr="00F82A74">
        <w:rPr>
          <w:rFonts w:ascii="Times New Roman" w:hAnsi="Times New Roman"/>
          <w:color w:val="000000"/>
          <w:sz w:val="24"/>
          <w:szCs w:val="24"/>
        </w:rPr>
        <w:t>)</w:t>
      </w:r>
      <w:r w:rsidR="00F82A74">
        <w:rPr>
          <w:rFonts w:ascii="Times New Roman" w:hAnsi="Times New Roman"/>
          <w:color w:val="000000"/>
          <w:sz w:val="24"/>
          <w:szCs w:val="24"/>
        </w:rPr>
        <w:t>, članka 37. stavak 3.</w:t>
      </w:r>
      <w:r>
        <w:rPr>
          <w:rFonts w:ascii="Times New Roman" w:hAnsi="Times New Roman"/>
        </w:rPr>
        <w:t xml:space="preserve"> Statuta Općine Šandrovac ("Općinski glasnik Općine Šandrova</w:t>
      </w:r>
      <w:r w:rsidR="00F82A74">
        <w:rPr>
          <w:rFonts w:ascii="Times New Roman" w:hAnsi="Times New Roman"/>
        </w:rPr>
        <w:t>c“ 2/2018) i članka 56. stavka 4</w:t>
      </w:r>
      <w:r>
        <w:rPr>
          <w:rFonts w:ascii="Times New Roman" w:hAnsi="Times New Roman"/>
        </w:rPr>
        <w:t xml:space="preserve">. Poslovnika Općinskog vijeća Općine Šandrovac, dana </w:t>
      </w:r>
      <w:r w:rsidR="008A00AC">
        <w:rPr>
          <w:rFonts w:ascii="Times New Roman" w:hAnsi="Times New Roman"/>
        </w:rPr>
        <w:t>2</w:t>
      </w:r>
      <w:r w:rsidR="00E15D85">
        <w:rPr>
          <w:rFonts w:ascii="Times New Roman" w:hAnsi="Times New Roman"/>
        </w:rPr>
        <w:t>0.09.</w:t>
      </w:r>
      <w:r w:rsidRPr="001C225C">
        <w:rPr>
          <w:rFonts w:ascii="Times New Roman" w:hAnsi="Times New Roman"/>
          <w:color w:val="000000" w:themeColor="text1"/>
        </w:rPr>
        <w:t>2018</w:t>
      </w:r>
      <w:r w:rsidRPr="00487FEE">
        <w:rPr>
          <w:rFonts w:ascii="Times New Roman" w:hAnsi="Times New Roman"/>
          <w:color w:val="000000" w:themeColor="text1"/>
        </w:rPr>
        <w:t xml:space="preserve">. </w:t>
      </w:r>
      <w:r>
        <w:rPr>
          <w:rFonts w:ascii="Times New Roman" w:hAnsi="Times New Roman"/>
        </w:rPr>
        <w:t xml:space="preserve">godine                                                   </w:t>
      </w:r>
    </w:p>
    <w:p w:rsidR="00441C7B" w:rsidRDefault="008A00AC" w:rsidP="008A00AC">
      <w:pPr>
        <w:spacing w:after="0" w:line="240" w:lineRule="auto"/>
        <w:ind w:left="2832" w:firstLine="708"/>
        <w:jc w:val="both"/>
        <w:rPr>
          <w:rFonts w:ascii="Times New Roman" w:hAnsi="Times New Roman"/>
          <w:b/>
          <w:bCs/>
          <w:lang w:eastAsia="hr-HR"/>
        </w:rPr>
      </w:pPr>
      <w:r>
        <w:rPr>
          <w:rFonts w:ascii="Times New Roman" w:hAnsi="Times New Roman"/>
          <w:b/>
          <w:bCs/>
          <w:lang w:eastAsia="hr-HR"/>
        </w:rPr>
        <w:t xml:space="preserve">      </w:t>
      </w:r>
      <w:r w:rsidR="00441C7B">
        <w:rPr>
          <w:rFonts w:ascii="Times New Roman" w:hAnsi="Times New Roman"/>
          <w:b/>
          <w:bCs/>
          <w:lang w:eastAsia="hr-HR"/>
        </w:rPr>
        <w:t>S A Z I V A M</w:t>
      </w:r>
    </w:p>
    <w:p w:rsidR="00441C7B" w:rsidRDefault="00441C7B" w:rsidP="008A00AC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lang w:eastAsia="hr-HR"/>
        </w:rPr>
        <w:t>1</w:t>
      </w:r>
      <w:r w:rsidR="00CC002E">
        <w:rPr>
          <w:rFonts w:ascii="Times New Roman" w:hAnsi="Times New Roman"/>
          <w:b/>
          <w:bCs/>
          <w:lang w:eastAsia="hr-HR"/>
        </w:rPr>
        <w:t>3</w:t>
      </w:r>
      <w:r>
        <w:rPr>
          <w:rFonts w:ascii="Times New Roman" w:hAnsi="Times New Roman"/>
          <w:b/>
          <w:bCs/>
          <w:lang w:eastAsia="hr-HR"/>
        </w:rPr>
        <w:t xml:space="preserve">. sjednicu </w:t>
      </w:r>
      <w:r>
        <w:rPr>
          <w:rFonts w:ascii="Times New Roman" w:hAnsi="Times New Roman"/>
          <w:b/>
        </w:rPr>
        <w:t>Općinskog vijeća Općine Šandrovac</w:t>
      </w:r>
    </w:p>
    <w:p w:rsidR="00441C7B" w:rsidRPr="001C225C" w:rsidRDefault="00441C7B" w:rsidP="008A00AC">
      <w:pPr>
        <w:autoSpaceDE w:val="0"/>
        <w:spacing w:after="0" w:line="240" w:lineRule="auto"/>
        <w:jc w:val="center"/>
        <w:rPr>
          <w:color w:val="000000" w:themeColor="text1"/>
        </w:rPr>
      </w:pPr>
      <w:r w:rsidRPr="00E15D85">
        <w:rPr>
          <w:rFonts w:ascii="Times New Roman" w:hAnsi="Times New Roman"/>
          <w:b/>
          <w:bCs/>
          <w:color w:val="000000" w:themeColor="text1"/>
          <w:lang w:eastAsia="hr-HR"/>
        </w:rPr>
        <w:t xml:space="preserve">za </w:t>
      </w:r>
      <w:r w:rsidR="00884176">
        <w:rPr>
          <w:rFonts w:ascii="Times New Roman" w:hAnsi="Times New Roman"/>
          <w:b/>
          <w:bCs/>
          <w:color w:val="000000" w:themeColor="text1"/>
          <w:lang w:eastAsia="hr-HR"/>
        </w:rPr>
        <w:t>2</w:t>
      </w:r>
      <w:r w:rsidR="008A00AC">
        <w:rPr>
          <w:rFonts w:ascii="Times New Roman" w:hAnsi="Times New Roman"/>
          <w:b/>
          <w:bCs/>
          <w:color w:val="000000" w:themeColor="text1"/>
          <w:lang w:eastAsia="hr-HR"/>
        </w:rPr>
        <w:t>5</w:t>
      </w:r>
      <w:r w:rsidRPr="00E15D85">
        <w:rPr>
          <w:rFonts w:ascii="Times New Roman" w:hAnsi="Times New Roman"/>
          <w:b/>
          <w:bCs/>
          <w:color w:val="000000" w:themeColor="text1"/>
          <w:lang w:eastAsia="hr-HR"/>
        </w:rPr>
        <w:t>.09</w:t>
      </w:r>
      <w:r w:rsidRPr="00E15D85">
        <w:rPr>
          <w:rFonts w:ascii="Times New Roman" w:hAnsi="Times New Roman"/>
          <w:b/>
          <w:color w:val="000000" w:themeColor="text1"/>
        </w:rPr>
        <w:t xml:space="preserve">.2018. godine </w:t>
      </w:r>
      <w:r w:rsidRPr="001C225C">
        <w:rPr>
          <w:rFonts w:ascii="Times New Roman" w:hAnsi="Times New Roman"/>
          <w:b/>
          <w:color w:val="000000" w:themeColor="text1"/>
        </w:rPr>
        <w:t>u 19,00 sati</w:t>
      </w:r>
    </w:p>
    <w:p w:rsidR="00441C7B" w:rsidRPr="001C225C" w:rsidRDefault="00441C7B" w:rsidP="00441C7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lang w:eastAsia="hr-HR"/>
        </w:rPr>
      </w:pPr>
    </w:p>
    <w:p w:rsidR="00441C7B" w:rsidRDefault="00441C7B" w:rsidP="00441C7B">
      <w:pPr>
        <w:autoSpaceDE w:val="0"/>
        <w:spacing w:after="0" w:line="240" w:lineRule="auto"/>
      </w:pPr>
      <w:r>
        <w:rPr>
          <w:rFonts w:ascii="Times New Roman" w:hAnsi="Times New Roman"/>
          <w:lang w:eastAsia="hr-HR"/>
        </w:rPr>
        <w:t xml:space="preserve">Sjednica će se održati u vijećnici </w:t>
      </w:r>
      <w:r>
        <w:rPr>
          <w:rFonts w:ascii="Times New Roman" w:hAnsi="Times New Roman"/>
        </w:rPr>
        <w:t>Općine Šandrovac</w:t>
      </w:r>
      <w:r>
        <w:rPr>
          <w:rFonts w:ascii="Times New Roman" w:hAnsi="Times New Roman"/>
          <w:lang w:eastAsia="hr-HR"/>
        </w:rPr>
        <w:t>, Bjelovarska 6, Šandrovac – I kat.</w:t>
      </w:r>
    </w:p>
    <w:p w:rsidR="00441C7B" w:rsidRDefault="00441C7B" w:rsidP="00441C7B">
      <w:pPr>
        <w:autoSpaceDE w:val="0"/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Za sjednicu predlažem slijedeći:</w:t>
      </w:r>
    </w:p>
    <w:p w:rsidR="00441C7B" w:rsidRDefault="00441C7B" w:rsidP="00441C7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 N E V N I    R E D</w:t>
      </w:r>
    </w:p>
    <w:p w:rsidR="00441C7B" w:rsidRPr="00523058" w:rsidRDefault="00441C7B" w:rsidP="00441C7B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523058">
        <w:rPr>
          <w:rFonts w:ascii="Times New Roman" w:hAnsi="Times New Roman"/>
          <w:color w:val="000000" w:themeColor="text1"/>
          <w:sz w:val="24"/>
          <w:szCs w:val="24"/>
        </w:rPr>
        <w:t xml:space="preserve">Donošenje Odluke o razrješenju predsjednika Općinskog vijeća Općine Šandrovac Igora </w:t>
      </w:r>
      <w:proofErr w:type="spellStart"/>
      <w:r w:rsidRPr="00523058">
        <w:rPr>
          <w:rFonts w:ascii="Times New Roman" w:hAnsi="Times New Roman"/>
          <w:color w:val="000000" w:themeColor="text1"/>
          <w:sz w:val="24"/>
          <w:szCs w:val="24"/>
        </w:rPr>
        <w:t>Škudara</w:t>
      </w:r>
      <w:proofErr w:type="spellEnd"/>
      <w:r w:rsidRPr="00523058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441C7B" w:rsidRPr="00523058" w:rsidRDefault="00441C7B" w:rsidP="00441C7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23058">
        <w:rPr>
          <w:rFonts w:ascii="Times New Roman" w:hAnsi="Times New Roman"/>
          <w:color w:val="000000"/>
          <w:sz w:val="24"/>
          <w:szCs w:val="24"/>
        </w:rPr>
        <w:t xml:space="preserve">Donošenje Odluke </w:t>
      </w:r>
      <w:r w:rsidRPr="00523058">
        <w:rPr>
          <w:rFonts w:ascii="Times New Roman" w:hAnsi="Times New Roman"/>
          <w:color w:val="000000" w:themeColor="text1"/>
          <w:sz w:val="24"/>
          <w:szCs w:val="24"/>
        </w:rPr>
        <w:t>o izboru predsjednika Općinskog vijeća Općine Šandrovac,</w:t>
      </w:r>
    </w:p>
    <w:p w:rsidR="00441C7B" w:rsidRPr="00523058" w:rsidRDefault="00441C7B" w:rsidP="00441C7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23058">
        <w:rPr>
          <w:rFonts w:ascii="Times New Roman" w:hAnsi="Times New Roman"/>
          <w:color w:val="000000"/>
          <w:sz w:val="24"/>
          <w:szCs w:val="24"/>
        </w:rPr>
        <w:t>Aktualni sat,</w:t>
      </w:r>
    </w:p>
    <w:p w:rsidR="00780B00" w:rsidRPr="00523058" w:rsidRDefault="00780B00" w:rsidP="00780B0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23058">
        <w:rPr>
          <w:rFonts w:ascii="Times New Roman" w:hAnsi="Times New Roman"/>
          <w:color w:val="000000"/>
          <w:sz w:val="24"/>
          <w:szCs w:val="24"/>
        </w:rPr>
        <w:t>Usvajanje zapisnika sa 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523058">
        <w:rPr>
          <w:rFonts w:ascii="Times New Roman" w:hAnsi="Times New Roman"/>
          <w:color w:val="000000"/>
          <w:sz w:val="24"/>
          <w:szCs w:val="24"/>
        </w:rPr>
        <w:t>. sjednice Općinskog vijeća Općine Šandrovac,</w:t>
      </w:r>
    </w:p>
    <w:p w:rsidR="00441C7B" w:rsidRDefault="00441C7B" w:rsidP="00441C7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23058">
        <w:rPr>
          <w:rFonts w:ascii="Times New Roman" w:hAnsi="Times New Roman"/>
          <w:color w:val="000000"/>
          <w:sz w:val="24"/>
          <w:szCs w:val="24"/>
        </w:rPr>
        <w:t>Usvajanje zapisnika sa 1</w:t>
      </w:r>
      <w:r w:rsidR="0082768B">
        <w:rPr>
          <w:rFonts w:ascii="Times New Roman" w:hAnsi="Times New Roman"/>
          <w:color w:val="000000"/>
          <w:sz w:val="24"/>
          <w:szCs w:val="24"/>
        </w:rPr>
        <w:t>1</w:t>
      </w:r>
      <w:r w:rsidRPr="00523058">
        <w:rPr>
          <w:rFonts w:ascii="Times New Roman" w:hAnsi="Times New Roman"/>
          <w:color w:val="000000"/>
          <w:sz w:val="24"/>
          <w:szCs w:val="24"/>
        </w:rPr>
        <w:t>. sjednice Općinskog vijeća Općine Šandrovac,</w:t>
      </w:r>
    </w:p>
    <w:p w:rsidR="00CC002E" w:rsidRPr="00523058" w:rsidRDefault="00CC002E" w:rsidP="00CC002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23058">
        <w:rPr>
          <w:rFonts w:ascii="Times New Roman" w:hAnsi="Times New Roman"/>
          <w:color w:val="000000"/>
          <w:sz w:val="24"/>
          <w:szCs w:val="24"/>
        </w:rPr>
        <w:t>Usvajanje zapisnika sa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523058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telefonske </w:t>
      </w:r>
      <w:r w:rsidRPr="00523058">
        <w:rPr>
          <w:rFonts w:ascii="Times New Roman" w:hAnsi="Times New Roman"/>
          <w:color w:val="000000"/>
          <w:sz w:val="24"/>
          <w:szCs w:val="24"/>
        </w:rPr>
        <w:t>sjednice Općinskog vijeća Općine Šandrovac,</w:t>
      </w:r>
    </w:p>
    <w:p w:rsidR="00441C7B" w:rsidRPr="00523058" w:rsidRDefault="00441C7B" w:rsidP="00441C7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23058">
        <w:rPr>
          <w:rFonts w:ascii="Times New Roman" w:hAnsi="Times New Roman"/>
          <w:color w:val="000000"/>
          <w:sz w:val="24"/>
          <w:szCs w:val="24"/>
        </w:rPr>
        <w:t xml:space="preserve">Usvajanje </w:t>
      </w:r>
      <w:hyperlink r:id="rId10" w:history="1">
        <w:r w:rsidRPr="00523058">
          <w:rPr>
            <w:rFonts w:ascii="Times New Roman" w:hAnsi="Times New Roman"/>
            <w:color w:val="000000"/>
            <w:sz w:val="24"/>
            <w:szCs w:val="24"/>
          </w:rPr>
          <w:t xml:space="preserve">Polugodišnjeg izvješća o izvršenju Proračuna Općine Šandrovac za </w:t>
        </w:r>
      </w:hyperlink>
      <w:r w:rsidRPr="00523058">
        <w:rPr>
          <w:rFonts w:ascii="Times New Roman" w:hAnsi="Times New Roman"/>
          <w:color w:val="000000"/>
          <w:sz w:val="24"/>
          <w:szCs w:val="24"/>
        </w:rPr>
        <w:t xml:space="preserve"> razdoblje 01.01.-30.06.2018. godine,</w:t>
      </w:r>
    </w:p>
    <w:p w:rsidR="00441C7B" w:rsidRPr="00523058" w:rsidRDefault="00441C7B" w:rsidP="00441C7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23058">
        <w:rPr>
          <w:rFonts w:ascii="Times New Roman" w:hAnsi="Times New Roman"/>
          <w:color w:val="000000" w:themeColor="text1"/>
          <w:sz w:val="24"/>
          <w:szCs w:val="24"/>
        </w:rPr>
        <w:t>Usvajanje II. izmjena i dopuna Proračuna Općine Šandrovac za 2018. godinu,</w:t>
      </w:r>
      <w:r w:rsidRPr="0052305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41C7B" w:rsidRPr="00523058" w:rsidRDefault="00441C7B" w:rsidP="00441C7B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523058">
        <w:rPr>
          <w:rFonts w:ascii="Times New Roman" w:hAnsi="Times New Roman"/>
          <w:color w:val="000000" w:themeColor="text1"/>
          <w:sz w:val="24"/>
          <w:szCs w:val="24"/>
        </w:rPr>
        <w:t>Usvajanje izvještaja o radu općinskog načelnika općine Šandrovac za razdoblje siječanj – lipanj 2018. godine,</w:t>
      </w:r>
    </w:p>
    <w:p w:rsidR="0082768B" w:rsidRPr="00E15D85" w:rsidRDefault="0082768B" w:rsidP="00441C7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E15D85">
        <w:rPr>
          <w:rFonts w:ascii="Times New Roman" w:hAnsi="Times New Roman"/>
          <w:color w:val="000000" w:themeColor="text1"/>
          <w:sz w:val="24"/>
          <w:szCs w:val="24"/>
        </w:rPr>
        <w:t xml:space="preserve">Donošenje Odluke </w:t>
      </w:r>
      <w:r w:rsidR="00E15D85" w:rsidRPr="00E15D85">
        <w:rPr>
          <w:rFonts w:ascii="Times New Roman" w:hAnsi="Times New Roman"/>
          <w:color w:val="000000" w:themeColor="text1"/>
          <w:sz w:val="24"/>
          <w:szCs w:val="24"/>
        </w:rPr>
        <w:t xml:space="preserve">o mjerama za sprječavanje nepropisnog odbacivanja otpada i mjerama za uklanjanje odbačenog otpada </w:t>
      </w:r>
      <w:r w:rsidRPr="00E15D85">
        <w:rPr>
          <w:rFonts w:ascii="Times New Roman" w:hAnsi="Times New Roman"/>
          <w:color w:val="000000" w:themeColor="text1"/>
          <w:sz w:val="24"/>
          <w:szCs w:val="24"/>
        </w:rPr>
        <w:t>na području Općine Šandrovac,</w:t>
      </w:r>
    </w:p>
    <w:p w:rsidR="00A24E5D" w:rsidRDefault="00441C7B" w:rsidP="00A24E5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523058">
        <w:rPr>
          <w:rFonts w:ascii="Times New Roman" w:hAnsi="Times New Roman"/>
          <w:color w:val="000000" w:themeColor="text1"/>
          <w:sz w:val="24"/>
          <w:szCs w:val="24"/>
        </w:rPr>
        <w:t xml:space="preserve">Donošenje Odluke </w:t>
      </w:r>
      <w:r w:rsidRPr="00523058">
        <w:rPr>
          <w:rFonts w:ascii="Times New Roman" w:hAnsi="Times New Roman"/>
          <w:sz w:val="24"/>
          <w:szCs w:val="24"/>
        </w:rPr>
        <w:t>o prihvatu financijskih izvješća udruga građana sa područja Općine Šandrovac za 2017. godinu,</w:t>
      </w:r>
    </w:p>
    <w:p w:rsidR="00A24E5D" w:rsidRPr="00A24E5D" w:rsidRDefault="00A24E5D" w:rsidP="00A24E5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A24E5D">
        <w:rPr>
          <w:rFonts w:ascii="Times New Roman" w:hAnsi="Times New Roman"/>
          <w:sz w:val="24"/>
          <w:szCs w:val="24"/>
        </w:rPr>
        <w:t>Donošenje Odluke o II. izmjenama i dopunama Odluke o koeficijentima za obračun plaće službenika i namještenika u Jedinstvenom upravnom odjelu Općine Šandrovac</w:t>
      </w:r>
      <w:r>
        <w:rPr>
          <w:rFonts w:ascii="Times New Roman" w:hAnsi="Times New Roman"/>
          <w:sz w:val="24"/>
          <w:szCs w:val="24"/>
        </w:rPr>
        <w:t>,</w:t>
      </w:r>
    </w:p>
    <w:p w:rsidR="00441C7B" w:rsidRDefault="00441C7B" w:rsidP="00441C7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23058">
        <w:rPr>
          <w:rFonts w:ascii="Times New Roman" w:hAnsi="Times New Roman"/>
          <w:color w:val="000000"/>
          <w:sz w:val="24"/>
          <w:szCs w:val="24"/>
        </w:rPr>
        <w:t xml:space="preserve">Usvajanje </w:t>
      </w:r>
      <w:hyperlink r:id="rId11" w:history="1">
        <w:r w:rsidRPr="00523058">
          <w:rPr>
            <w:rFonts w:ascii="Times New Roman" w:hAnsi="Times New Roman"/>
            <w:color w:val="000000"/>
            <w:sz w:val="24"/>
            <w:szCs w:val="24"/>
          </w:rPr>
          <w:t xml:space="preserve">Polugodišnjeg izvješća o izvršenju Financijskog plana Doma za starije i nemoćne osobe Šandrovac za </w:t>
        </w:r>
      </w:hyperlink>
      <w:r w:rsidRPr="00523058">
        <w:rPr>
          <w:rFonts w:ascii="Times New Roman" w:hAnsi="Times New Roman"/>
          <w:color w:val="000000"/>
          <w:sz w:val="24"/>
          <w:szCs w:val="24"/>
        </w:rPr>
        <w:t xml:space="preserve"> razd</w:t>
      </w:r>
      <w:r w:rsidR="001D4F63">
        <w:rPr>
          <w:rFonts w:ascii="Times New Roman" w:hAnsi="Times New Roman"/>
          <w:color w:val="000000"/>
          <w:sz w:val="24"/>
          <w:szCs w:val="24"/>
        </w:rPr>
        <w:t>oblje 01.01.-30.06.2018. godine,</w:t>
      </w:r>
    </w:p>
    <w:p w:rsidR="001D4F63" w:rsidRPr="00661AAC" w:rsidRDefault="001D4F63" w:rsidP="001D4F6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61AAC">
        <w:rPr>
          <w:rFonts w:ascii="Times New Roman" w:hAnsi="Times New Roman"/>
          <w:sz w:val="24"/>
          <w:szCs w:val="24"/>
        </w:rPr>
        <w:t xml:space="preserve">13.    Informacija o </w:t>
      </w:r>
      <w:r w:rsidRPr="00661AAC">
        <w:rPr>
          <w:rFonts w:ascii="Times New Roman" w:hAnsi="Times New Roman"/>
          <w:color w:val="000000"/>
          <w:sz w:val="24"/>
          <w:szCs w:val="24"/>
        </w:rPr>
        <w:t>količinama glomaznog otpada sakupljenog na području Općine Šandrovac u 2017. godini i cjeniku za javne usluge prikupljanja, odvoza i odlaganja komunalnog otpada za korisnike usluga koji stanuju u obiteljskim kućama na području Općine Šandrovac od 1.01.2019. godine.</w:t>
      </w:r>
    </w:p>
    <w:p w:rsidR="00441C7B" w:rsidRPr="00FE4451" w:rsidRDefault="00441C7B" w:rsidP="00441C7B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b/>
        </w:rPr>
      </w:pPr>
      <w:r w:rsidRPr="00FE4451">
        <w:rPr>
          <w:rFonts w:ascii="Times New Roman" w:hAnsi="Times New Roman"/>
        </w:rPr>
        <w:tab/>
      </w:r>
      <w:r w:rsidRPr="00FE4451">
        <w:rPr>
          <w:rFonts w:ascii="Times New Roman" w:hAnsi="Times New Roman"/>
        </w:rPr>
        <w:tab/>
      </w:r>
      <w:r w:rsidRPr="00FE4451">
        <w:rPr>
          <w:rFonts w:ascii="Times New Roman" w:hAnsi="Times New Roman"/>
        </w:rPr>
        <w:tab/>
      </w:r>
      <w:r w:rsidRPr="00FE4451">
        <w:rPr>
          <w:rFonts w:ascii="Times New Roman" w:hAnsi="Times New Roman"/>
        </w:rPr>
        <w:tab/>
      </w:r>
      <w:r w:rsidRPr="00FE4451">
        <w:rPr>
          <w:rFonts w:ascii="Times New Roman" w:hAnsi="Times New Roman"/>
        </w:rPr>
        <w:tab/>
      </w:r>
      <w:r w:rsidRPr="00FE4451">
        <w:rPr>
          <w:rFonts w:ascii="Times New Roman" w:hAnsi="Times New Roman"/>
        </w:rPr>
        <w:tab/>
      </w:r>
      <w:r w:rsidRPr="00FE4451">
        <w:rPr>
          <w:rFonts w:ascii="Times New Roman" w:hAnsi="Times New Roman"/>
          <w:b/>
        </w:rPr>
        <w:t xml:space="preserve">              Općinsk</w:t>
      </w:r>
      <w:r w:rsidR="008A00AC">
        <w:rPr>
          <w:rFonts w:ascii="Times New Roman" w:hAnsi="Times New Roman"/>
          <w:b/>
        </w:rPr>
        <w:t>i</w:t>
      </w:r>
      <w:r w:rsidRPr="00FE4451">
        <w:rPr>
          <w:rFonts w:ascii="Times New Roman" w:hAnsi="Times New Roman"/>
          <w:b/>
        </w:rPr>
        <w:t xml:space="preserve"> </w:t>
      </w:r>
      <w:r w:rsidR="008A00AC">
        <w:rPr>
          <w:rFonts w:ascii="Times New Roman" w:hAnsi="Times New Roman"/>
          <w:b/>
        </w:rPr>
        <w:t>načelnik</w:t>
      </w:r>
      <w:r w:rsidRPr="00FE4451">
        <w:rPr>
          <w:rFonts w:ascii="Times New Roman" w:hAnsi="Times New Roman"/>
          <w:b/>
        </w:rPr>
        <w:t xml:space="preserve"> općine Šandrovac</w:t>
      </w:r>
    </w:p>
    <w:p w:rsidR="00441C7B" w:rsidRDefault="00441C7B" w:rsidP="00523058">
      <w:pPr>
        <w:spacing w:after="0" w:line="240" w:lineRule="auto"/>
        <w:jc w:val="center"/>
      </w:pPr>
      <w:r w:rsidRPr="00FE4451">
        <w:rPr>
          <w:rFonts w:ascii="Times New Roman" w:hAnsi="Times New Roman"/>
          <w:b/>
        </w:rPr>
        <w:t xml:space="preserve">                                                                          </w:t>
      </w:r>
      <w:r w:rsidR="008A00AC">
        <w:rPr>
          <w:rFonts w:ascii="Times New Roman" w:hAnsi="Times New Roman"/>
          <w:b/>
        </w:rPr>
        <w:t xml:space="preserve">Josip </w:t>
      </w:r>
      <w:proofErr w:type="spellStart"/>
      <w:r w:rsidR="008A00AC">
        <w:rPr>
          <w:rFonts w:ascii="Times New Roman" w:hAnsi="Times New Roman"/>
          <w:b/>
        </w:rPr>
        <w:t>Dekalić</w:t>
      </w:r>
      <w:proofErr w:type="spellEnd"/>
    </w:p>
    <w:sectPr w:rsidR="00441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A3B85"/>
    <w:multiLevelType w:val="multilevel"/>
    <w:tmpl w:val="2644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BF734D"/>
    <w:multiLevelType w:val="hybridMultilevel"/>
    <w:tmpl w:val="929CF0E2"/>
    <w:lvl w:ilvl="0" w:tplc="9FC0181E">
      <w:start w:val="34"/>
      <w:numFmt w:val="bullet"/>
      <w:lvlText w:val="-"/>
      <w:lvlJc w:val="left"/>
      <w:pPr>
        <w:ind w:left="160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3">
    <w:nsid w:val="6D203F56"/>
    <w:multiLevelType w:val="multilevel"/>
    <w:tmpl w:val="279622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82778"/>
    <w:multiLevelType w:val="multilevel"/>
    <w:tmpl w:val="D53270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41"/>
    <w:rsid w:val="000024B6"/>
    <w:rsid w:val="00005616"/>
    <w:rsid w:val="00025B7F"/>
    <w:rsid w:val="0005322A"/>
    <w:rsid w:val="00071C71"/>
    <w:rsid w:val="000A0D16"/>
    <w:rsid w:val="000B77DE"/>
    <w:rsid w:val="000F09E7"/>
    <w:rsid w:val="001005EB"/>
    <w:rsid w:val="00112521"/>
    <w:rsid w:val="00180CE8"/>
    <w:rsid w:val="00182629"/>
    <w:rsid w:val="001A6709"/>
    <w:rsid w:val="001C225C"/>
    <w:rsid w:val="001C255D"/>
    <w:rsid w:val="001C3E9D"/>
    <w:rsid w:val="001C4122"/>
    <w:rsid w:val="001D4F63"/>
    <w:rsid w:val="001E54BE"/>
    <w:rsid w:val="002529D6"/>
    <w:rsid w:val="002731F1"/>
    <w:rsid w:val="0027489E"/>
    <w:rsid w:val="00274A91"/>
    <w:rsid w:val="00292238"/>
    <w:rsid w:val="002A5718"/>
    <w:rsid w:val="002B1CF6"/>
    <w:rsid w:val="003035F0"/>
    <w:rsid w:val="00342F88"/>
    <w:rsid w:val="00345EFB"/>
    <w:rsid w:val="00354A50"/>
    <w:rsid w:val="0035584E"/>
    <w:rsid w:val="00363F58"/>
    <w:rsid w:val="00370605"/>
    <w:rsid w:val="00382A23"/>
    <w:rsid w:val="00396166"/>
    <w:rsid w:val="003A74F3"/>
    <w:rsid w:val="003A7F11"/>
    <w:rsid w:val="003D19EC"/>
    <w:rsid w:val="003F48EE"/>
    <w:rsid w:val="0042073E"/>
    <w:rsid w:val="004218F2"/>
    <w:rsid w:val="00435072"/>
    <w:rsid w:val="00435097"/>
    <w:rsid w:val="0044193A"/>
    <w:rsid w:val="00441C7B"/>
    <w:rsid w:val="00452074"/>
    <w:rsid w:val="00487FEE"/>
    <w:rsid w:val="004A03A1"/>
    <w:rsid w:val="004C31A8"/>
    <w:rsid w:val="004E63CB"/>
    <w:rsid w:val="004F033F"/>
    <w:rsid w:val="00523058"/>
    <w:rsid w:val="00531020"/>
    <w:rsid w:val="00536BB4"/>
    <w:rsid w:val="005414AB"/>
    <w:rsid w:val="00546055"/>
    <w:rsid w:val="005625E4"/>
    <w:rsid w:val="005800A5"/>
    <w:rsid w:val="005B6FEB"/>
    <w:rsid w:val="005F7AD7"/>
    <w:rsid w:val="005F7ECC"/>
    <w:rsid w:val="00607026"/>
    <w:rsid w:val="00634B94"/>
    <w:rsid w:val="00661AAC"/>
    <w:rsid w:val="00672C9E"/>
    <w:rsid w:val="00680EF3"/>
    <w:rsid w:val="00690EDC"/>
    <w:rsid w:val="006A0804"/>
    <w:rsid w:val="006A1FE9"/>
    <w:rsid w:val="006C5212"/>
    <w:rsid w:val="006D387D"/>
    <w:rsid w:val="00714FBA"/>
    <w:rsid w:val="00723FDE"/>
    <w:rsid w:val="00745C58"/>
    <w:rsid w:val="007650BC"/>
    <w:rsid w:val="00780B00"/>
    <w:rsid w:val="00797474"/>
    <w:rsid w:val="007B76B0"/>
    <w:rsid w:val="007B78D5"/>
    <w:rsid w:val="007E44C7"/>
    <w:rsid w:val="007F464A"/>
    <w:rsid w:val="007F4FF8"/>
    <w:rsid w:val="007F7D13"/>
    <w:rsid w:val="008032FD"/>
    <w:rsid w:val="0082768B"/>
    <w:rsid w:val="00834447"/>
    <w:rsid w:val="00845A86"/>
    <w:rsid w:val="008464AD"/>
    <w:rsid w:val="008502F5"/>
    <w:rsid w:val="008727F2"/>
    <w:rsid w:val="00884176"/>
    <w:rsid w:val="00886946"/>
    <w:rsid w:val="008A00AC"/>
    <w:rsid w:val="008C080F"/>
    <w:rsid w:val="008C1441"/>
    <w:rsid w:val="009028F7"/>
    <w:rsid w:val="00902EDF"/>
    <w:rsid w:val="009107AD"/>
    <w:rsid w:val="009405E6"/>
    <w:rsid w:val="00955B65"/>
    <w:rsid w:val="00960CCF"/>
    <w:rsid w:val="00987823"/>
    <w:rsid w:val="009A093A"/>
    <w:rsid w:val="009B4126"/>
    <w:rsid w:val="009E3DA4"/>
    <w:rsid w:val="009F0CCC"/>
    <w:rsid w:val="00A24E5D"/>
    <w:rsid w:val="00A32BD4"/>
    <w:rsid w:val="00A74351"/>
    <w:rsid w:val="00A844E9"/>
    <w:rsid w:val="00A85801"/>
    <w:rsid w:val="00AA32F6"/>
    <w:rsid w:val="00AB6838"/>
    <w:rsid w:val="00AB731D"/>
    <w:rsid w:val="00B55CC4"/>
    <w:rsid w:val="00B854C9"/>
    <w:rsid w:val="00B9540F"/>
    <w:rsid w:val="00BA1C5E"/>
    <w:rsid w:val="00BB3EB7"/>
    <w:rsid w:val="00BB591A"/>
    <w:rsid w:val="00BE0BE3"/>
    <w:rsid w:val="00C02E19"/>
    <w:rsid w:val="00C07C2B"/>
    <w:rsid w:val="00C15878"/>
    <w:rsid w:val="00C36F1D"/>
    <w:rsid w:val="00C45517"/>
    <w:rsid w:val="00C62F53"/>
    <w:rsid w:val="00C713CA"/>
    <w:rsid w:val="00CA0387"/>
    <w:rsid w:val="00CC002E"/>
    <w:rsid w:val="00CC407E"/>
    <w:rsid w:val="00CF72EA"/>
    <w:rsid w:val="00D32AA7"/>
    <w:rsid w:val="00D47B98"/>
    <w:rsid w:val="00D66FBA"/>
    <w:rsid w:val="00D870CA"/>
    <w:rsid w:val="00D976B3"/>
    <w:rsid w:val="00DA7855"/>
    <w:rsid w:val="00DB05F0"/>
    <w:rsid w:val="00DB317E"/>
    <w:rsid w:val="00DE32FC"/>
    <w:rsid w:val="00E0098A"/>
    <w:rsid w:val="00E051D5"/>
    <w:rsid w:val="00E15D85"/>
    <w:rsid w:val="00E73C2F"/>
    <w:rsid w:val="00E861DD"/>
    <w:rsid w:val="00EB44D3"/>
    <w:rsid w:val="00F21C7C"/>
    <w:rsid w:val="00F34CA9"/>
    <w:rsid w:val="00F66603"/>
    <w:rsid w:val="00F82A74"/>
    <w:rsid w:val="00F87704"/>
    <w:rsid w:val="00FB1AD8"/>
    <w:rsid w:val="00FB74B7"/>
    <w:rsid w:val="00FE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uiPriority w:val="22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customStyle="1" w:styleId="Sadrajitablice">
    <w:name w:val="Sadržaji tablice"/>
    <w:basedOn w:val="Normal"/>
    <w:rsid w:val="00BB591A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uiPriority w:val="22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customStyle="1" w:styleId="Sadrajitablice">
    <w:name w:val="Sadržaji tablice"/>
    <w:basedOn w:val="Normal"/>
    <w:rsid w:val="00BB591A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etretic.hr/polugodisnje-izvjesce-o-izvrsenju-proracuna-za-2016-godin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netretic.hr/polugodisnje-izvjesce-o-izvrsenju-proracuna-za-2016-godin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on.hr/cms.htm?id=28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17291-B62A-45B6-BC32-1ABE3B5B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40</cp:revision>
  <cp:lastPrinted>2018-09-21T05:34:00Z</cp:lastPrinted>
  <dcterms:created xsi:type="dcterms:W3CDTF">2018-06-27T08:59:00Z</dcterms:created>
  <dcterms:modified xsi:type="dcterms:W3CDTF">2018-09-26T08:18:00Z</dcterms:modified>
</cp:coreProperties>
</file>