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FD3D17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 w:rsidRPr="00FD3D17">
        <w:rPr>
          <w:rFonts w:ascii="Times New Roman" w:hAnsi="Times New Roman"/>
          <w:b/>
        </w:rPr>
        <w:t xml:space="preserve">   REPUBLIKA HRVATSKA</w:t>
      </w:r>
    </w:p>
    <w:p w14:paraId="0654D5AF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FD3D17">
        <w:rPr>
          <w:rFonts w:ascii="Times New Roman" w:hAnsi="Times New Roman"/>
          <w:b/>
        </w:rPr>
        <w:t>BJELOVARSKO-BILOGORSKA</w:t>
      </w:r>
    </w:p>
    <w:p w14:paraId="7F965F5B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FD3D17">
        <w:rPr>
          <w:rFonts w:ascii="Times New Roman" w:hAnsi="Times New Roman"/>
          <w:b/>
        </w:rPr>
        <w:t xml:space="preserve">            Ž U P A N I J A</w:t>
      </w:r>
    </w:p>
    <w:p w14:paraId="46D51C85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FD3D17">
        <w:rPr>
          <w:rFonts w:ascii="Times New Roman" w:hAnsi="Times New Roman"/>
          <w:b/>
        </w:rPr>
        <w:t xml:space="preserve">     OPĆINA ŠANDROVAC</w:t>
      </w:r>
    </w:p>
    <w:p w14:paraId="78B3FAE5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FD3D17">
        <w:rPr>
          <w:rFonts w:ascii="Times New Roman" w:hAnsi="Times New Roman"/>
          <w:b/>
        </w:rPr>
        <w:t xml:space="preserve">       OPĆINSKO  VIJEĆE</w:t>
      </w:r>
    </w:p>
    <w:p w14:paraId="2BAD2891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14:paraId="2CFA0271" w14:textId="1C420EC4" w:rsidR="008C1441" w:rsidRPr="00FD3D17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>KLASA:  021-05/2</w:t>
      </w:r>
      <w:r w:rsidR="003D0907">
        <w:rPr>
          <w:rFonts w:ascii="Times New Roman" w:hAnsi="Times New Roman"/>
          <w:b/>
          <w:color w:val="000000" w:themeColor="text1"/>
        </w:rPr>
        <w:t>1</w:t>
      </w:r>
      <w:r w:rsidR="008C1441" w:rsidRPr="00FD3D17">
        <w:rPr>
          <w:rFonts w:ascii="Times New Roman" w:hAnsi="Times New Roman"/>
          <w:b/>
          <w:color w:val="000000" w:themeColor="text1"/>
        </w:rPr>
        <w:t>-01/</w:t>
      </w:r>
    </w:p>
    <w:p w14:paraId="0E3C72A2" w14:textId="1FD83B2B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>URBROJ: 2123-05-01-</w:t>
      </w:r>
      <w:r w:rsidR="00A31960" w:rsidRPr="00FD3D17">
        <w:rPr>
          <w:rFonts w:ascii="Times New Roman" w:hAnsi="Times New Roman"/>
          <w:b/>
          <w:color w:val="000000" w:themeColor="text1"/>
        </w:rPr>
        <w:t>2</w:t>
      </w:r>
      <w:r w:rsidR="003D0907">
        <w:rPr>
          <w:rFonts w:ascii="Times New Roman" w:hAnsi="Times New Roman"/>
          <w:b/>
          <w:color w:val="000000" w:themeColor="text1"/>
        </w:rPr>
        <w:t>1</w:t>
      </w:r>
      <w:r w:rsidRPr="00FD3D17">
        <w:rPr>
          <w:rFonts w:ascii="Times New Roman" w:hAnsi="Times New Roman"/>
          <w:b/>
          <w:color w:val="000000" w:themeColor="text1"/>
        </w:rPr>
        <w:t>-1</w:t>
      </w:r>
    </w:p>
    <w:p w14:paraId="40067290" w14:textId="1915FC41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>U Šandrovcu,</w:t>
      </w:r>
      <w:r w:rsidR="0044193A" w:rsidRPr="00FD3D17">
        <w:rPr>
          <w:rFonts w:ascii="Times New Roman" w:hAnsi="Times New Roman"/>
          <w:b/>
          <w:color w:val="000000" w:themeColor="text1"/>
        </w:rPr>
        <w:t xml:space="preserve"> </w:t>
      </w:r>
      <w:r w:rsidR="00D60DC6">
        <w:rPr>
          <w:rFonts w:ascii="Times New Roman" w:hAnsi="Times New Roman"/>
          <w:b/>
          <w:color w:val="000000" w:themeColor="text1"/>
        </w:rPr>
        <w:t>16</w:t>
      </w:r>
      <w:r w:rsidR="00A31960" w:rsidRPr="00FD3D17">
        <w:rPr>
          <w:rFonts w:ascii="Times New Roman" w:hAnsi="Times New Roman"/>
          <w:b/>
          <w:color w:val="000000" w:themeColor="text1"/>
        </w:rPr>
        <w:t>.</w:t>
      </w:r>
      <w:r w:rsidR="003D0907">
        <w:rPr>
          <w:rFonts w:ascii="Times New Roman" w:hAnsi="Times New Roman"/>
          <w:b/>
          <w:color w:val="000000" w:themeColor="text1"/>
        </w:rPr>
        <w:t>03</w:t>
      </w:r>
      <w:r w:rsidR="00631DEC" w:rsidRPr="00FD3D17">
        <w:rPr>
          <w:rFonts w:ascii="Times New Roman" w:hAnsi="Times New Roman"/>
          <w:b/>
          <w:color w:val="000000" w:themeColor="text1"/>
        </w:rPr>
        <w:t>.20</w:t>
      </w:r>
      <w:r w:rsidR="00A31960" w:rsidRPr="00FD3D17">
        <w:rPr>
          <w:rFonts w:ascii="Times New Roman" w:hAnsi="Times New Roman"/>
          <w:b/>
          <w:color w:val="000000" w:themeColor="text1"/>
        </w:rPr>
        <w:t>2</w:t>
      </w:r>
      <w:r w:rsidR="003D0907">
        <w:rPr>
          <w:rFonts w:ascii="Times New Roman" w:hAnsi="Times New Roman"/>
          <w:b/>
          <w:color w:val="000000" w:themeColor="text1"/>
        </w:rPr>
        <w:t>1</w:t>
      </w:r>
      <w:r w:rsidRPr="00FD3D17">
        <w:rPr>
          <w:rFonts w:ascii="Times New Roman" w:hAnsi="Times New Roman"/>
          <w:b/>
          <w:color w:val="000000" w:themeColor="text1"/>
        </w:rPr>
        <w:t>.</w:t>
      </w:r>
    </w:p>
    <w:bookmarkEnd w:id="0"/>
    <w:p w14:paraId="5265E39D" w14:textId="77777777" w:rsidR="008C1441" w:rsidRPr="00FD3D17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29D9EE0E" w14:textId="04E8D355" w:rsidR="00766DEE" w:rsidRPr="00FD3D17" w:rsidRDefault="00766DEE" w:rsidP="0074677B">
      <w:pPr>
        <w:jc w:val="both"/>
        <w:rPr>
          <w:rFonts w:ascii="Times New Roman" w:hAnsi="Times New Roman"/>
          <w:color w:val="000000" w:themeColor="text1"/>
        </w:rPr>
      </w:pPr>
      <w:r w:rsidRPr="00FD3D17">
        <w:rPr>
          <w:rFonts w:ascii="Times New Roman" w:hAnsi="Times New Roman"/>
          <w:color w:val="000000" w:themeColor="text1"/>
        </w:rPr>
        <w:t xml:space="preserve">Na temelju članka 41. točka 2. Statuta Općine Šandrovac ("Općinski glasnik Općine Šandrovac“ </w:t>
      </w:r>
      <w:r w:rsidR="003D0907">
        <w:rPr>
          <w:rFonts w:ascii="Times New Roman" w:hAnsi="Times New Roman"/>
          <w:color w:val="000000" w:themeColor="text1"/>
        </w:rPr>
        <w:t>1</w:t>
      </w:r>
      <w:r w:rsidRPr="00FD3D17">
        <w:rPr>
          <w:rFonts w:ascii="Times New Roman" w:hAnsi="Times New Roman"/>
          <w:color w:val="000000" w:themeColor="text1"/>
        </w:rPr>
        <w:t>/20</w:t>
      </w:r>
      <w:r w:rsidR="003D0907">
        <w:rPr>
          <w:rFonts w:ascii="Times New Roman" w:hAnsi="Times New Roman"/>
          <w:color w:val="000000" w:themeColor="text1"/>
        </w:rPr>
        <w:t>2</w:t>
      </w:r>
      <w:r w:rsidRPr="00FD3D17">
        <w:rPr>
          <w:rFonts w:ascii="Times New Roman" w:hAnsi="Times New Roman"/>
          <w:color w:val="000000" w:themeColor="text1"/>
        </w:rPr>
        <w:t>1) i članka 56. stavka 1. Poslovnika Općinskog vijeća Općine Šandrovac, dana</w:t>
      </w:r>
      <w:r w:rsidR="0045410A">
        <w:rPr>
          <w:rFonts w:ascii="Times New Roman" w:hAnsi="Times New Roman"/>
          <w:color w:val="000000" w:themeColor="text1"/>
        </w:rPr>
        <w:t xml:space="preserve"> 1</w:t>
      </w:r>
      <w:r w:rsidR="00D60DC6">
        <w:rPr>
          <w:rFonts w:ascii="Times New Roman" w:hAnsi="Times New Roman"/>
          <w:color w:val="000000" w:themeColor="text1"/>
        </w:rPr>
        <w:t>6</w:t>
      </w:r>
      <w:r w:rsidR="0045410A">
        <w:rPr>
          <w:rFonts w:ascii="Times New Roman" w:hAnsi="Times New Roman"/>
          <w:color w:val="000000" w:themeColor="text1"/>
        </w:rPr>
        <w:t>.</w:t>
      </w:r>
      <w:r w:rsidR="00D60DC6">
        <w:rPr>
          <w:rFonts w:ascii="Times New Roman" w:hAnsi="Times New Roman"/>
          <w:color w:val="000000" w:themeColor="text1"/>
        </w:rPr>
        <w:t>03</w:t>
      </w:r>
      <w:r w:rsidR="00631DEC" w:rsidRPr="00FD3D17">
        <w:rPr>
          <w:rFonts w:ascii="Times New Roman" w:hAnsi="Times New Roman"/>
          <w:color w:val="000000" w:themeColor="text1"/>
        </w:rPr>
        <w:t>.20</w:t>
      </w:r>
      <w:r w:rsidR="00A31960" w:rsidRPr="00FD3D17">
        <w:rPr>
          <w:rFonts w:ascii="Times New Roman" w:hAnsi="Times New Roman"/>
          <w:color w:val="000000" w:themeColor="text1"/>
        </w:rPr>
        <w:t>2</w:t>
      </w:r>
      <w:r w:rsidR="003D0907">
        <w:rPr>
          <w:rFonts w:ascii="Times New Roman" w:hAnsi="Times New Roman"/>
          <w:color w:val="000000" w:themeColor="text1"/>
        </w:rPr>
        <w:t>1</w:t>
      </w:r>
      <w:r w:rsidRPr="00FD3D17">
        <w:rPr>
          <w:rFonts w:ascii="Times New Roman" w:hAnsi="Times New Roman"/>
          <w:color w:val="000000" w:themeColor="text1"/>
        </w:rPr>
        <w:t>. godine</w:t>
      </w:r>
    </w:p>
    <w:p w14:paraId="288E57C5" w14:textId="77777777" w:rsidR="008C1441" w:rsidRPr="005B3F47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  <w:r w:rsidRPr="005B3F47">
        <w:rPr>
          <w:rFonts w:ascii="Times New Roman" w:hAnsi="Times New Roman"/>
          <w:b/>
          <w:bCs/>
          <w:color w:val="000000" w:themeColor="text1"/>
          <w:lang w:eastAsia="hr-HR"/>
        </w:rPr>
        <w:t>S A Z I V A M</w:t>
      </w:r>
    </w:p>
    <w:p w14:paraId="77C9DB62" w14:textId="46A0FF6C" w:rsidR="008C1441" w:rsidRPr="005B3F47" w:rsidRDefault="005B3F47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5B3F47">
        <w:rPr>
          <w:rFonts w:ascii="Times New Roman" w:hAnsi="Times New Roman"/>
          <w:b/>
          <w:bCs/>
          <w:color w:val="000000" w:themeColor="text1"/>
          <w:lang w:eastAsia="hr-HR"/>
        </w:rPr>
        <w:t>3</w:t>
      </w:r>
      <w:r w:rsidR="003D0907">
        <w:rPr>
          <w:rFonts w:ascii="Times New Roman" w:hAnsi="Times New Roman"/>
          <w:b/>
          <w:bCs/>
          <w:color w:val="000000" w:themeColor="text1"/>
          <w:lang w:eastAsia="hr-HR"/>
        </w:rPr>
        <w:t>2</w:t>
      </w:r>
      <w:r w:rsidR="008C1441" w:rsidRPr="005B3F47">
        <w:rPr>
          <w:rFonts w:ascii="Times New Roman" w:hAnsi="Times New Roman"/>
          <w:b/>
          <w:bCs/>
          <w:color w:val="000000" w:themeColor="text1"/>
          <w:lang w:eastAsia="hr-HR"/>
        </w:rPr>
        <w:t xml:space="preserve">. sjednicu </w:t>
      </w:r>
      <w:r w:rsidR="008C1441" w:rsidRPr="005B3F47">
        <w:rPr>
          <w:rFonts w:ascii="Times New Roman" w:hAnsi="Times New Roman"/>
          <w:b/>
          <w:color w:val="000000" w:themeColor="text1"/>
        </w:rPr>
        <w:t>Općinskog vijeća Općine Šandrovac</w:t>
      </w:r>
    </w:p>
    <w:p w14:paraId="15F22EFF" w14:textId="66AC42CC" w:rsidR="008C1441" w:rsidRPr="005B3F47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5B3F47">
        <w:rPr>
          <w:rFonts w:ascii="Times New Roman" w:hAnsi="Times New Roman"/>
          <w:b/>
          <w:bCs/>
          <w:color w:val="000000" w:themeColor="text1"/>
          <w:lang w:eastAsia="hr-HR"/>
        </w:rPr>
        <w:t>z</w:t>
      </w:r>
      <w:r w:rsidR="008C1441" w:rsidRPr="005B3F47">
        <w:rPr>
          <w:rFonts w:ascii="Times New Roman" w:hAnsi="Times New Roman"/>
          <w:b/>
          <w:bCs/>
          <w:color w:val="000000" w:themeColor="text1"/>
          <w:lang w:eastAsia="hr-HR"/>
        </w:rPr>
        <w:t>a</w:t>
      </w:r>
      <w:r w:rsidR="00766DEE" w:rsidRPr="005B3F47">
        <w:rPr>
          <w:rFonts w:ascii="Times New Roman" w:hAnsi="Times New Roman"/>
          <w:b/>
          <w:bCs/>
          <w:color w:val="000000" w:themeColor="text1"/>
          <w:lang w:eastAsia="hr-HR"/>
        </w:rPr>
        <w:t xml:space="preserve"> </w:t>
      </w:r>
      <w:r w:rsidR="003D0907">
        <w:rPr>
          <w:rFonts w:ascii="Times New Roman" w:hAnsi="Times New Roman"/>
          <w:b/>
          <w:bCs/>
          <w:color w:val="000000" w:themeColor="text1"/>
          <w:lang w:eastAsia="hr-HR"/>
        </w:rPr>
        <w:t>2</w:t>
      </w:r>
      <w:r w:rsidR="00D60DC6">
        <w:rPr>
          <w:rFonts w:ascii="Times New Roman" w:hAnsi="Times New Roman"/>
          <w:b/>
          <w:bCs/>
          <w:color w:val="000000" w:themeColor="text1"/>
          <w:lang w:eastAsia="hr-HR"/>
        </w:rPr>
        <w:t>2</w:t>
      </w:r>
      <w:r w:rsidR="00A31960" w:rsidRPr="005B3F47">
        <w:rPr>
          <w:rFonts w:ascii="Times New Roman" w:hAnsi="Times New Roman"/>
          <w:b/>
          <w:bCs/>
          <w:color w:val="000000" w:themeColor="text1"/>
          <w:lang w:eastAsia="hr-HR"/>
        </w:rPr>
        <w:t>.</w:t>
      </w:r>
      <w:r w:rsidR="003D0907">
        <w:rPr>
          <w:rFonts w:ascii="Times New Roman" w:hAnsi="Times New Roman"/>
          <w:b/>
          <w:bCs/>
          <w:color w:val="000000" w:themeColor="text1"/>
          <w:lang w:eastAsia="hr-HR"/>
        </w:rPr>
        <w:t>03</w:t>
      </w:r>
      <w:r w:rsidR="00C02E19" w:rsidRPr="005B3F47">
        <w:rPr>
          <w:rFonts w:ascii="Times New Roman" w:hAnsi="Times New Roman"/>
          <w:b/>
          <w:color w:val="000000" w:themeColor="text1"/>
        </w:rPr>
        <w:t>.20</w:t>
      </w:r>
      <w:r w:rsidR="00A31960" w:rsidRPr="005B3F47">
        <w:rPr>
          <w:rFonts w:ascii="Times New Roman" w:hAnsi="Times New Roman"/>
          <w:b/>
          <w:color w:val="000000" w:themeColor="text1"/>
        </w:rPr>
        <w:t>2</w:t>
      </w:r>
      <w:r w:rsidR="003D0907">
        <w:rPr>
          <w:rFonts w:ascii="Times New Roman" w:hAnsi="Times New Roman"/>
          <w:b/>
          <w:color w:val="000000" w:themeColor="text1"/>
        </w:rPr>
        <w:t>1</w:t>
      </w:r>
      <w:r w:rsidR="00A31960" w:rsidRPr="005B3F47">
        <w:rPr>
          <w:rFonts w:ascii="Times New Roman" w:hAnsi="Times New Roman"/>
          <w:b/>
          <w:color w:val="000000" w:themeColor="text1"/>
        </w:rPr>
        <w:t xml:space="preserve">. godine u </w:t>
      </w:r>
      <w:r w:rsidR="00953BF1" w:rsidRPr="005B3F47">
        <w:rPr>
          <w:rFonts w:ascii="Times New Roman" w:hAnsi="Times New Roman"/>
          <w:b/>
          <w:color w:val="000000" w:themeColor="text1"/>
        </w:rPr>
        <w:t>19</w:t>
      </w:r>
      <w:r w:rsidR="008C1441" w:rsidRPr="005B3F47">
        <w:rPr>
          <w:rFonts w:ascii="Times New Roman" w:hAnsi="Times New Roman"/>
          <w:b/>
          <w:color w:val="000000" w:themeColor="text1"/>
        </w:rPr>
        <w:t>,00 sati</w:t>
      </w:r>
    </w:p>
    <w:p w14:paraId="0701B1CD" w14:textId="77777777" w:rsidR="008C1441" w:rsidRPr="00FD3D17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lang w:eastAsia="hr-HR"/>
        </w:rPr>
      </w:pPr>
    </w:p>
    <w:p w14:paraId="670EABAF" w14:textId="6EC0649C" w:rsidR="008C1441" w:rsidRPr="00FD3D17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</w:rPr>
      </w:pPr>
      <w:r w:rsidRPr="00FD3D17">
        <w:rPr>
          <w:rFonts w:ascii="Times New Roman" w:hAnsi="Times New Roman"/>
          <w:color w:val="000000" w:themeColor="text1"/>
          <w:lang w:eastAsia="hr-HR"/>
        </w:rPr>
        <w:t>Sjednica će se održati u</w:t>
      </w:r>
      <w:r w:rsidR="005B3F47">
        <w:rPr>
          <w:rFonts w:ascii="Times New Roman" w:hAnsi="Times New Roman"/>
          <w:color w:val="000000" w:themeColor="text1"/>
          <w:lang w:eastAsia="hr-HR"/>
        </w:rPr>
        <w:t xml:space="preserve"> društvenom domu</w:t>
      </w:r>
      <w:r w:rsidRPr="00FD3D17">
        <w:rPr>
          <w:rFonts w:ascii="Times New Roman" w:hAnsi="Times New Roman"/>
          <w:color w:val="000000" w:themeColor="text1"/>
          <w:lang w:eastAsia="hr-HR"/>
        </w:rPr>
        <w:t xml:space="preserve"> </w:t>
      </w:r>
      <w:r w:rsidRPr="00FD3D17">
        <w:rPr>
          <w:rFonts w:ascii="Times New Roman" w:hAnsi="Times New Roman"/>
          <w:color w:val="000000" w:themeColor="text1"/>
        </w:rPr>
        <w:t>Općine Šandrovac</w:t>
      </w:r>
      <w:r w:rsidRPr="00FD3D17">
        <w:rPr>
          <w:rFonts w:ascii="Times New Roman" w:hAnsi="Times New Roman"/>
          <w:color w:val="000000" w:themeColor="text1"/>
          <w:lang w:eastAsia="hr-HR"/>
        </w:rPr>
        <w:t>, Bjelovarska 6, Šandrovac.</w:t>
      </w:r>
    </w:p>
    <w:p w14:paraId="38DD4AD7" w14:textId="77777777" w:rsidR="008C1441" w:rsidRPr="00FD3D17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lang w:eastAsia="hr-HR"/>
        </w:rPr>
      </w:pPr>
      <w:r w:rsidRPr="00FD3D17">
        <w:rPr>
          <w:rFonts w:ascii="Times New Roman" w:hAnsi="Times New Roman"/>
          <w:color w:val="000000" w:themeColor="text1"/>
          <w:lang w:eastAsia="hr-HR"/>
        </w:rPr>
        <w:t>Za sjednicu predlažem slijedeći:</w:t>
      </w:r>
    </w:p>
    <w:p w14:paraId="1C8CF406" w14:textId="77777777" w:rsidR="006E1CC8" w:rsidRPr="00FD3D17" w:rsidRDefault="006E1CC8" w:rsidP="008C1441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lang w:eastAsia="hr-HR"/>
        </w:rPr>
      </w:pPr>
    </w:p>
    <w:p w14:paraId="667A3C74" w14:textId="77777777" w:rsidR="008C1441" w:rsidRPr="00FD3D17" w:rsidRDefault="008C1441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>D N E V N I    R E D</w:t>
      </w:r>
    </w:p>
    <w:p w14:paraId="7A6E29C5" w14:textId="77777777" w:rsidR="003A7F11" w:rsidRPr="00FD3D17" w:rsidRDefault="003A7F11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F455F87" w14:textId="77777777" w:rsidR="00A31960" w:rsidRPr="003A0385" w:rsidRDefault="00A31960" w:rsidP="003D09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A0385">
        <w:rPr>
          <w:rFonts w:ascii="Times New Roman" w:hAnsi="Times New Roman"/>
          <w:color w:val="000000" w:themeColor="text1"/>
        </w:rPr>
        <w:t>Aktualni sat,</w:t>
      </w:r>
    </w:p>
    <w:p w14:paraId="413D44D6" w14:textId="77777777" w:rsidR="003D0907" w:rsidRDefault="00A31960" w:rsidP="003D09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3A0385">
        <w:rPr>
          <w:rFonts w:ascii="Times New Roman" w:hAnsi="Times New Roman"/>
          <w:color w:val="000000" w:themeColor="text1"/>
        </w:rPr>
        <w:t xml:space="preserve">Usvajanje zapisnika sa </w:t>
      </w:r>
      <w:r w:rsidR="00700E93">
        <w:rPr>
          <w:rFonts w:ascii="Times New Roman" w:hAnsi="Times New Roman"/>
          <w:color w:val="000000" w:themeColor="text1"/>
        </w:rPr>
        <w:t>3</w:t>
      </w:r>
      <w:r w:rsidR="003D0907">
        <w:rPr>
          <w:rFonts w:ascii="Times New Roman" w:hAnsi="Times New Roman"/>
          <w:color w:val="000000" w:themeColor="text1"/>
        </w:rPr>
        <w:t>1</w:t>
      </w:r>
      <w:r w:rsidRPr="003A0385">
        <w:rPr>
          <w:rFonts w:ascii="Times New Roman" w:hAnsi="Times New Roman"/>
          <w:color w:val="000000" w:themeColor="text1"/>
        </w:rPr>
        <w:t>.</w:t>
      </w:r>
      <w:r w:rsidR="0078766D" w:rsidRPr="003A0385">
        <w:rPr>
          <w:rFonts w:ascii="Times New Roman" w:hAnsi="Times New Roman"/>
          <w:color w:val="000000" w:themeColor="text1"/>
        </w:rPr>
        <w:t xml:space="preserve"> </w:t>
      </w:r>
      <w:r w:rsidRPr="003A0385">
        <w:rPr>
          <w:rFonts w:ascii="Times New Roman" w:hAnsi="Times New Roman"/>
          <w:color w:val="000000" w:themeColor="text1"/>
        </w:rPr>
        <w:t>sjednice općinskog vijeća Općine Šandrovac,</w:t>
      </w:r>
    </w:p>
    <w:p w14:paraId="2EE33644" w14:textId="226FB413" w:rsidR="00D51C07" w:rsidRPr="00B62380" w:rsidRDefault="00B62380" w:rsidP="00D51C07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 w:rsidRPr="00B62380">
        <w:rPr>
          <w:rFonts w:ascii="Times New Roman" w:hAnsi="Times New Roman"/>
          <w:color w:val="000000" w:themeColor="text1"/>
        </w:rPr>
        <w:t>Donošenje</w:t>
      </w:r>
      <w:r w:rsidR="00D51C07" w:rsidRPr="00B62380">
        <w:rPr>
          <w:rFonts w:ascii="Times New Roman" w:hAnsi="Times New Roman"/>
          <w:color w:val="000000" w:themeColor="text1"/>
        </w:rPr>
        <w:t xml:space="preserve"> Poslovnika o radu Općinskog vijeća Općine Šandrovac,</w:t>
      </w:r>
    </w:p>
    <w:p w14:paraId="3AF71DC5" w14:textId="61F48498" w:rsidR="003D0907" w:rsidRPr="00A7162F" w:rsidRDefault="003D0907" w:rsidP="003D090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7162F">
        <w:rPr>
          <w:rFonts w:ascii="Times New Roman" w:hAnsi="Times New Roman"/>
          <w:color w:val="000000" w:themeColor="text1"/>
        </w:rPr>
        <w:t>Donošenje I. izmjena i dopuna Proračuna Općine Šandrovac za 202</w:t>
      </w:r>
      <w:r>
        <w:rPr>
          <w:rFonts w:ascii="Times New Roman" w:hAnsi="Times New Roman"/>
          <w:color w:val="000000" w:themeColor="text1"/>
        </w:rPr>
        <w:t>1</w:t>
      </w:r>
      <w:r w:rsidRPr="00A7162F">
        <w:rPr>
          <w:rFonts w:ascii="Times New Roman" w:hAnsi="Times New Roman"/>
          <w:color w:val="000000" w:themeColor="text1"/>
        </w:rPr>
        <w:t>.g</w:t>
      </w:r>
      <w:r>
        <w:rPr>
          <w:rFonts w:ascii="Times New Roman" w:hAnsi="Times New Roman"/>
          <w:color w:val="000000" w:themeColor="text1"/>
        </w:rPr>
        <w:t>., opći i posebni dio i Plan razvojnih programa</w:t>
      </w:r>
      <w:r w:rsidRPr="00A7162F">
        <w:rPr>
          <w:rFonts w:ascii="Times New Roman" w:hAnsi="Times New Roman"/>
          <w:color w:val="000000" w:themeColor="text1"/>
        </w:rPr>
        <w:t>,</w:t>
      </w:r>
    </w:p>
    <w:p w14:paraId="48B56A6A" w14:textId="40638C73" w:rsidR="003D0907" w:rsidRPr="00A7162F" w:rsidRDefault="003D0907" w:rsidP="003D0907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A7162F">
        <w:rPr>
          <w:rFonts w:ascii="Times New Roman" w:hAnsi="Times New Roman"/>
          <w:color w:val="000000"/>
        </w:rPr>
        <w:t>Izvršenje Proračuna Općine Šandrovac za razdoblje od 01.01.20</w:t>
      </w:r>
      <w:r>
        <w:rPr>
          <w:rFonts w:ascii="Times New Roman" w:hAnsi="Times New Roman"/>
          <w:color w:val="000000"/>
        </w:rPr>
        <w:t>20</w:t>
      </w:r>
      <w:r w:rsidRPr="00A7162F">
        <w:rPr>
          <w:rFonts w:ascii="Times New Roman" w:hAnsi="Times New Roman"/>
          <w:color w:val="000000"/>
        </w:rPr>
        <w:t>.-31.12.20</w:t>
      </w:r>
      <w:r>
        <w:rPr>
          <w:rFonts w:ascii="Times New Roman" w:hAnsi="Times New Roman"/>
          <w:color w:val="000000"/>
        </w:rPr>
        <w:t>20</w:t>
      </w:r>
      <w:r w:rsidRPr="00A7162F">
        <w:rPr>
          <w:rFonts w:ascii="Times New Roman" w:hAnsi="Times New Roman"/>
          <w:color w:val="000000"/>
        </w:rPr>
        <w:t>.g.</w:t>
      </w:r>
    </w:p>
    <w:p w14:paraId="72C034FA" w14:textId="157F41BC" w:rsidR="003D0907" w:rsidRPr="00A7162F" w:rsidRDefault="003D0907" w:rsidP="003D0907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A7162F">
        <w:rPr>
          <w:rFonts w:ascii="Times New Roman" w:hAnsi="Times New Roman"/>
          <w:color w:val="000000"/>
        </w:rPr>
        <w:t>Odluka o raspodijeli rezultata poslovanja u 20</w:t>
      </w:r>
      <w:r>
        <w:rPr>
          <w:rFonts w:ascii="Times New Roman" w:hAnsi="Times New Roman"/>
          <w:color w:val="000000"/>
        </w:rPr>
        <w:t>20</w:t>
      </w:r>
      <w:r w:rsidRPr="00A7162F">
        <w:rPr>
          <w:rFonts w:ascii="Times New Roman" w:hAnsi="Times New Roman"/>
          <w:color w:val="000000"/>
        </w:rPr>
        <w:t>. godini,</w:t>
      </w:r>
    </w:p>
    <w:p w14:paraId="52BD5E2B" w14:textId="39D2D781" w:rsidR="003D0907" w:rsidRPr="00A7162F" w:rsidRDefault="003D0907" w:rsidP="003D0907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A7162F">
        <w:rPr>
          <w:rFonts w:ascii="Times New Roman" w:hAnsi="Times New Roman"/>
          <w:color w:val="000000"/>
        </w:rPr>
        <w:t>Izvješće o izvršenju Programa održavanja komunalne infrastrukture u 20</w:t>
      </w:r>
      <w:r>
        <w:rPr>
          <w:rFonts w:ascii="Times New Roman" w:hAnsi="Times New Roman"/>
          <w:color w:val="000000"/>
        </w:rPr>
        <w:t>20</w:t>
      </w:r>
      <w:r w:rsidRPr="00A7162F">
        <w:rPr>
          <w:rFonts w:ascii="Times New Roman" w:hAnsi="Times New Roman"/>
          <w:color w:val="000000"/>
        </w:rPr>
        <w:t>.g.</w:t>
      </w:r>
    </w:p>
    <w:p w14:paraId="45D2817F" w14:textId="3B2ED1D0" w:rsidR="003D0907" w:rsidRPr="00A31960" w:rsidRDefault="003D0907" w:rsidP="003D0907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A7162F">
        <w:rPr>
          <w:rFonts w:ascii="Times New Roman" w:hAnsi="Times New Roman"/>
          <w:color w:val="000000"/>
        </w:rPr>
        <w:t xml:space="preserve">Izvješće o izvršenju Programa </w:t>
      </w:r>
      <w:r>
        <w:rPr>
          <w:rFonts w:ascii="Times New Roman" w:hAnsi="Times New Roman"/>
          <w:color w:val="000000"/>
        </w:rPr>
        <w:t xml:space="preserve">građenja </w:t>
      </w:r>
      <w:r w:rsidRPr="00A31960">
        <w:rPr>
          <w:rFonts w:ascii="Times New Roman" w:hAnsi="Times New Roman"/>
          <w:color w:val="000000"/>
        </w:rPr>
        <w:t>komunalne infrastrukture Općine Šandrovac u 20</w:t>
      </w:r>
      <w:r>
        <w:rPr>
          <w:rFonts w:ascii="Times New Roman" w:hAnsi="Times New Roman"/>
          <w:color w:val="000000"/>
        </w:rPr>
        <w:t>20</w:t>
      </w:r>
      <w:r w:rsidRPr="00A31960">
        <w:rPr>
          <w:rFonts w:ascii="Times New Roman" w:hAnsi="Times New Roman"/>
          <w:color w:val="000000"/>
        </w:rPr>
        <w:t>.g.,</w:t>
      </w:r>
    </w:p>
    <w:p w14:paraId="37BEB1DD" w14:textId="118C0BF2" w:rsidR="003D0907" w:rsidRPr="00A31960" w:rsidRDefault="003D0907" w:rsidP="003D0907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A31960">
        <w:rPr>
          <w:rFonts w:ascii="Times New Roman" w:hAnsi="Times New Roman"/>
          <w:color w:val="000000"/>
        </w:rPr>
        <w:t>Izvješće o izvršenju Programa utroška sredstava vodnog, komunalnog i šumskog doprinosa, komunalne naknade te naknade za eksploataciju mineralnih sirovina, kaptažnog plina i naknade za korištenje zemljišta za 20</w:t>
      </w:r>
      <w:r>
        <w:rPr>
          <w:rFonts w:ascii="Times New Roman" w:hAnsi="Times New Roman"/>
          <w:color w:val="000000"/>
        </w:rPr>
        <w:t>20</w:t>
      </w:r>
      <w:r w:rsidRPr="00A31960">
        <w:rPr>
          <w:rFonts w:ascii="Times New Roman" w:hAnsi="Times New Roman"/>
          <w:color w:val="000000"/>
        </w:rPr>
        <w:t>. godinu,</w:t>
      </w:r>
    </w:p>
    <w:p w14:paraId="29BA4520" w14:textId="50DCA384" w:rsidR="003D0907" w:rsidRPr="00A31960" w:rsidRDefault="003D0907" w:rsidP="003D0907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A31960">
        <w:rPr>
          <w:rFonts w:ascii="Times New Roman" w:hAnsi="Times New Roman"/>
          <w:color w:val="000000"/>
        </w:rPr>
        <w:t>Izvješće o izvršenju Programa socijalno-zdravstvenih potreba, humanitarnih udruga i ostalih udruga i zajednica Općine Šandrovac u 20</w:t>
      </w:r>
      <w:r>
        <w:rPr>
          <w:rFonts w:ascii="Times New Roman" w:hAnsi="Times New Roman"/>
          <w:color w:val="000000"/>
        </w:rPr>
        <w:t>20</w:t>
      </w:r>
      <w:r w:rsidRPr="00A31960">
        <w:rPr>
          <w:rFonts w:ascii="Times New Roman" w:hAnsi="Times New Roman"/>
          <w:color w:val="000000"/>
        </w:rPr>
        <w:t>.g.</w:t>
      </w:r>
    </w:p>
    <w:p w14:paraId="69FAAE4B" w14:textId="598DAE62" w:rsidR="003D0907" w:rsidRPr="00A31960" w:rsidRDefault="003D0907" w:rsidP="003D0907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A31960">
        <w:rPr>
          <w:rFonts w:ascii="Times New Roman" w:hAnsi="Times New Roman"/>
          <w:color w:val="000000"/>
        </w:rPr>
        <w:t>Izvješće o izvršenju Programa javnih potreba u kulturi Općine Šandrovac za 20</w:t>
      </w:r>
      <w:r>
        <w:rPr>
          <w:rFonts w:ascii="Times New Roman" w:hAnsi="Times New Roman"/>
          <w:color w:val="000000"/>
        </w:rPr>
        <w:t>20</w:t>
      </w:r>
      <w:r w:rsidRPr="00A31960">
        <w:rPr>
          <w:rFonts w:ascii="Times New Roman" w:hAnsi="Times New Roman"/>
          <w:color w:val="000000"/>
        </w:rPr>
        <w:t>.g.</w:t>
      </w:r>
    </w:p>
    <w:p w14:paraId="50FD7300" w14:textId="4EA4475F" w:rsidR="003D0907" w:rsidRPr="00A31960" w:rsidRDefault="003D0907" w:rsidP="003D0907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A31960">
        <w:rPr>
          <w:rFonts w:ascii="Times New Roman" w:hAnsi="Times New Roman"/>
          <w:color w:val="000000"/>
        </w:rPr>
        <w:t>Izvješće o izvršenju Programa javnih potreba u sportu Općine Šandrovac za 20</w:t>
      </w:r>
      <w:r>
        <w:rPr>
          <w:rFonts w:ascii="Times New Roman" w:hAnsi="Times New Roman"/>
          <w:color w:val="000000"/>
        </w:rPr>
        <w:t>20</w:t>
      </w:r>
      <w:r w:rsidRPr="00A31960">
        <w:rPr>
          <w:rFonts w:ascii="Times New Roman" w:hAnsi="Times New Roman"/>
          <w:color w:val="000000"/>
        </w:rPr>
        <w:t>.g.</w:t>
      </w:r>
    </w:p>
    <w:p w14:paraId="2631953A" w14:textId="4855D1FD" w:rsidR="003D0907" w:rsidRDefault="003D0907" w:rsidP="003D0907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A31960">
        <w:rPr>
          <w:rFonts w:ascii="Times New Roman" w:hAnsi="Times New Roman"/>
          <w:color w:val="000000"/>
        </w:rPr>
        <w:t>Izvješće o korištenju sredstava ostvarenih od prodaje, zakupa, dugogodišnjeg zakupa poljoprivrednog zemljišta u vlasništvu Republike Hrvatske za 20</w:t>
      </w:r>
      <w:r>
        <w:rPr>
          <w:rFonts w:ascii="Times New Roman" w:hAnsi="Times New Roman"/>
          <w:color w:val="000000"/>
        </w:rPr>
        <w:t>20</w:t>
      </w:r>
      <w:r w:rsidRPr="00A31960">
        <w:rPr>
          <w:rFonts w:ascii="Times New Roman" w:hAnsi="Times New Roman"/>
          <w:color w:val="000000"/>
        </w:rPr>
        <w:t>. godinu,</w:t>
      </w:r>
    </w:p>
    <w:p w14:paraId="57369DD2" w14:textId="631C3376" w:rsidR="003D0907" w:rsidRPr="00280422" w:rsidRDefault="003D0907" w:rsidP="003D0907">
      <w:pPr>
        <w:numPr>
          <w:ilvl w:val="0"/>
          <w:numId w:val="15"/>
        </w:numPr>
        <w:autoSpaceDE w:val="0"/>
        <w:spacing w:after="0" w:line="240" w:lineRule="auto"/>
        <w:jc w:val="both"/>
        <w:rPr>
          <w:rFonts w:ascii="Times New Roman" w:hAnsi="Times New Roman"/>
        </w:rPr>
      </w:pPr>
      <w:r w:rsidRPr="00280422">
        <w:rPr>
          <w:rFonts w:ascii="Times New Roman" w:hAnsi="Times New Roman"/>
          <w:color w:val="000000"/>
        </w:rPr>
        <w:t>Izvješće o izvršenju Programa raspolaganja prihodima dobivenim od naknade za zadržavanje zgrada na području Općine Šandrovac 20</w:t>
      </w:r>
      <w:r>
        <w:rPr>
          <w:rFonts w:ascii="Times New Roman" w:hAnsi="Times New Roman"/>
          <w:color w:val="000000"/>
        </w:rPr>
        <w:t>20</w:t>
      </w:r>
      <w:r w:rsidRPr="00280422">
        <w:rPr>
          <w:rFonts w:ascii="Times New Roman" w:hAnsi="Times New Roman"/>
          <w:color w:val="000000"/>
        </w:rPr>
        <w:t>.g.</w:t>
      </w:r>
    </w:p>
    <w:p w14:paraId="3EA33D8D" w14:textId="15451904" w:rsidR="003D0907" w:rsidRDefault="003D0907" w:rsidP="003D0907">
      <w:pPr>
        <w:numPr>
          <w:ilvl w:val="0"/>
          <w:numId w:val="15"/>
        </w:num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</w:rPr>
      </w:pPr>
      <w:r w:rsidRPr="008F55F1">
        <w:rPr>
          <w:rFonts w:ascii="Times New Roman" w:hAnsi="Times New Roman"/>
        </w:rPr>
        <w:t>Davanje suglasnosti na Izvješće općinskog načelnika o radu za razdoblje od  01.07.20</w:t>
      </w:r>
      <w:r>
        <w:rPr>
          <w:rFonts w:ascii="Times New Roman" w:hAnsi="Times New Roman"/>
        </w:rPr>
        <w:t>20</w:t>
      </w:r>
      <w:r w:rsidRPr="008F55F1">
        <w:rPr>
          <w:rFonts w:ascii="Times New Roman" w:hAnsi="Times New Roman"/>
        </w:rPr>
        <w:t>. do 31.12.20</w:t>
      </w:r>
      <w:r>
        <w:rPr>
          <w:rFonts w:ascii="Times New Roman" w:hAnsi="Times New Roman"/>
        </w:rPr>
        <w:t>20</w:t>
      </w:r>
      <w:r w:rsidRPr="008F55F1">
        <w:rPr>
          <w:rFonts w:ascii="Times New Roman" w:hAnsi="Times New Roman"/>
        </w:rPr>
        <w:t>. godine</w:t>
      </w:r>
      <w:r w:rsidR="00A30BD2">
        <w:rPr>
          <w:rFonts w:ascii="Times New Roman" w:hAnsi="Times New Roman"/>
        </w:rPr>
        <w:t>,</w:t>
      </w:r>
    </w:p>
    <w:p w14:paraId="45BADC5E" w14:textId="4C7F5A88" w:rsidR="00A30BD2" w:rsidRPr="00A30BD2" w:rsidRDefault="00A30BD2" w:rsidP="00A30BD2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 w:rsidRPr="00A30BD2">
        <w:rPr>
          <w:rFonts w:ascii="Times New Roman" w:hAnsi="Times New Roman"/>
          <w:color w:val="000000"/>
        </w:rPr>
        <w:t xml:space="preserve">Donošenje Odluke o prihvaćanju izvješća Povjerenstva za popis imovine, obveza i potraživanja Općine Šandrovac za 2020. godinu, </w:t>
      </w:r>
    </w:p>
    <w:p w14:paraId="177D20EB" w14:textId="6946524A" w:rsidR="003D0907" w:rsidRPr="008F55F1" w:rsidRDefault="003D0907" w:rsidP="003D0907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A30BD2">
        <w:rPr>
          <w:rFonts w:ascii="Times New Roman" w:hAnsi="Times New Roman"/>
          <w:color w:val="000000"/>
        </w:rPr>
        <w:t xml:space="preserve">Usvajanje Izvješća o primjeni agrotehničkih mjera i </w:t>
      </w:r>
      <w:r w:rsidRPr="00A30BD2">
        <w:rPr>
          <w:rFonts w:ascii="Times New Roman" w:hAnsi="Times New Roman"/>
        </w:rPr>
        <w:t>mjera za uređivanje i održavanje</w:t>
      </w:r>
      <w:r w:rsidRPr="008F55F1">
        <w:rPr>
          <w:rFonts w:ascii="Times New Roman" w:hAnsi="Times New Roman"/>
        </w:rPr>
        <w:t xml:space="preserve"> poljoprivrednih rudina na području Općine Šandrovac u 20</w:t>
      </w:r>
      <w:r>
        <w:rPr>
          <w:rFonts w:ascii="Times New Roman" w:hAnsi="Times New Roman"/>
        </w:rPr>
        <w:t>20</w:t>
      </w:r>
      <w:r w:rsidRPr="008F55F1">
        <w:rPr>
          <w:rFonts w:ascii="Times New Roman" w:hAnsi="Times New Roman"/>
        </w:rPr>
        <w:t>. godini,</w:t>
      </w:r>
    </w:p>
    <w:p w14:paraId="366490EB" w14:textId="2CB0E941" w:rsidR="003D0907" w:rsidRPr="008F55F1" w:rsidRDefault="003D0907" w:rsidP="003D0907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 w:rsidRPr="008F55F1">
        <w:rPr>
          <w:rFonts w:ascii="Times New Roman" w:hAnsi="Times New Roman"/>
          <w:color w:val="000000"/>
        </w:rPr>
        <w:t>Usvajanje</w:t>
      </w:r>
      <w:r w:rsidRPr="008F55F1">
        <w:rPr>
          <w:rFonts w:ascii="Times New Roman" w:hAnsi="Times New Roman"/>
          <w:color w:val="000000" w:themeColor="text1"/>
        </w:rPr>
        <w:t xml:space="preserve"> Izvješća o mjerama za sprječavanje nepropisnog odbacivanja otpada i mjerama za uklanjanje odbačenog otpada na području Općine Šandrovac za 20</w:t>
      </w:r>
      <w:r>
        <w:rPr>
          <w:rFonts w:ascii="Times New Roman" w:hAnsi="Times New Roman"/>
          <w:color w:val="000000" w:themeColor="text1"/>
        </w:rPr>
        <w:t>20</w:t>
      </w:r>
      <w:r w:rsidRPr="008F55F1">
        <w:rPr>
          <w:rFonts w:ascii="Times New Roman" w:hAnsi="Times New Roman"/>
          <w:color w:val="000000" w:themeColor="text1"/>
        </w:rPr>
        <w:t>. godinu,</w:t>
      </w:r>
    </w:p>
    <w:p w14:paraId="4B184E07" w14:textId="53C64F6E" w:rsidR="003D0907" w:rsidRPr="008F55F1" w:rsidRDefault="003D0907" w:rsidP="003D0907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8F55F1">
        <w:rPr>
          <w:rFonts w:ascii="Times New Roman" w:hAnsi="Times New Roman"/>
          <w:color w:val="000000"/>
        </w:rPr>
        <w:lastRenderedPageBreak/>
        <w:t>Usvajanje Izvješća o izvršenju Plana gospodarenja otpadom Općine Šandrovac za 20</w:t>
      </w:r>
      <w:r>
        <w:rPr>
          <w:rFonts w:ascii="Times New Roman" w:hAnsi="Times New Roman"/>
          <w:color w:val="000000"/>
        </w:rPr>
        <w:t>20</w:t>
      </w:r>
      <w:r w:rsidRPr="008F55F1">
        <w:rPr>
          <w:rFonts w:ascii="Times New Roman" w:hAnsi="Times New Roman"/>
          <w:color w:val="000000"/>
        </w:rPr>
        <w:t>. godinu,</w:t>
      </w:r>
    </w:p>
    <w:p w14:paraId="57839C4B" w14:textId="7650B63A" w:rsidR="00B94DE9" w:rsidRPr="001871A5" w:rsidRDefault="003D0907" w:rsidP="00B94DE9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Cs/>
          <w:color w:val="000000" w:themeColor="text1"/>
        </w:rPr>
      </w:pPr>
      <w:r w:rsidRPr="001871A5">
        <w:rPr>
          <w:rFonts w:ascii="Times New Roman" w:hAnsi="Times New Roman"/>
          <w:color w:val="000000" w:themeColor="text1"/>
        </w:rPr>
        <w:t xml:space="preserve">Donošenje Odluke o  I. izmjenama i dopunama Odluke o jednokratnoj pomoći </w:t>
      </w:r>
      <w:r w:rsidR="001871A5" w:rsidRPr="001871A5">
        <w:rPr>
          <w:rFonts w:ascii="Times New Roman" w:hAnsi="Times New Roman"/>
          <w:color w:val="000000" w:themeColor="text1"/>
        </w:rPr>
        <w:t>mladim i doseljenim obiteljima sa</w:t>
      </w:r>
      <w:r w:rsidRPr="001871A5">
        <w:rPr>
          <w:rFonts w:ascii="Times New Roman" w:hAnsi="Times New Roman"/>
          <w:color w:val="000000" w:themeColor="text1"/>
        </w:rPr>
        <w:t xml:space="preserve"> područj</w:t>
      </w:r>
      <w:r w:rsidR="001871A5" w:rsidRPr="001871A5">
        <w:rPr>
          <w:rFonts w:ascii="Times New Roman" w:hAnsi="Times New Roman"/>
          <w:color w:val="000000" w:themeColor="text1"/>
        </w:rPr>
        <w:t>a</w:t>
      </w:r>
      <w:r w:rsidRPr="001871A5">
        <w:rPr>
          <w:rFonts w:ascii="Times New Roman" w:hAnsi="Times New Roman"/>
          <w:color w:val="000000" w:themeColor="text1"/>
        </w:rPr>
        <w:t xml:space="preserve"> Općine Šandrovac u 202</w:t>
      </w:r>
      <w:r w:rsidR="001871A5" w:rsidRPr="001871A5">
        <w:rPr>
          <w:rFonts w:ascii="Times New Roman" w:hAnsi="Times New Roman"/>
          <w:color w:val="000000" w:themeColor="text1"/>
        </w:rPr>
        <w:t>1</w:t>
      </w:r>
      <w:r w:rsidRPr="001871A5">
        <w:rPr>
          <w:rFonts w:ascii="Times New Roman" w:hAnsi="Times New Roman"/>
          <w:color w:val="000000" w:themeColor="text1"/>
        </w:rPr>
        <w:t>. godini,</w:t>
      </w:r>
    </w:p>
    <w:p w14:paraId="3A40FA50" w14:textId="12C62B9B" w:rsidR="00B94DE9" w:rsidRPr="001871A5" w:rsidRDefault="00B94DE9" w:rsidP="00B94DE9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Cs/>
          <w:color w:val="000000" w:themeColor="text1"/>
        </w:rPr>
      </w:pPr>
      <w:r w:rsidRPr="001871A5">
        <w:rPr>
          <w:rFonts w:ascii="Times New Roman" w:hAnsi="Times New Roman"/>
          <w:color w:val="000000" w:themeColor="text1"/>
        </w:rPr>
        <w:t>Donošenje Pravila za upravljanje dokumentiranim gradivom Općine Šandrovac</w:t>
      </w:r>
    </w:p>
    <w:p w14:paraId="693245C9" w14:textId="36769F2F" w:rsidR="00A24CE2" w:rsidRPr="00A24CE2" w:rsidRDefault="00766E8A" w:rsidP="00A24CE2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 w:rsidRPr="00A24CE2">
        <w:rPr>
          <w:rFonts w:ascii="Times New Roman" w:hAnsi="Times New Roman"/>
          <w:color w:val="000000" w:themeColor="text1"/>
        </w:rPr>
        <w:t xml:space="preserve">Donošenje Odluke o </w:t>
      </w:r>
      <w:r w:rsidR="00A24CE2" w:rsidRPr="00A24CE2">
        <w:rPr>
          <w:rFonts w:ascii="Times New Roman" w:hAnsi="Times New Roman"/>
          <w:color w:val="000000" w:themeColor="text1"/>
        </w:rPr>
        <w:t>odabiru ponuditelja povodom</w:t>
      </w:r>
      <w:r w:rsidR="00A24CE2" w:rsidRPr="00A24CE2">
        <w:rPr>
          <w:rFonts w:ascii="Times New Roman" w:hAnsi="Times New Roman"/>
          <w:color w:val="000000" w:themeColor="text1"/>
        </w:rPr>
        <w:t xml:space="preserve"> </w:t>
      </w:r>
      <w:r w:rsidR="00A24CE2" w:rsidRPr="00A24CE2">
        <w:rPr>
          <w:rFonts w:ascii="Times New Roman" w:hAnsi="Times New Roman"/>
          <w:color w:val="000000" w:themeColor="text1"/>
        </w:rPr>
        <w:t>Javnog natječaja za prodaju zemljišta u poslovnoj zoni „Doljani“</w:t>
      </w:r>
      <w:r w:rsidR="00A24CE2">
        <w:rPr>
          <w:rFonts w:ascii="Times New Roman" w:hAnsi="Times New Roman"/>
          <w:color w:val="000000" w:themeColor="text1"/>
        </w:rPr>
        <w:t xml:space="preserve"> (prijedlog ugovora je sastavni dio Odluke)</w:t>
      </w:r>
    </w:p>
    <w:p w14:paraId="1B091DD7" w14:textId="08B7BC0F" w:rsidR="003D0907" w:rsidRDefault="003D0907" w:rsidP="003D0907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</w:rPr>
      </w:pPr>
      <w:r w:rsidRPr="008F55F1">
        <w:rPr>
          <w:rFonts w:ascii="Times New Roman" w:hAnsi="Times New Roman"/>
          <w:color w:val="000000" w:themeColor="text1"/>
        </w:rPr>
        <w:t>Donošenje Odluke o oslobođenju od plaćanja komunalne naknade za 202</w:t>
      </w:r>
      <w:r w:rsidR="001A1D6C">
        <w:rPr>
          <w:rFonts w:ascii="Times New Roman" w:hAnsi="Times New Roman"/>
          <w:color w:val="000000" w:themeColor="text1"/>
        </w:rPr>
        <w:t>1</w:t>
      </w:r>
      <w:r w:rsidRPr="008F55F1">
        <w:rPr>
          <w:rFonts w:ascii="Times New Roman" w:hAnsi="Times New Roman"/>
          <w:color w:val="000000" w:themeColor="text1"/>
        </w:rPr>
        <w:t>. godinu za vlasnike objekata pogođenih elementarnom nepogodom – odronom zemljišta,</w:t>
      </w:r>
    </w:p>
    <w:p w14:paraId="6D680AE2" w14:textId="77777777" w:rsidR="000D2F02" w:rsidRDefault="003E32ED" w:rsidP="000D2F02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3E32ED">
        <w:rPr>
          <w:rFonts w:ascii="Times New Roman" w:hAnsi="Times New Roman"/>
        </w:rPr>
        <w:t>Donošenje Odluke o proglašenju komunalne infrastrukture Općine Šandrovac javnim dobrom u općoj uporabi</w:t>
      </w:r>
      <w:r>
        <w:rPr>
          <w:rFonts w:ascii="Times New Roman" w:hAnsi="Times New Roman"/>
        </w:rPr>
        <w:t>,</w:t>
      </w:r>
    </w:p>
    <w:p w14:paraId="3947A0A3" w14:textId="77777777" w:rsidR="00200CB5" w:rsidRPr="00200CB5" w:rsidRDefault="000D2F02" w:rsidP="00200CB5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0D2F02">
        <w:rPr>
          <w:rFonts w:ascii="Times New Roman" w:hAnsi="Times New Roman"/>
        </w:rPr>
        <w:t xml:space="preserve">Donošenje Odluke o </w:t>
      </w:r>
      <w:r w:rsidRPr="000D2F02">
        <w:rPr>
          <w:rFonts w:ascii="Times New Roman" w:eastAsia="Times New Roman" w:hAnsi="Times New Roman"/>
          <w:color w:val="000000" w:themeColor="text1"/>
        </w:rPr>
        <w:t xml:space="preserve"> II. izmjenama i dopunama Odluke o komunalnim djelatnostima i načinu obavljanja na području općine Šandrovac</w:t>
      </w:r>
    </w:p>
    <w:p w14:paraId="0C1D5E03" w14:textId="0EBB02F3" w:rsidR="00200CB5" w:rsidRPr="00200CB5" w:rsidRDefault="000D2F02" w:rsidP="00200CB5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</w:rPr>
      </w:pPr>
      <w:r w:rsidRPr="00200CB5">
        <w:rPr>
          <w:rFonts w:ascii="Times New Roman" w:hAnsi="Times New Roman"/>
        </w:rPr>
        <w:t xml:space="preserve">Donošenje Odluke o </w:t>
      </w:r>
      <w:r w:rsidRPr="00200CB5">
        <w:rPr>
          <w:rFonts w:ascii="Times New Roman" w:eastAsia="Times New Roman" w:hAnsi="Times New Roman"/>
          <w:color w:val="000000" w:themeColor="text1"/>
        </w:rPr>
        <w:t xml:space="preserve"> I. izmjenama i dopunama Odluke o </w:t>
      </w:r>
      <w:r w:rsidR="00200CB5" w:rsidRPr="00200CB5">
        <w:rPr>
          <w:rFonts w:ascii="Times New Roman" w:eastAsia="Times New Roman" w:hAnsi="Times New Roman"/>
          <w:color w:val="000000" w:themeColor="text1"/>
        </w:rPr>
        <w:t>komunalnim djelatnostima čije se obavljanje na području općine Šandrovac</w:t>
      </w:r>
      <w:r w:rsidR="00200CB5">
        <w:rPr>
          <w:rFonts w:ascii="Times New Roman" w:eastAsia="Times New Roman" w:hAnsi="Times New Roman"/>
          <w:color w:val="000000" w:themeColor="text1"/>
        </w:rPr>
        <w:t xml:space="preserve"> </w:t>
      </w:r>
      <w:r w:rsidR="00200CB5" w:rsidRPr="00200CB5">
        <w:rPr>
          <w:rFonts w:ascii="Times New Roman" w:eastAsia="Times New Roman" w:hAnsi="Times New Roman"/>
          <w:color w:val="000000" w:themeColor="text1"/>
        </w:rPr>
        <w:t>povjerava trgovačkom društvu Šandroprom d.o.o. Šandrovac</w:t>
      </w:r>
    </w:p>
    <w:p w14:paraId="40E69BC3" w14:textId="38B4204E" w:rsidR="003D0907" w:rsidRPr="00200CB5" w:rsidRDefault="003D0907" w:rsidP="00DD7C65">
      <w:pPr>
        <w:pStyle w:val="Odlomakpopisa"/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r w:rsidRPr="00200CB5">
        <w:rPr>
          <w:rFonts w:ascii="Times New Roman" w:hAnsi="Times New Roman"/>
        </w:rPr>
        <w:t>Usvajanje Izvješća o izvršenju financijskog plana Doma za stare i nemoćne osobe Šandrovac  za 2020. godinu i Izvješća o poslovanju Doma za stare i nemoćne osobe Šandrovac  za 2020. godinu,</w:t>
      </w:r>
    </w:p>
    <w:p w14:paraId="66834D3E" w14:textId="65097FA0" w:rsidR="00D51C07" w:rsidRPr="002E4CF2" w:rsidRDefault="00D51C07" w:rsidP="003D40FF">
      <w:pPr>
        <w:numPr>
          <w:ilvl w:val="0"/>
          <w:numId w:val="15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</w:rPr>
      </w:pPr>
      <w:bookmarkStart w:id="1" w:name="_Hlk65749234"/>
      <w:r w:rsidRPr="002E4CF2">
        <w:rPr>
          <w:rFonts w:ascii="Times New Roman" w:hAnsi="Times New Roman"/>
        </w:rPr>
        <w:t xml:space="preserve">Usvajanje Izvješća o izvršenju financijskog plana Dječjeg vrtića Šandrovac  za </w:t>
      </w:r>
      <w:r w:rsidR="00766E8A" w:rsidRPr="002E4CF2">
        <w:rPr>
          <w:rFonts w:ascii="Times New Roman" w:hAnsi="Times New Roman"/>
        </w:rPr>
        <w:t>razdoblje 21.08.2020. do 31.12.2020. godine</w:t>
      </w:r>
      <w:r w:rsidRPr="002E4CF2">
        <w:rPr>
          <w:rFonts w:ascii="Times New Roman" w:hAnsi="Times New Roman"/>
        </w:rPr>
        <w:t xml:space="preserve"> </w:t>
      </w:r>
    </w:p>
    <w:bookmarkEnd w:id="1"/>
    <w:p w14:paraId="62796778" w14:textId="77777777" w:rsidR="00D51C07" w:rsidRPr="00766E8A" w:rsidRDefault="00D51C07" w:rsidP="001871A5">
      <w:pPr>
        <w:suppressAutoHyphens w:val="0"/>
        <w:spacing w:after="0" w:line="240" w:lineRule="auto"/>
        <w:ind w:left="630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69F257F0" w14:textId="77777777" w:rsidR="003D0907" w:rsidRPr="008F55F1" w:rsidRDefault="003D0907" w:rsidP="003D0907">
      <w:pPr>
        <w:suppressAutoHyphens w:val="0"/>
        <w:spacing w:after="0" w:line="240" w:lineRule="auto"/>
        <w:ind w:left="785"/>
        <w:jc w:val="both"/>
        <w:textAlignment w:val="auto"/>
        <w:rPr>
          <w:rFonts w:ascii="Times New Roman" w:hAnsi="Times New Roman"/>
          <w:color w:val="000000" w:themeColor="text1"/>
        </w:rPr>
      </w:pPr>
    </w:p>
    <w:p w14:paraId="335B2C78" w14:textId="77777777" w:rsidR="003D0907" w:rsidRPr="003D0907" w:rsidRDefault="003D0907" w:rsidP="003D090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463848E8" w14:textId="5995E1E1" w:rsidR="00B961E4" w:rsidRPr="00FD3D17" w:rsidRDefault="00B961E4" w:rsidP="00B961E4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color w:val="000000" w:themeColor="text1"/>
        </w:rPr>
        <w:tab/>
      </w:r>
      <w:r w:rsidRPr="00FD3D17">
        <w:rPr>
          <w:rFonts w:ascii="Times New Roman" w:hAnsi="Times New Roman"/>
          <w:b/>
          <w:color w:val="000000" w:themeColor="text1"/>
        </w:rPr>
        <w:t xml:space="preserve">              </w:t>
      </w:r>
      <w:bookmarkStart w:id="2" w:name="_Hlk65756163"/>
      <w:r w:rsidRPr="00FD3D17">
        <w:rPr>
          <w:rFonts w:ascii="Times New Roman" w:hAnsi="Times New Roman"/>
          <w:b/>
          <w:color w:val="000000" w:themeColor="text1"/>
        </w:rPr>
        <w:t>Općinsko vijeće općine Šandrovac</w:t>
      </w:r>
    </w:p>
    <w:p w14:paraId="7851D57A" w14:textId="77777777" w:rsidR="00B961E4" w:rsidRPr="00FD3D17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 xml:space="preserve">             Predsjednik općinskog vijeća</w:t>
      </w:r>
    </w:p>
    <w:p w14:paraId="048034EF" w14:textId="55640E63" w:rsidR="0074677B" w:rsidRPr="00FD3D17" w:rsidRDefault="00B961E4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FD3D17">
        <w:rPr>
          <w:rFonts w:ascii="Times New Roman" w:hAnsi="Times New Roman"/>
          <w:b/>
          <w:color w:val="000000" w:themeColor="text1"/>
        </w:rPr>
        <w:t xml:space="preserve">              Miroslav Sokolić</w:t>
      </w:r>
    </w:p>
    <w:p w14:paraId="457B557E" w14:textId="77777777" w:rsidR="0074677B" w:rsidRPr="00FD3D17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bookmarkEnd w:id="2"/>
    <w:p w14:paraId="278BA41B" w14:textId="77777777" w:rsidR="0074677B" w:rsidRPr="00FD3D17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332377C7" w14:textId="77777777" w:rsidR="0074677B" w:rsidRPr="00FD3D17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72B6CA35" w14:textId="77777777" w:rsidR="0074677B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697846F1" w14:textId="24E0E3CE" w:rsidR="0074677B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6290246F" w14:textId="4ED2A4EB" w:rsidR="0045410A" w:rsidRDefault="0045410A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020DA91C" w14:textId="77777777" w:rsidR="0045410A" w:rsidRDefault="0045410A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3D235EAD" w14:textId="10F3EB1E" w:rsidR="005B3F47" w:rsidRDefault="005B3F47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788F9052" w14:textId="36A0A35C" w:rsidR="005B3F47" w:rsidRDefault="005B3F47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4BA7C6C7" w14:textId="77777777" w:rsidR="005B3F47" w:rsidRDefault="005B3F47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464676C6" w14:textId="77777777" w:rsidR="0074677B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14:paraId="18476100" w14:textId="77777777" w:rsidR="0074677B" w:rsidRDefault="0074677B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sectPr w:rsidR="0074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1597C"/>
    <w:rsid w:val="00027F2E"/>
    <w:rsid w:val="00051D03"/>
    <w:rsid w:val="0005322A"/>
    <w:rsid w:val="00067FAC"/>
    <w:rsid w:val="00071C71"/>
    <w:rsid w:val="00072E6E"/>
    <w:rsid w:val="000A68D0"/>
    <w:rsid w:val="000B1E94"/>
    <w:rsid w:val="000C5174"/>
    <w:rsid w:val="000D2F02"/>
    <w:rsid w:val="000E1598"/>
    <w:rsid w:val="000F26B3"/>
    <w:rsid w:val="001052DD"/>
    <w:rsid w:val="0011455C"/>
    <w:rsid w:val="00131DBD"/>
    <w:rsid w:val="00156406"/>
    <w:rsid w:val="00180CE8"/>
    <w:rsid w:val="00180E81"/>
    <w:rsid w:val="001871A5"/>
    <w:rsid w:val="001938C1"/>
    <w:rsid w:val="001956CC"/>
    <w:rsid w:val="001A1D6C"/>
    <w:rsid w:val="001A31EF"/>
    <w:rsid w:val="001C571D"/>
    <w:rsid w:val="001E0A0E"/>
    <w:rsid w:val="00200CB5"/>
    <w:rsid w:val="00222227"/>
    <w:rsid w:val="002237AB"/>
    <w:rsid w:val="00251045"/>
    <w:rsid w:val="0026063E"/>
    <w:rsid w:val="00265419"/>
    <w:rsid w:val="00266BC9"/>
    <w:rsid w:val="002731F1"/>
    <w:rsid w:val="00274A91"/>
    <w:rsid w:val="00274BE1"/>
    <w:rsid w:val="00281A2B"/>
    <w:rsid w:val="002A10DC"/>
    <w:rsid w:val="002A5718"/>
    <w:rsid w:val="002B0726"/>
    <w:rsid w:val="002B6351"/>
    <w:rsid w:val="002C6E0B"/>
    <w:rsid w:val="002E4CF2"/>
    <w:rsid w:val="00321AC7"/>
    <w:rsid w:val="003231D1"/>
    <w:rsid w:val="00327C39"/>
    <w:rsid w:val="00344618"/>
    <w:rsid w:val="0036240C"/>
    <w:rsid w:val="0036332B"/>
    <w:rsid w:val="00363F58"/>
    <w:rsid w:val="00370605"/>
    <w:rsid w:val="003774FA"/>
    <w:rsid w:val="003828D8"/>
    <w:rsid w:val="00382A23"/>
    <w:rsid w:val="003865FC"/>
    <w:rsid w:val="003A0385"/>
    <w:rsid w:val="003A74F3"/>
    <w:rsid w:val="003A7F11"/>
    <w:rsid w:val="003B1108"/>
    <w:rsid w:val="003B4FCD"/>
    <w:rsid w:val="003D0907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6767C"/>
    <w:rsid w:val="00492DEC"/>
    <w:rsid w:val="004A326B"/>
    <w:rsid w:val="004D10DB"/>
    <w:rsid w:val="004F5FC6"/>
    <w:rsid w:val="00501295"/>
    <w:rsid w:val="00505649"/>
    <w:rsid w:val="00506FC3"/>
    <w:rsid w:val="00510D8C"/>
    <w:rsid w:val="00516A29"/>
    <w:rsid w:val="005414AB"/>
    <w:rsid w:val="005B1DF6"/>
    <w:rsid w:val="005B3F47"/>
    <w:rsid w:val="005C67D3"/>
    <w:rsid w:val="00622E21"/>
    <w:rsid w:val="00631DEC"/>
    <w:rsid w:val="0063379F"/>
    <w:rsid w:val="00634B94"/>
    <w:rsid w:val="006458AE"/>
    <w:rsid w:val="006564FA"/>
    <w:rsid w:val="00662F98"/>
    <w:rsid w:val="00680EF3"/>
    <w:rsid w:val="006A0804"/>
    <w:rsid w:val="006A3F92"/>
    <w:rsid w:val="006A6EC7"/>
    <w:rsid w:val="006B771F"/>
    <w:rsid w:val="006D6A1B"/>
    <w:rsid w:val="006E1CC8"/>
    <w:rsid w:val="006E43FE"/>
    <w:rsid w:val="006F589A"/>
    <w:rsid w:val="00700E93"/>
    <w:rsid w:val="007309BC"/>
    <w:rsid w:val="00736E40"/>
    <w:rsid w:val="0074677B"/>
    <w:rsid w:val="007650BC"/>
    <w:rsid w:val="00766DEE"/>
    <w:rsid w:val="00766E8A"/>
    <w:rsid w:val="0078766D"/>
    <w:rsid w:val="007A4A4E"/>
    <w:rsid w:val="007B76D4"/>
    <w:rsid w:val="007C4DCA"/>
    <w:rsid w:val="007E44C7"/>
    <w:rsid w:val="007E7EEE"/>
    <w:rsid w:val="007F4FF8"/>
    <w:rsid w:val="007F5F83"/>
    <w:rsid w:val="007F7D13"/>
    <w:rsid w:val="00824673"/>
    <w:rsid w:val="00827DAC"/>
    <w:rsid w:val="00845488"/>
    <w:rsid w:val="008464AD"/>
    <w:rsid w:val="008C1441"/>
    <w:rsid w:val="008C1DBF"/>
    <w:rsid w:val="008C53CB"/>
    <w:rsid w:val="00900960"/>
    <w:rsid w:val="009028F7"/>
    <w:rsid w:val="00911029"/>
    <w:rsid w:val="00916B60"/>
    <w:rsid w:val="00936219"/>
    <w:rsid w:val="00953BF1"/>
    <w:rsid w:val="009712D2"/>
    <w:rsid w:val="009B4126"/>
    <w:rsid w:val="009C0B7C"/>
    <w:rsid w:val="009E3DA4"/>
    <w:rsid w:val="009F0F8F"/>
    <w:rsid w:val="009F41A7"/>
    <w:rsid w:val="00A03634"/>
    <w:rsid w:val="00A24CE2"/>
    <w:rsid w:val="00A30BD2"/>
    <w:rsid w:val="00A31960"/>
    <w:rsid w:val="00A425BA"/>
    <w:rsid w:val="00A43338"/>
    <w:rsid w:val="00A639C4"/>
    <w:rsid w:val="00A74351"/>
    <w:rsid w:val="00A85742"/>
    <w:rsid w:val="00AA228F"/>
    <w:rsid w:val="00AA32F6"/>
    <w:rsid w:val="00AA4F8A"/>
    <w:rsid w:val="00AC2E40"/>
    <w:rsid w:val="00AD2B25"/>
    <w:rsid w:val="00AD6BF8"/>
    <w:rsid w:val="00B13BDB"/>
    <w:rsid w:val="00B27696"/>
    <w:rsid w:val="00B31B16"/>
    <w:rsid w:val="00B42F35"/>
    <w:rsid w:val="00B62380"/>
    <w:rsid w:val="00B6313A"/>
    <w:rsid w:val="00B939E3"/>
    <w:rsid w:val="00B94DE9"/>
    <w:rsid w:val="00B9540F"/>
    <w:rsid w:val="00B961E4"/>
    <w:rsid w:val="00BA2B91"/>
    <w:rsid w:val="00BA43A1"/>
    <w:rsid w:val="00BA7056"/>
    <w:rsid w:val="00BC62B3"/>
    <w:rsid w:val="00BE1439"/>
    <w:rsid w:val="00C02E19"/>
    <w:rsid w:val="00C07C2B"/>
    <w:rsid w:val="00C225FC"/>
    <w:rsid w:val="00C253D4"/>
    <w:rsid w:val="00C50470"/>
    <w:rsid w:val="00C65E47"/>
    <w:rsid w:val="00C84580"/>
    <w:rsid w:val="00C91081"/>
    <w:rsid w:val="00CE046C"/>
    <w:rsid w:val="00CE287D"/>
    <w:rsid w:val="00CE75E5"/>
    <w:rsid w:val="00D030D5"/>
    <w:rsid w:val="00D1612D"/>
    <w:rsid w:val="00D23FAB"/>
    <w:rsid w:val="00D2606A"/>
    <w:rsid w:val="00D32BCB"/>
    <w:rsid w:val="00D51C07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A6408"/>
    <w:rsid w:val="00DB60AB"/>
    <w:rsid w:val="00DC25E2"/>
    <w:rsid w:val="00DD649B"/>
    <w:rsid w:val="00DE32FC"/>
    <w:rsid w:val="00DE3711"/>
    <w:rsid w:val="00E036B4"/>
    <w:rsid w:val="00E256D5"/>
    <w:rsid w:val="00E27B1D"/>
    <w:rsid w:val="00E8072C"/>
    <w:rsid w:val="00E9545E"/>
    <w:rsid w:val="00EA5E31"/>
    <w:rsid w:val="00EA6777"/>
    <w:rsid w:val="00EB44D3"/>
    <w:rsid w:val="00ED2109"/>
    <w:rsid w:val="00EE0199"/>
    <w:rsid w:val="00EF18A2"/>
    <w:rsid w:val="00F03D85"/>
    <w:rsid w:val="00F0602F"/>
    <w:rsid w:val="00F067BD"/>
    <w:rsid w:val="00F143EA"/>
    <w:rsid w:val="00F249E0"/>
    <w:rsid w:val="00F32726"/>
    <w:rsid w:val="00F34CA9"/>
    <w:rsid w:val="00F66603"/>
    <w:rsid w:val="00F75316"/>
    <w:rsid w:val="00F87938"/>
    <w:rsid w:val="00FA3758"/>
    <w:rsid w:val="00FB41CB"/>
    <w:rsid w:val="00FB4DC1"/>
    <w:rsid w:val="00FB74B7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13</cp:revision>
  <cp:lastPrinted>2021-03-04T10:10:00Z</cp:lastPrinted>
  <dcterms:created xsi:type="dcterms:W3CDTF">2020-12-08T11:23:00Z</dcterms:created>
  <dcterms:modified xsi:type="dcterms:W3CDTF">2021-03-15T13:53:00Z</dcterms:modified>
</cp:coreProperties>
</file>