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8DF2B" w14:textId="77777777" w:rsidR="00EC5233" w:rsidRDefault="00EC5233" w:rsidP="00EC5233">
      <w:r>
        <w:t xml:space="preserve">                 </w:t>
      </w:r>
      <w:r w:rsidR="00F608D9">
        <w:t xml:space="preserve">    </w:t>
      </w:r>
      <w:r>
        <w:t xml:space="preserve"> </w:t>
      </w:r>
      <w:r>
        <w:rPr>
          <w:noProof/>
          <w:lang w:eastAsia="hr-HR"/>
        </w:rPr>
        <w:drawing>
          <wp:inline distT="0" distB="0" distL="0" distR="0" wp14:anchorId="5C79A990" wp14:editId="426AD879">
            <wp:extent cx="565850" cy="720000"/>
            <wp:effectExtent l="0" t="0" r="5715" b="444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5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</w:p>
    <w:p w14:paraId="0A16761A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REPUBLIKA HRVATSKA                                                    </w:t>
      </w:r>
    </w:p>
    <w:p w14:paraId="1ABD7221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BJELOVARSKO-BILOGORSKA </w:t>
      </w:r>
    </w:p>
    <w:p w14:paraId="70D015AE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    </w:t>
      </w:r>
      <w:r w:rsidR="00F608D9" w:rsidRPr="00F608D9">
        <w:rPr>
          <w:b/>
          <w:sz w:val="22"/>
          <w:szCs w:val="22"/>
        </w:rPr>
        <w:t xml:space="preserve">  </w:t>
      </w:r>
      <w:r w:rsidRPr="00F608D9">
        <w:rPr>
          <w:b/>
          <w:sz w:val="22"/>
          <w:szCs w:val="22"/>
        </w:rPr>
        <w:t xml:space="preserve">  Ž U P A N I J A</w:t>
      </w:r>
    </w:p>
    <w:p w14:paraId="79DCAF2A" w14:textId="77777777" w:rsidR="00EC5233" w:rsidRPr="00F608D9" w:rsidRDefault="00EC5233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 xml:space="preserve">       OPĆINA ŠANDROVAC</w:t>
      </w:r>
    </w:p>
    <w:p w14:paraId="2238E14F" w14:textId="77777777" w:rsidR="00EC5233" w:rsidRPr="00F608D9" w:rsidRDefault="005B4A55" w:rsidP="00EC5233">
      <w:pPr>
        <w:rPr>
          <w:b/>
          <w:sz w:val="22"/>
          <w:szCs w:val="22"/>
        </w:rPr>
      </w:pPr>
      <w:r w:rsidRPr="00F608D9">
        <w:rPr>
          <w:b/>
          <w:sz w:val="22"/>
          <w:szCs w:val="22"/>
        </w:rPr>
        <w:t>JEDINSTVENI UPRAVNI ODJEL</w:t>
      </w:r>
    </w:p>
    <w:p w14:paraId="7B2861B2" w14:textId="77777777" w:rsidR="00EC5233" w:rsidRPr="00F608D9" w:rsidRDefault="00EC5233" w:rsidP="00290866">
      <w:pPr>
        <w:jc w:val="center"/>
        <w:rPr>
          <w:rFonts w:ascii="Arial" w:hAnsi="Arial" w:cs="Arial"/>
          <w:sz w:val="22"/>
          <w:szCs w:val="22"/>
        </w:rPr>
      </w:pPr>
    </w:p>
    <w:p w14:paraId="5738ED3D" w14:textId="2C5B19A0" w:rsidR="002C7FE3" w:rsidRPr="003D4406" w:rsidRDefault="002C7FE3" w:rsidP="002C7FE3">
      <w:pPr>
        <w:rPr>
          <w:b/>
          <w:color w:val="000000" w:themeColor="text1"/>
          <w:sz w:val="22"/>
          <w:szCs w:val="22"/>
        </w:rPr>
      </w:pPr>
      <w:r w:rsidRPr="003D4406">
        <w:rPr>
          <w:b/>
          <w:color w:val="000000" w:themeColor="text1"/>
          <w:sz w:val="22"/>
          <w:szCs w:val="22"/>
        </w:rPr>
        <w:t>KLASA:4</w:t>
      </w:r>
      <w:r w:rsidR="00B62A56" w:rsidRPr="003D4406">
        <w:rPr>
          <w:b/>
          <w:color w:val="000000" w:themeColor="text1"/>
          <w:sz w:val="22"/>
          <w:szCs w:val="22"/>
        </w:rPr>
        <w:t>06-</w:t>
      </w:r>
      <w:r w:rsidR="00D04A77" w:rsidRPr="003D4406">
        <w:rPr>
          <w:b/>
          <w:color w:val="000000" w:themeColor="text1"/>
          <w:sz w:val="22"/>
          <w:szCs w:val="22"/>
        </w:rPr>
        <w:t>01/2</w:t>
      </w:r>
      <w:r w:rsidR="00AA0EC4" w:rsidRPr="003D4406">
        <w:rPr>
          <w:b/>
          <w:color w:val="000000" w:themeColor="text1"/>
          <w:sz w:val="22"/>
          <w:szCs w:val="22"/>
        </w:rPr>
        <w:t>1</w:t>
      </w:r>
      <w:r w:rsidR="00F666BC" w:rsidRPr="003D4406">
        <w:rPr>
          <w:b/>
          <w:color w:val="000000" w:themeColor="text1"/>
          <w:sz w:val="22"/>
          <w:szCs w:val="22"/>
        </w:rPr>
        <w:t>-03/</w:t>
      </w:r>
      <w:r w:rsidR="00D04A77" w:rsidRPr="003D4406">
        <w:rPr>
          <w:b/>
          <w:color w:val="000000" w:themeColor="text1"/>
          <w:sz w:val="22"/>
          <w:szCs w:val="22"/>
        </w:rPr>
        <w:t>5</w:t>
      </w:r>
    </w:p>
    <w:p w14:paraId="3DF21580" w14:textId="2AE01D67" w:rsidR="002C7FE3" w:rsidRPr="00CF6F19" w:rsidRDefault="00D04A77" w:rsidP="002C7FE3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URBROJ: 2123-05-03-2</w:t>
      </w:r>
      <w:r w:rsidR="00AA0EC4">
        <w:rPr>
          <w:b/>
          <w:color w:val="000000" w:themeColor="text1"/>
          <w:sz w:val="22"/>
          <w:szCs w:val="22"/>
        </w:rPr>
        <w:t>1</w:t>
      </w:r>
      <w:r w:rsidR="00F666BC" w:rsidRPr="00CF6F19">
        <w:rPr>
          <w:b/>
          <w:color w:val="000000" w:themeColor="text1"/>
          <w:sz w:val="22"/>
          <w:szCs w:val="22"/>
        </w:rPr>
        <w:t>-1</w:t>
      </w:r>
    </w:p>
    <w:p w14:paraId="0B2FAF43" w14:textId="293505AD" w:rsidR="002C7FE3" w:rsidRDefault="002C7FE3" w:rsidP="002C7FE3">
      <w:pPr>
        <w:rPr>
          <w:b/>
          <w:color w:val="000000" w:themeColor="text1"/>
          <w:sz w:val="22"/>
          <w:szCs w:val="22"/>
        </w:rPr>
      </w:pPr>
      <w:r w:rsidRPr="00CF6F19">
        <w:rPr>
          <w:b/>
          <w:color w:val="000000" w:themeColor="text1"/>
          <w:sz w:val="22"/>
          <w:szCs w:val="22"/>
        </w:rPr>
        <w:t xml:space="preserve">U Šandrovcu, </w:t>
      </w:r>
      <w:r w:rsidR="0036294E">
        <w:rPr>
          <w:b/>
          <w:color w:val="000000" w:themeColor="text1"/>
          <w:sz w:val="22"/>
          <w:szCs w:val="22"/>
        </w:rPr>
        <w:t>0</w:t>
      </w:r>
      <w:r w:rsidR="00AA0EC4">
        <w:rPr>
          <w:b/>
          <w:color w:val="000000" w:themeColor="text1"/>
          <w:sz w:val="22"/>
          <w:szCs w:val="22"/>
        </w:rPr>
        <w:t>4</w:t>
      </w:r>
      <w:r w:rsidR="000B7B3A" w:rsidRPr="00CF6F19">
        <w:rPr>
          <w:b/>
          <w:color w:val="000000" w:themeColor="text1"/>
          <w:sz w:val="22"/>
          <w:szCs w:val="22"/>
        </w:rPr>
        <w:t>.01</w:t>
      </w:r>
      <w:r w:rsidR="00D04A77">
        <w:rPr>
          <w:b/>
          <w:color w:val="000000" w:themeColor="text1"/>
          <w:sz w:val="22"/>
          <w:szCs w:val="22"/>
        </w:rPr>
        <w:t>.202</w:t>
      </w:r>
      <w:r w:rsidR="00AA0EC4">
        <w:rPr>
          <w:b/>
          <w:color w:val="000000" w:themeColor="text1"/>
          <w:sz w:val="22"/>
          <w:szCs w:val="22"/>
        </w:rPr>
        <w:t>1</w:t>
      </w:r>
      <w:r w:rsidRPr="00CF6F19">
        <w:rPr>
          <w:b/>
          <w:color w:val="000000" w:themeColor="text1"/>
          <w:sz w:val="22"/>
          <w:szCs w:val="22"/>
        </w:rPr>
        <w:t>.</w:t>
      </w:r>
    </w:p>
    <w:p w14:paraId="3F635610" w14:textId="77777777" w:rsidR="002C7FE3" w:rsidRPr="00F608D9" w:rsidRDefault="00290866" w:rsidP="00290866">
      <w:pPr>
        <w:jc w:val="center"/>
        <w:rPr>
          <w:b/>
        </w:rPr>
      </w:pPr>
      <w:r w:rsidRPr="00F608D9">
        <w:rPr>
          <w:b/>
        </w:rPr>
        <w:t>PODACI O SPONZORSTVIMA I DONACIJAMA</w:t>
      </w:r>
      <w:r w:rsidR="002C7FE3" w:rsidRPr="00F608D9">
        <w:rPr>
          <w:b/>
        </w:rPr>
        <w:t xml:space="preserve"> </w:t>
      </w:r>
    </w:p>
    <w:p w14:paraId="60E96A8B" w14:textId="6E076C5A" w:rsidR="00B165F9" w:rsidRDefault="002C7FE3" w:rsidP="00290866">
      <w:pPr>
        <w:jc w:val="center"/>
        <w:rPr>
          <w:b/>
        </w:rPr>
      </w:pPr>
      <w:r w:rsidRPr="00F608D9">
        <w:rPr>
          <w:b/>
        </w:rPr>
        <w:t>OPĆINE ŠANDROVAC od 1.01.</w:t>
      </w:r>
      <w:r w:rsidR="0036294E">
        <w:rPr>
          <w:b/>
        </w:rPr>
        <w:t>20</w:t>
      </w:r>
      <w:r w:rsidR="00AA0EC4">
        <w:rPr>
          <w:b/>
        </w:rPr>
        <w:t>20</w:t>
      </w:r>
      <w:r w:rsidR="00444817" w:rsidRPr="00F608D9">
        <w:rPr>
          <w:b/>
        </w:rPr>
        <w:t>.</w:t>
      </w:r>
      <w:r w:rsidRPr="00F608D9">
        <w:rPr>
          <w:b/>
        </w:rPr>
        <w:t xml:space="preserve"> do 3</w:t>
      </w:r>
      <w:r w:rsidR="000B7B3A" w:rsidRPr="00F608D9">
        <w:rPr>
          <w:b/>
        </w:rPr>
        <w:t>1.12</w:t>
      </w:r>
      <w:r w:rsidR="00CE6129">
        <w:rPr>
          <w:b/>
        </w:rPr>
        <w:t>.20</w:t>
      </w:r>
      <w:r w:rsidR="00AA0EC4">
        <w:rPr>
          <w:b/>
        </w:rPr>
        <w:t>20</w:t>
      </w:r>
      <w:r w:rsidRPr="00F608D9">
        <w:rPr>
          <w:b/>
        </w:rPr>
        <w:t>. GODINE</w:t>
      </w:r>
    </w:p>
    <w:p w14:paraId="75A94251" w14:textId="77777777" w:rsidR="00B62A56" w:rsidRPr="00F608D9" w:rsidRDefault="00B62A56" w:rsidP="00290866">
      <w:pPr>
        <w:jc w:val="center"/>
        <w:rPr>
          <w:b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2"/>
        <w:gridCol w:w="12"/>
        <w:gridCol w:w="7"/>
        <w:gridCol w:w="3123"/>
        <w:gridCol w:w="3081"/>
        <w:gridCol w:w="2749"/>
        <w:gridCol w:w="1463"/>
        <w:gridCol w:w="2209"/>
        <w:gridCol w:w="56"/>
      </w:tblGrid>
      <w:tr w:rsidR="00161911" w:rsidRPr="00FF6B5A" w14:paraId="1B00FB1F" w14:textId="77777777" w:rsidTr="00E94754">
        <w:trPr>
          <w:gridAfter w:val="1"/>
          <w:wAfter w:w="56" w:type="dxa"/>
          <w:trHeight w:val="470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14:paraId="796205DF" w14:textId="77777777" w:rsidR="00E05C7D" w:rsidRDefault="00E05C7D" w:rsidP="0016191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088444E" w14:textId="77777777" w:rsidR="00161911" w:rsidRPr="00F608D9" w:rsidRDefault="00161911" w:rsidP="0016191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608D9">
              <w:rPr>
                <w:b/>
              </w:rPr>
              <w:t xml:space="preserve">I. ODGOJ I </w:t>
            </w:r>
            <w:r w:rsidRPr="00F608D9">
              <w:rPr>
                <w:b/>
                <w:bCs/>
              </w:rPr>
              <w:t>OBRAZOVANJE</w:t>
            </w:r>
          </w:p>
          <w:p w14:paraId="46B14DC3" w14:textId="77777777" w:rsidR="00161911" w:rsidRPr="00F608D9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161911" w:rsidRPr="002843CF" w14:paraId="2706C160" w14:textId="77777777" w:rsidTr="00E94754">
        <w:trPr>
          <w:gridAfter w:val="1"/>
          <w:wAfter w:w="56" w:type="dxa"/>
          <w:trHeight w:val="550"/>
        </w:trPr>
        <w:tc>
          <w:tcPr>
            <w:tcW w:w="1442" w:type="dxa"/>
            <w:shd w:val="clear" w:color="auto" w:fill="D9D9D9" w:themeFill="background1" w:themeFillShade="D9"/>
          </w:tcPr>
          <w:p w14:paraId="0FAEA078" w14:textId="77777777"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14:paraId="394EC4A8" w14:textId="77777777"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1DDB2931" w14:textId="77777777"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14:paraId="7BC7ED33" w14:textId="77777777" w:rsidR="00161911" w:rsidRPr="002843CF" w:rsidRDefault="00161911" w:rsidP="00161911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3FE3CAC4" w14:textId="77777777" w:rsidR="00B62A56" w:rsidRDefault="00B62A56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</w:p>
          <w:p w14:paraId="20E6AA2E" w14:textId="77777777" w:rsidR="00161911" w:rsidRPr="002843CF" w:rsidRDefault="00161911" w:rsidP="00161911">
            <w:pPr>
              <w:ind w:left="417"/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4C1B6C8B" w14:textId="77777777" w:rsidR="00B62A56" w:rsidRDefault="00B62A56" w:rsidP="00161911">
            <w:pPr>
              <w:jc w:val="center"/>
              <w:rPr>
                <w:b/>
                <w:sz w:val="22"/>
                <w:szCs w:val="22"/>
              </w:rPr>
            </w:pPr>
          </w:p>
          <w:p w14:paraId="531FF56C" w14:textId="77777777"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14:paraId="0C1723C7" w14:textId="77777777" w:rsidR="00161911" w:rsidRPr="002843CF" w:rsidRDefault="00161911" w:rsidP="00161911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14:paraId="6EC44036" w14:textId="77777777" w:rsidR="00B62A56" w:rsidRDefault="00B62A56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79E05D49" w14:textId="77777777" w:rsidR="00161911" w:rsidRPr="002843CF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2F67BB85" w14:textId="77777777" w:rsidR="00161911" w:rsidRDefault="00161911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  <w:p w14:paraId="3991BCDA" w14:textId="77777777" w:rsidR="00B62A56" w:rsidRPr="002843CF" w:rsidRDefault="00B62A56" w:rsidP="00161911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C07F4" w:rsidRPr="00CD5AC5" w14:paraId="3BD5C7BF" w14:textId="77777777" w:rsidTr="00E94754">
        <w:trPr>
          <w:gridAfter w:val="1"/>
          <w:wAfter w:w="56" w:type="dxa"/>
        </w:trPr>
        <w:tc>
          <w:tcPr>
            <w:tcW w:w="1442" w:type="dxa"/>
            <w:vMerge w:val="restart"/>
          </w:tcPr>
          <w:p w14:paraId="493552F8" w14:textId="77777777" w:rsidR="006C07F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DBCDECB" w14:textId="77777777"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 xml:space="preserve">37224  </w:t>
            </w:r>
          </w:p>
        </w:tc>
        <w:tc>
          <w:tcPr>
            <w:tcW w:w="3142" w:type="dxa"/>
            <w:gridSpan w:val="3"/>
            <w:vMerge w:val="restart"/>
          </w:tcPr>
          <w:p w14:paraId="71BBDE65" w14:textId="77777777"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F4FC1ED" w14:textId="77777777"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Sufinanciranje </w:t>
            </w:r>
          </w:p>
          <w:p w14:paraId="41CF770A" w14:textId="77777777" w:rsidR="006C07F4" w:rsidRPr="007530E2" w:rsidRDefault="006C07F4" w:rsidP="00D04A7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školskih kuhinja</w:t>
            </w:r>
          </w:p>
        </w:tc>
        <w:tc>
          <w:tcPr>
            <w:tcW w:w="3081" w:type="dxa"/>
          </w:tcPr>
          <w:p w14:paraId="4F16A195" w14:textId="77777777" w:rsidR="006C07F4" w:rsidRPr="00441E7E" w:rsidRDefault="006C07F4" w:rsidP="00D04A7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Osnovna škola Veliko Trojstvo - Područna škola Šandrovac</w:t>
            </w:r>
          </w:p>
        </w:tc>
        <w:tc>
          <w:tcPr>
            <w:tcW w:w="2749" w:type="dxa"/>
            <w:vMerge w:val="restart"/>
          </w:tcPr>
          <w:p w14:paraId="3241C0FF" w14:textId="77777777" w:rsidR="006C07F4" w:rsidRPr="00BD0B3A" w:rsidRDefault="006C07F4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95D7BF" w14:textId="77777777" w:rsidR="006C07F4" w:rsidRPr="00BD0B3A" w:rsidRDefault="006C07F4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2827D72" w14:textId="77777777" w:rsidR="006C07F4" w:rsidRPr="00BD0B3A" w:rsidRDefault="00D04A77" w:rsidP="00F61C6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3A">
              <w:rPr>
                <w:color w:val="000000" w:themeColor="text1"/>
                <w:sz w:val="22"/>
                <w:szCs w:val="22"/>
              </w:rPr>
              <w:t>9</w:t>
            </w:r>
            <w:r w:rsidR="006C07F4" w:rsidRPr="00BD0B3A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672" w:type="dxa"/>
            <w:gridSpan w:val="2"/>
            <w:vMerge w:val="restart"/>
          </w:tcPr>
          <w:p w14:paraId="73136E0E" w14:textId="77777777" w:rsidR="006C07F4" w:rsidRPr="008061A5" w:rsidRDefault="006C07F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B7201A7" w14:textId="77777777" w:rsidR="006C07F4" w:rsidRPr="008061A5" w:rsidRDefault="006C07F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FB6332A" w14:textId="3336E963" w:rsidR="006C07F4" w:rsidRPr="008061A5" w:rsidRDefault="00AA0EC4" w:rsidP="00D04A7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8.169,00</w:t>
            </w:r>
          </w:p>
        </w:tc>
      </w:tr>
      <w:tr w:rsidR="006C07F4" w:rsidRPr="00B942E1" w14:paraId="5D6B1FAE" w14:textId="77777777" w:rsidTr="00D04A77">
        <w:trPr>
          <w:gridAfter w:val="1"/>
          <w:wAfter w:w="56" w:type="dxa"/>
          <w:trHeight w:val="418"/>
        </w:trPr>
        <w:tc>
          <w:tcPr>
            <w:tcW w:w="1442" w:type="dxa"/>
            <w:vMerge/>
          </w:tcPr>
          <w:p w14:paraId="135CBD09" w14:textId="77777777"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vMerge/>
          </w:tcPr>
          <w:p w14:paraId="67CCC328" w14:textId="77777777" w:rsidR="006C07F4" w:rsidRPr="007530E2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3567BAE9" w14:textId="77777777" w:rsidR="006C07F4" w:rsidRPr="00441E7E" w:rsidRDefault="006C07F4" w:rsidP="00D04A7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Osnovna škola Velika Pisanica- Područna škola Lasovac</w:t>
            </w:r>
          </w:p>
        </w:tc>
        <w:tc>
          <w:tcPr>
            <w:tcW w:w="2749" w:type="dxa"/>
            <w:vMerge/>
          </w:tcPr>
          <w:p w14:paraId="677A4D44" w14:textId="77777777" w:rsidR="006C07F4" w:rsidRPr="00BD0B3A" w:rsidRDefault="006C07F4" w:rsidP="00995CA5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vMerge/>
          </w:tcPr>
          <w:p w14:paraId="59F314A0" w14:textId="77777777" w:rsidR="006C07F4" w:rsidRPr="008061A5" w:rsidRDefault="006C07F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6C07F4" w:rsidRPr="00CD5AC5" w14:paraId="776CE996" w14:textId="77777777" w:rsidTr="00E94754">
        <w:trPr>
          <w:gridAfter w:val="1"/>
          <w:wAfter w:w="56" w:type="dxa"/>
          <w:trHeight w:val="561"/>
        </w:trPr>
        <w:tc>
          <w:tcPr>
            <w:tcW w:w="1442" w:type="dxa"/>
          </w:tcPr>
          <w:p w14:paraId="71AB4314" w14:textId="77777777" w:rsidR="006C07F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239538C" w14:textId="77777777" w:rsidR="006C07F4" w:rsidRPr="00441E7E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381193</w:t>
            </w:r>
          </w:p>
        </w:tc>
        <w:tc>
          <w:tcPr>
            <w:tcW w:w="3142" w:type="dxa"/>
            <w:gridSpan w:val="3"/>
          </w:tcPr>
          <w:p w14:paraId="7C46F04E" w14:textId="77777777" w:rsidR="006C07F4" w:rsidRDefault="006C07F4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87DE75B" w14:textId="77777777" w:rsidR="006C07F4" w:rsidRPr="007530E2" w:rsidRDefault="006C07F4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Mala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530E2">
              <w:rPr>
                <w:color w:val="000000" w:themeColor="text1"/>
                <w:sz w:val="22"/>
                <w:szCs w:val="22"/>
              </w:rPr>
              <w:t xml:space="preserve">škola </w:t>
            </w:r>
          </w:p>
        </w:tc>
        <w:tc>
          <w:tcPr>
            <w:tcW w:w="3081" w:type="dxa"/>
          </w:tcPr>
          <w:p w14:paraId="21217430" w14:textId="77777777" w:rsidR="006C07F4" w:rsidRPr="00441E7E" w:rsidRDefault="006C07F4" w:rsidP="00D04A7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441E7E">
              <w:rPr>
                <w:color w:val="000000" w:themeColor="text1"/>
                <w:sz w:val="22"/>
                <w:szCs w:val="22"/>
              </w:rPr>
              <w:t>Plaće zaposlenicima, sredstva za rad, oprema, izleti</w:t>
            </w:r>
            <w:r>
              <w:rPr>
                <w:color w:val="000000" w:themeColor="text1"/>
                <w:sz w:val="22"/>
                <w:szCs w:val="22"/>
              </w:rPr>
              <w:t>, pokloni sv</w:t>
            </w:r>
            <w:r w:rsidR="008061A5">
              <w:rPr>
                <w:color w:val="000000" w:themeColor="text1"/>
                <w:sz w:val="22"/>
                <w:szCs w:val="22"/>
              </w:rPr>
              <w:t>.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8061A5">
              <w:rPr>
                <w:color w:val="000000" w:themeColor="text1"/>
                <w:sz w:val="22"/>
                <w:szCs w:val="22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ikola</w:t>
            </w:r>
            <w:r w:rsidRPr="00441E7E">
              <w:rPr>
                <w:color w:val="000000" w:themeColor="text1"/>
                <w:sz w:val="22"/>
                <w:szCs w:val="22"/>
              </w:rPr>
              <w:t xml:space="preserve"> i dr.</w:t>
            </w:r>
          </w:p>
        </w:tc>
        <w:tc>
          <w:tcPr>
            <w:tcW w:w="2749" w:type="dxa"/>
          </w:tcPr>
          <w:p w14:paraId="1B731F05" w14:textId="77777777" w:rsidR="006C07F4" w:rsidRPr="00BD0B3A" w:rsidRDefault="006C07F4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79C488" w14:textId="72F49AB0" w:rsidR="006C07F4" w:rsidRPr="00BD0B3A" w:rsidRDefault="00BD0B3A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3A">
              <w:rPr>
                <w:color w:val="000000" w:themeColor="text1"/>
                <w:sz w:val="22"/>
                <w:szCs w:val="22"/>
              </w:rPr>
              <w:t>15</w:t>
            </w:r>
            <w:r w:rsidR="006C07F4" w:rsidRPr="00BD0B3A">
              <w:rPr>
                <w:color w:val="000000" w:themeColor="text1"/>
                <w:sz w:val="22"/>
                <w:szCs w:val="22"/>
              </w:rPr>
              <w:t>.000,00</w:t>
            </w:r>
          </w:p>
        </w:tc>
        <w:tc>
          <w:tcPr>
            <w:tcW w:w="3672" w:type="dxa"/>
            <w:gridSpan w:val="2"/>
          </w:tcPr>
          <w:p w14:paraId="1C755459" w14:textId="77777777" w:rsidR="006C07F4" w:rsidRPr="008061A5" w:rsidRDefault="006C07F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31A3FC" w14:textId="1595257C" w:rsidR="006C07F4" w:rsidRPr="008061A5" w:rsidRDefault="00AA0EC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15.073,00</w:t>
            </w:r>
          </w:p>
        </w:tc>
      </w:tr>
      <w:tr w:rsidR="00D04A77" w:rsidRPr="00CD5AC5" w14:paraId="74541FEC" w14:textId="77777777" w:rsidTr="00E94754">
        <w:trPr>
          <w:gridAfter w:val="1"/>
          <w:wAfter w:w="56" w:type="dxa"/>
          <w:trHeight w:val="561"/>
        </w:trPr>
        <w:tc>
          <w:tcPr>
            <w:tcW w:w="1442" w:type="dxa"/>
          </w:tcPr>
          <w:p w14:paraId="284A270A" w14:textId="77777777" w:rsidR="00D04A77" w:rsidRDefault="00D04A77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FC874BD" w14:textId="77777777" w:rsidR="00D04A77" w:rsidRDefault="00D04A77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3811931</w:t>
            </w:r>
          </w:p>
        </w:tc>
        <w:tc>
          <w:tcPr>
            <w:tcW w:w="3142" w:type="dxa"/>
            <w:gridSpan w:val="3"/>
          </w:tcPr>
          <w:p w14:paraId="083342CB" w14:textId="77777777" w:rsidR="00D04A77" w:rsidRDefault="00D04A77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319607D7" w14:textId="77777777" w:rsidR="00D04A77" w:rsidRDefault="00D04A77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Knjige i bilježnice za osnovnu školu</w:t>
            </w:r>
          </w:p>
          <w:p w14:paraId="63B78F61" w14:textId="77777777" w:rsidR="00D04A77" w:rsidRDefault="00D04A77" w:rsidP="00CE6129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13F44403" w14:textId="77777777" w:rsidR="002E36ED" w:rsidRDefault="002E36ED" w:rsidP="00D04A7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14:paraId="140478FF" w14:textId="6F2C5CE2" w:rsidR="00D04A77" w:rsidRPr="00441E7E" w:rsidRDefault="00D04A77" w:rsidP="00D04A77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Knjige i bilježnice za učenika područnih škola</w:t>
            </w:r>
          </w:p>
        </w:tc>
        <w:tc>
          <w:tcPr>
            <w:tcW w:w="2749" w:type="dxa"/>
          </w:tcPr>
          <w:p w14:paraId="0AA292AD" w14:textId="77777777" w:rsidR="00D04A77" w:rsidRPr="00BD0B3A" w:rsidRDefault="00D04A77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9E1A7A1" w14:textId="0B62633B" w:rsidR="00D04A77" w:rsidRPr="00BD0B3A" w:rsidRDefault="00BD0B3A" w:rsidP="00B546C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D0B3A">
              <w:rPr>
                <w:color w:val="000000" w:themeColor="text1"/>
                <w:sz w:val="22"/>
                <w:szCs w:val="22"/>
              </w:rPr>
              <w:t>6</w:t>
            </w:r>
            <w:r w:rsidR="00D04A77" w:rsidRPr="00BD0B3A">
              <w:rPr>
                <w:color w:val="000000" w:themeColor="text1"/>
                <w:sz w:val="22"/>
                <w:szCs w:val="22"/>
              </w:rPr>
              <w:t>0.000,00</w:t>
            </w:r>
          </w:p>
        </w:tc>
        <w:tc>
          <w:tcPr>
            <w:tcW w:w="3672" w:type="dxa"/>
            <w:gridSpan w:val="2"/>
          </w:tcPr>
          <w:p w14:paraId="00E8887C" w14:textId="77777777" w:rsidR="00D04A77" w:rsidRDefault="00D04A77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3C8AAFA" w14:textId="65C8A006" w:rsidR="00D04A77" w:rsidRPr="008061A5" w:rsidRDefault="00AA0EC4" w:rsidP="00D01A7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58.810,00</w:t>
            </w:r>
          </w:p>
        </w:tc>
      </w:tr>
      <w:tr w:rsidR="006C07F4" w:rsidRPr="00FF6B5A" w14:paraId="371EDB5F" w14:textId="77777777" w:rsidTr="00E94754">
        <w:trPr>
          <w:gridAfter w:val="1"/>
          <w:wAfter w:w="56" w:type="dxa"/>
        </w:trPr>
        <w:tc>
          <w:tcPr>
            <w:tcW w:w="14086" w:type="dxa"/>
            <w:gridSpan w:val="8"/>
            <w:shd w:val="clear" w:color="auto" w:fill="D9D9D9" w:themeFill="background1" w:themeFillShade="D9"/>
          </w:tcPr>
          <w:p w14:paraId="5A5983B7" w14:textId="77777777" w:rsidR="006C07F4" w:rsidRPr="00F608D9" w:rsidRDefault="006C07F4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F608D9">
              <w:rPr>
                <w:b/>
              </w:rPr>
              <w:lastRenderedPageBreak/>
              <w:t>II. UDRUGE OPĆINE ŠANDROVAC</w:t>
            </w:r>
          </w:p>
        </w:tc>
      </w:tr>
      <w:tr w:rsidR="006C07F4" w:rsidRPr="002843CF" w14:paraId="19D78CF0" w14:textId="77777777" w:rsidTr="00E94754">
        <w:trPr>
          <w:gridAfter w:val="1"/>
          <w:wAfter w:w="56" w:type="dxa"/>
        </w:trPr>
        <w:tc>
          <w:tcPr>
            <w:tcW w:w="1442" w:type="dxa"/>
            <w:shd w:val="clear" w:color="auto" w:fill="D9D9D9" w:themeFill="background1" w:themeFillShade="D9"/>
          </w:tcPr>
          <w:p w14:paraId="35D2A7D3" w14:textId="77777777" w:rsidR="006C07F4" w:rsidRPr="002843CF" w:rsidRDefault="006C07F4" w:rsidP="00DC5014">
            <w:pPr>
              <w:jc w:val="both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42" w:type="dxa"/>
            <w:gridSpan w:val="3"/>
            <w:shd w:val="clear" w:color="auto" w:fill="D9D9D9" w:themeFill="background1" w:themeFillShade="D9"/>
          </w:tcPr>
          <w:p w14:paraId="6D7D1B19" w14:textId="77777777" w:rsidR="006C07F4" w:rsidRPr="002843CF" w:rsidRDefault="006C07F4" w:rsidP="00A92C6A">
            <w:pPr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738578ED" w14:textId="77777777" w:rsidR="006C07F4" w:rsidRPr="002843CF" w:rsidRDefault="006C07F4" w:rsidP="00A92C6A">
            <w:pPr>
              <w:ind w:left="417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627D1D33" w14:textId="77777777" w:rsidR="006C07F4" w:rsidRPr="002843CF" w:rsidRDefault="006C07F4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PLANIRANI</w:t>
            </w:r>
          </w:p>
          <w:p w14:paraId="74D6062A" w14:textId="77777777" w:rsidR="006C07F4" w:rsidRPr="002843CF" w:rsidRDefault="006C07F4" w:rsidP="00DC5014">
            <w:pPr>
              <w:jc w:val="center"/>
              <w:rPr>
                <w:b/>
                <w:sz w:val="22"/>
                <w:szCs w:val="22"/>
              </w:rPr>
            </w:pPr>
            <w:r w:rsidRPr="002843CF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672" w:type="dxa"/>
            <w:gridSpan w:val="2"/>
            <w:shd w:val="clear" w:color="auto" w:fill="D9D9D9" w:themeFill="background1" w:themeFillShade="D9"/>
          </w:tcPr>
          <w:p w14:paraId="51B774E4" w14:textId="77777777" w:rsidR="006C07F4" w:rsidRPr="002843CF" w:rsidRDefault="006C07F4" w:rsidP="00E37D1E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60C1D95" w14:textId="77777777" w:rsidR="006C07F4" w:rsidRPr="002843CF" w:rsidRDefault="006C07F4" w:rsidP="00E37D1E">
            <w:pPr>
              <w:jc w:val="center"/>
              <w:rPr>
                <w:color w:val="FF0000"/>
                <w:sz w:val="22"/>
                <w:szCs w:val="22"/>
              </w:rPr>
            </w:pPr>
            <w:r w:rsidRPr="002843CF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BD0B3A" w:rsidRPr="00D24400" w14:paraId="6CEC4FD0" w14:textId="77777777" w:rsidTr="00CF3BB0">
        <w:trPr>
          <w:gridAfter w:val="1"/>
          <w:wAfter w:w="56" w:type="dxa"/>
          <w:trHeight w:val="70"/>
        </w:trPr>
        <w:tc>
          <w:tcPr>
            <w:tcW w:w="1442" w:type="dxa"/>
          </w:tcPr>
          <w:p w14:paraId="7D468250" w14:textId="43C2D350" w:rsidR="00BD0B3A" w:rsidRPr="00CF1078" w:rsidRDefault="00BD0B3A" w:rsidP="00BD0B3A">
            <w:pPr>
              <w:jc w:val="both"/>
              <w:rPr>
                <w:color w:val="FF0000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150240EF" w14:textId="77777777" w:rsidR="00BD0B3A" w:rsidRPr="00E0332D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KUD  Šandrovac</w:t>
            </w:r>
          </w:p>
        </w:tc>
        <w:tc>
          <w:tcPr>
            <w:tcW w:w="3081" w:type="dxa"/>
            <w:vAlign w:val="center"/>
          </w:tcPr>
          <w:p w14:paraId="1281CCB2" w14:textId="77777777" w:rsidR="00BD0B3A" w:rsidRPr="00441E7E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vAlign w:val="center"/>
          </w:tcPr>
          <w:p w14:paraId="1896812A" w14:textId="6FC062C3" w:rsidR="00BD0B3A" w:rsidRPr="00C70EBE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</w:t>
            </w:r>
            <w:r w:rsidRPr="00B9781C">
              <w:t>0.000,00</w:t>
            </w:r>
          </w:p>
        </w:tc>
        <w:tc>
          <w:tcPr>
            <w:tcW w:w="3672" w:type="dxa"/>
            <w:gridSpan w:val="2"/>
            <w:vAlign w:val="center"/>
          </w:tcPr>
          <w:p w14:paraId="60E5DA15" w14:textId="017B0E30" w:rsidR="00BD0B3A" w:rsidRPr="00B9781C" w:rsidRDefault="00BD0B3A" w:rsidP="00BD0B3A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B9781C">
              <w:t>0.000,00</w:t>
            </w:r>
          </w:p>
        </w:tc>
      </w:tr>
      <w:tr w:rsidR="00BD0B3A" w:rsidRPr="00033FD8" w14:paraId="2F5FB96B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40BEC5E4" w14:textId="41C75C2F" w:rsidR="00BD0B3A" w:rsidRPr="00FA3189" w:rsidRDefault="00BD0B3A" w:rsidP="00BD0B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71BA81E2" w14:textId="77777777" w:rsidR="00BD0B3A" w:rsidRPr="00033FD8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33FD8">
              <w:rPr>
                <w:color w:val="000000" w:themeColor="text1"/>
              </w:rPr>
              <w:t>Lovačka udruga</w:t>
            </w:r>
          </w:p>
          <w:p w14:paraId="1B15B4F0" w14:textId="77777777" w:rsidR="00BD0B3A" w:rsidRPr="00033FD8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33FD8">
              <w:rPr>
                <w:color w:val="000000" w:themeColor="text1"/>
              </w:rPr>
              <w:t>Lane</w:t>
            </w:r>
          </w:p>
        </w:tc>
        <w:tc>
          <w:tcPr>
            <w:tcW w:w="3081" w:type="dxa"/>
          </w:tcPr>
          <w:p w14:paraId="2ACB1C27" w14:textId="77777777" w:rsidR="00BD0B3A" w:rsidRPr="00033FD8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vAlign w:val="center"/>
          </w:tcPr>
          <w:p w14:paraId="4D03CA27" w14:textId="223F3EF3" w:rsidR="00BD0B3A" w:rsidRPr="00C70EBE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33FD8">
              <w:rPr>
                <w:color w:val="000000" w:themeColor="text1"/>
              </w:rPr>
              <w:t>5.000,00</w:t>
            </w:r>
          </w:p>
        </w:tc>
        <w:tc>
          <w:tcPr>
            <w:tcW w:w="3672" w:type="dxa"/>
            <w:gridSpan w:val="2"/>
            <w:vAlign w:val="center"/>
          </w:tcPr>
          <w:p w14:paraId="256F06AC" w14:textId="5E9098B3" w:rsidR="00BD0B3A" w:rsidRPr="00033FD8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033FD8">
              <w:rPr>
                <w:color w:val="000000" w:themeColor="text1"/>
              </w:rPr>
              <w:t>5.000,00</w:t>
            </w:r>
          </w:p>
        </w:tc>
      </w:tr>
      <w:tr w:rsidR="00BD0B3A" w:rsidRPr="00D24400" w14:paraId="73E241D1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06591BE9" w14:textId="18285C61" w:rsidR="00BD0B3A" w:rsidRPr="00FA3189" w:rsidRDefault="00BD0B3A" w:rsidP="00BD0B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23906B8D" w14:textId="77777777" w:rsidR="00BD0B3A" w:rsidRPr="00E0332D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Ribolovno društvo</w:t>
            </w:r>
          </w:p>
          <w:p w14:paraId="767AB2A5" w14:textId="77777777" w:rsidR="00BD0B3A" w:rsidRPr="00E0332D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Gradina</w:t>
            </w:r>
          </w:p>
        </w:tc>
        <w:tc>
          <w:tcPr>
            <w:tcW w:w="3081" w:type="dxa"/>
            <w:vAlign w:val="center"/>
          </w:tcPr>
          <w:p w14:paraId="5C246D82" w14:textId="77777777" w:rsidR="00BD0B3A" w:rsidRPr="00441E7E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7C8A00F2" w14:textId="1F607665" w:rsidR="00BD0B3A" w:rsidRPr="00C70EBE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17</w:t>
            </w:r>
            <w:r w:rsidRPr="00B9781C">
              <w:t>.</w:t>
            </w:r>
            <w:r>
              <w:t>8</w:t>
            </w:r>
            <w:r w:rsidRPr="00B9781C">
              <w:t>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55533342" w14:textId="15B43FF8" w:rsidR="00BD0B3A" w:rsidRPr="00B9781C" w:rsidRDefault="00BD0B3A" w:rsidP="00BD0B3A">
            <w:pPr>
              <w:autoSpaceDE w:val="0"/>
              <w:autoSpaceDN w:val="0"/>
              <w:adjustRightInd w:val="0"/>
              <w:jc w:val="center"/>
            </w:pPr>
            <w:r>
              <w:t>17</w:t>
            </w:r>
            <w:r w:rsidRPr="00B9781C">
              <w:t>.</w:t>
            </w:r>
            <w:r>
              <w:t>8</w:t>
            </w:r>
            <w:r w:rsidRPr="00B9781C">
              <w:t>00,00</w:t>
            </w:r>
          </w:p>
        </w:tc>
      </w:tr>
      <w:tr w:rsidR="00BD0B3A" w:rsidRPr="00D24400" w14:paraId="32FE2D4D" w14:textId="77777777" w:rsidTr="00CF3BB0">
        <w:trPr>
          <w:gridAfter w:val="1"/>
          <w:wAfter w:w="56" w:type="dxa"/>
          <w:trHeight w:val="391"/>
        </w:trPr>
        <w:tc>
          <w:tcPr>
            <w:tcW w:w="14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03DCC5" w14:textId="5F6CBEE4" w:rsidR="00BD0B3A" w:rsidRPr="00CF1078" w:rsidRDefault="00BD0B3A" w:rsidP="00BD0B3A">
            <w:pPr>
              <w:jc w:val="both"/>
              <w:rPr>
                <w:color w:val="FF0000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39567F" w14:textId="77777777" w:rsidR="00BD0B3A" w:rsidRPr="00E0332D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Udruge vinogradara</w:t>
            </w:r>
          </w:p>
          <w:p w14:paraId="5FB81350" w14:textId="77777777" w:rsidR="00BD0B3A" w:rsidRPr="00E0332D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FDF77C" w14:textId="77777777" w:rsidR="00BD0B3A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udrugama</w:t>
            </w:r>
          </w:p>
          <w:p w14:paraId="19E39F5C" w14:textId="77777777" w:rsidR="00BD0B3A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Udruga vinogradara i podrumara Šašnjevac</w:t>
            </w:r>
          </w:p>
          <w:p w14:paraId="245A6505" w14:textId="77777777" w:rsidR="00BD0B3A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Udruga vinogradara i voćara Pupelica</w:t>
            </w:r>
          </w:p>
          <w:p w14:paraId="12C4C9D5" w14:textId="77777777" w:rsidR="00BD0B3A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Udruga vinogradara i voćara</w:t>
            </w:r>
          </w:p>
          <w:p w14:paraId="33C9C159" w14:textId="16985068" w:rsidR="00BD0B3A" w:rsidRPr="00441E7E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Šandrovac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AAD0CA" w14:textId="77777777" w:rsidR="00BD0B3A" w:rsidRDefault="00BD0B3A" w:rsidP="00BD0B3A">
            <w:pPr>
              <w:jc w:val="center"/>
            </w:pPr>
          </w:p>
          <w:p w14:paraId="7E18B5E3" w14:textId="77777777" w:rsidR="00BD0B3A" w:rsidRDefault="00BD0B3A" w:rsidP="00BD0B3A">
            <w:pPr>
              <w:jc w:val="center"/>
            </w:pPr>
          </w:p>
          <w:p w14:paraId="1506C3DF" w14:textId="77777777" w:rsidR="00BD0B3A" w:rsidRDefault="00BD0B3A" w:rsidP="00BD0B3A">
            <w:pPr>
              <w:jc w:val="center"/>
            </w:pPr>
            <w:r>
              <w:t>3.000,00</w:t>
            </w:r>
          </w:p>
          <w:p w14:paraId="3F9505F9" w14:textId="77777777" w:rsidR="00BD0B3A" w:rsidRDefault="00BD0B3A" w:rsidP="00BD0B3A">
            <w:pPr>
              <w:jc w:val="center"/>
            </w:pPr>
            <w:r>
              <w:t>1.500,00</w:t>
            </w:r>
          </w:p>
          <w:p w14:paraId="5312F1A1" w14:textId="77777777" w:rsidR="00BD0B3A" w:rsidRDefault="00BD0B3A" w:rsidP="00BD0B3A">
            <w:pPr>
              <w:jc w:val="center"/>
            </w:pPr>
            <w:r>
              <w:t>2.000,00</w:t>
            </w:r>
          </w:p>
          <w:p w14:paraId="736E3936" w14:textId="77777777" w:rsidR="00BD0B3A" w:rsidRPr="00C70EBE" w:rsidRDefault="00BD0B3A" w:rsidP="00BD0B3A">
            <w:pPr>
              <w:jc w:val="center"/>
              <w:rPr>
                <w:color w:val="FF0000"/>
              </w:rPr>
            </w:pP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E59AC9" w14:textId="77777777" w:rsidR="00BD0B3A" w:rsidRDefault="00BD0B3A" w:rsidP="00BD0B3A">
            <w:pPr>
              <w:jc w:val="center"/>
            </w:pPr>
          </w:p>
          <w:p w14:paraId="176FDCC6" w14:textId="77777777" w:rsidR="00BD0B3A" w:rsidRDefault="00BD0B3A" w:rsidP="00BD0B3A">
            <w:pPr>
              <w:jc w:val="center"/>
            </w:pPr>
          </w:p>
          <w:p w14:paraId="7465E3A3" w14:textId="29453C0C" w:rsidR="00BD0B3A" w:rsidRDefault="00BD0B3A" w:rsidP="00BD0B3A">
            <w:pPr>
              <w:jc w:val="center"/>
            </w:pPr>
            <w:r>
              <w:t>3.000,00</w:t>
            </w:r>
          </w:p>
          <w:p w14:paraId="03DAE2FF" w14:textId="7AFA42D4" w:rsidR="00BD0B3A" w:rsidRDefault="00BD0B3A" w:rsidP="00BD0B3A">
            <w:pPr>
              <w:jc w:val="center"/>
            </w:pPr>
            <w:r>
              <w:t>1.500,00</w:t>
            </w:r>
          </w:p>
          <w:p w14:paraId="7F4310FF" w14:textId="2FF0EBF4" w:rsidR="00BD0B3A" w:rsidRDefault="00BD0B3A" w:rsidP="00BD0B3A">
            <w:pPr>
              <w:jc w:val="center"/>
            </w:pPr>
            <w:r>
              <w:t>2.000,00</w:t>
            </w:r>
          </w:p>
          <w:p w14:paraId="1CB6FC6A" w14:textId="77777777" w:rsidR="00BD0B3A" w:rsidRPr="00B9781C" w:rsidRDefault="00BD0B3A" w:rsidP="00BD0B3A">
            <w:pPr>
              <w:jc w:val="center"/>
            </w:pPr>
          </w:p>
        </w:tc>
      </w:tr>
      <w:tr w:rsidR="00BD0B3A" w:rsidRPr="00D24400" w14:paraId="1584BA78" w14:textId="77777777" w:rsidTr="00CF3BB0">
        <w:trPr>
          <w:gridAfter w:val="1"/>
          <w:wAfter w:w="56" w:type="dxa"/>
          <w:trHeight w:val="552"/>
        </w:trPr>
        <w:tc>
          <w:tcPr>
            <w:tcW w:w="1442" w:type="dxa"/>
            <w:tcBorders>
              <w:bottom w:val="single" w:sz="4" w:space="0" w:color="auto"/>
            </w:tcBorders>
          </w:tcPr>
          <w:p w14:paraId="5C1C9EB0" w14:textId="06D7564B" w:rsidR="00BD0B3A" w:rsidRPr="00CF1078" w:rsidRDefault="00BD0B3A" w:rsidP="00BD0B3A">
            <w:pPr>
              <w:jc w:val="both"/>
              <w:rPr>
                <w:color w:val="FF0000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vAlign w:val="center"/>
          </w:tcPr>
          <w:p w14:paraId="5100BD39" w14:textId="77777777" w:rsidR="00BD0B3A" w:rsidRPr="00E0332D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Udruga umirovljenika</w:t>
            </w:r>
          </w:p>
          <w:p w14:paraId="24681424" w14:textId="77777777" w:rsidR="00BD0B3A" w:rsidRPr="007530E2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0332D">
              <w:rPr>
                <w:color w:val="000000"/>
              </w:rPr>
              <w:t>Općine Šandrovac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D97A26" w14:textId="77777777" w:rsidR="00BD0B3A" w:rsidRPr="00441E7E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2FF22C" w14:textId="7B7B9BA6" w:rsidR="00BD0B3A" w:rsidRPr="00C70EBE" w:rsidRDefault="00BD0B3A" w:rsidP="00BD0B3A">
            <w:pPr>
              <w:jc w:val="center"/>
              <w:rPr>
                <w:color w:val="FF0000"/>
              </w:rPr>
            </w:pPr>
            <w:r>
              <w:t>15</w:t>
            </w:r>
            <w:r w:rsidRPr="00B9781C">
              <w:t>.000,00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6A712E" w14:textId="3D081039" w:rsidR="00BD0B3A" w:rsidRPr="00B9781C" w:rsidRDefault="00BD0B3A" w:rsidP="00BD0B3A">
            <w:pPr>
              <w:jc w:val="center"/>
            </w:pPr>
            <w:r>
              <w:t>15</w:t>
            </w:r>
            <w:r w:rsidRPr="00B9781C">
              <w:t>.000,00</w:t>
            </w:r>
          </w:p>
        </w:tc>
      </w:tr>
      <w:tr w:rsidR="00BD0B3A" w:rsidRPr="00D24400" w14:paraId="00257756" w14:textId="77777777" w:rsidTr="00CF3BB0">
        <w:trPr>
          <w:gridAfter w:val="1"/>
          <w:wAfter w:w="56" w:type="dxa"/>
          <w:trHeight w:val="552"/>
        </w:trPr>
        <w:tc>
          <w:tcPr>
            <w:tcW w:w="1442" w:type="dxa"/>
            <w:tcBorders>
              <w:bottom w:val="single" w:sz="4" w:space="0" w:color="auto"/>
            </w:tcBorders>
          </w:tcPr>
          <w:p w14:paraId="6D01E848" w14:textId="77777777" w:rsidR="00BD0B3A" w:rsidRPr="00FA3189" w:rsidRDefault="00BD0B3A" w:rsidP="00BD0B3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42" w:type="dxa"/>
            <w:gridSpan w:val="3"/>
            <w:tcBorders>
              <w:bottom w:val="single" w:sz="4" w:space="0" w:color="auto"/>
            </w:tcBorders>
            <w:vAlign w:val="center"/>
          </w:tcPr>
          <w:p w14:paraId="7751B0CB" w14:textId="77777777" w:rsidR="00BD0B3A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0332D">
              <w:rPr>
                <w:color w:val="000000"/>
              </w:rPr>
              <w:t>Udruga umirovljenika</w:t>
            </w:r>
          </w:p>
          <w:p w14:paraId="7D390CF6" w14:textId="408046DB" w:rsidR="00BD0B3A" w:rsidRPr="00E0332D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Bilogora-Lasovac</w:t>
            </w:r>
          </w:p>
        </w:tc>
        <w:tc>
          <w:tcPr>
            <w:tcW w:w="30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32E7C" w14:textId="62CA1283" w:rsidR="00BD0B3A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0AFAED" w14:textId="6E628537" w:rsidR="00BD0B3A" w:rsidRPr="00C70EBE" w:rsidRDefault="00BD0B3A" w:rsidP="00BD0B3A">
            <w:pPr>
              <w:jc w:val="center"/>
              <w:rPr>
                <w:color w:val="FF0000"/>
              </w:rPr>
            </w:pPr>
            <w:r>
              <w:t>1.500,00</w:t>
            </w:r>
          </w:p>
        </w:tc>
        <w:tc>
          <w:tcPr>
            <w:tcW w:w="36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49328F" w14:textId="513F19F2" w:rsidR="00BD0B3A" w:rsidRDefault="00BD0B3A" w:rsidP="00BD0B3A">
            <w:pPr>
              <w:jc w:val="center"/>
            </w:pPr>
            <w:r>
              <w:t>1.500,00</w:t>
            </w:r>
          </w:p>
        </w:tc>
      </w:tr>
      <w:tr w:rsidR="00BD0B3A" w:rsidRPr="00D24400" w14:paraId="0875CA8D" w14:textId="77777777" w:rsidTr="00CF3BB0">
        <w:trPr>
          <w:gridAfter w:val="1"/>
          <w:wAfter w:w="56" w:type="dxa"/>
          <w:trHeight w:val="915"/>
        </w:trPr>
        <w:tc>
          <w:tcPr>
            <w:tcW w:w="1442" w:type="dxa"/>
          </w:tcPr>
          <w:p w14:paraId="1FF24F62" w14:textId="6FA78F31" w:rsidR="00BD0B3A" w:rsidRPr="00CF1078" w:rsidRDefault="00BD0B3A" w:rsidP="00BD0B3A">
            <w:pPr>
              <w:jc w:val="both"/>
              <w:rPr>
                <w:color w:val="FF0000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2DDC2883" w14:textId="006F1BCE" w:rsidR="00BD0B3A" w:rsidRPr="007530E2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0332D">
              <w:rPr>
                <w:color w:val="000000"/>
              </w:rPr>
              <w:t>Udruga hrv. branitelja domovinskog rata Općine Šandrovac</w:t>
            </w:r>
            <w:r>
              <w:rPr>
                <w:color w:val="000000"/>
              </w:rPr>
              <w:t xml:space="preserve"> “Jozo Petak“</w:t>
            </w:r>
          </w:p>
        </w:tc>
        <w:tc>
          <w:tcPr>
            <w:tcW w:w="3081" w:type="dxa"/>
            <w:shd w:val="clear" w:color="auto" w:fill="FFFFFF" w:themeFill="background1"/>
          </w:tcPr>
          <w:p w14:paraId="720AEF1F" w14:textId="77777777" w:rsidR="00BD0B3A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88467AF" w14:textId="77777777" w:rsidR="00BD0B3A" w:rsidRDefault="00BD0B3A" w:rsidP="00BD0B3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7A8A5BF1" w14:textId="3C28E8C9" w:rsidR="00BD0B3A" w:rsidRPr="00C70EBE" w:rsidRDefault="00BD0B3A" w:rsidP="00BD0B3A">
            <w:pPr>
              <w:jc w:val="center"/>
              <w:rPr>
                <w:color w:val="FF0000"/>
              </w:rPr>
            </w:pPr>
            <w:r>
              <w:t>5</w:t>
            </w:r>
            <w:r w:rsidRPr="00B9781C">
              <w:t>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28F635AC" w14:textId="5EA31786" w:rsidR="00BD0B3A" w:rsidRPr="00B9781C" w:rsidRDefault="00BD0B3A" w:rsidP="00BD0B3A">
            <w:pPr>
              <w:jc w:val="center"/>
            </w:pPr>
            <w:r>
              <w:t>5</w:t>
            </w:r>
            <w:r w:rsidRPr="00B9781C">
              <w:t>.000,00</w:t>
            </w:r>
          </w:p>
        </w:tc>
      </w:tr>
      <w:tr w:rsidR="00BD0B3A" w:rsidRPr="00D24400" w14:paraId="51E44A65" w14:textId="77777777" w:rsidTr="00CF3BB0">
        <w:trPr>
          <w:gridAfter w:val="1"/>
          <w:wAfter w:w="56" w:type="dxa"/>
        </w:trPr>
        <w:tc>
          <w:tcPr>
            <w:tcW w:w="1442" w:type="dxa"/>
          </w:tcPr>
          <w:p w14:paraId="29E82624" w14:textId="0A2D3B32" w:rsidR="00BD0B3A" w:rsidRPr="00033FD8" w:rsidRDefault="00BD0B3A" w:rsidP="00BD0B3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33FD8">
              <w:rPr>
                <w:color w:val="000000" w:themeColor="text1"/>
                <w:sz w:val="22"/>
                <w:szCs w:val="22"/>
              </w:rPr>
              <w:t>3811413</w:t>
            </w:r>
          </w:p>
        </w:tc>
        <w:tc>
          <w:tcPr>
            <w:tcW w:w="3142" w:type="dxa"/>
            <w:gridSpan w:val="3"/>
            <w:vAlign w:val="center"/>
          </w:tcPr>
          <w:p w14:paraId="4A0BFF48" w14:textId="4F1BD205" w:rsidR="00BD0B3A" w:rsidRPr="00E0332D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ONK</w:t>
            </w:r>
            <w:r w:rsidRPr="00E0332D">
              <w:rPr>
                <w:color w:val="000000"/>
              </w:rPr>
              <w:t xml:space="preserve"> Šandrovac</w:t>
            </w:r>
          </w:p>
        </w:tc>
        <w:tc>
          <w:tcPr>
            <w:tcW w:w="3081" w:type="dxa"/>
            <w:vAlign w:val="center"/>
          </w:tcPr>
          <w:p w14:paraId="494D3C94" w14:textId="77777777" w:rsidR="00BD0B3A" w:rsidRPr="00E0332D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 w:themeColor="text1"/>
                <w:sz w:val="22"/>
                <w:szCs w:val="22"/>
              </w:rPr>
              <w:t>donacije udruzi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14:paraId="3319E849" w14:textId="5ECCCE73" w:rsidR="00BD0B3A" w:rsidRPr="00C70EBE" w:rsidRDefault="00BD0B3A" w:rsidP="00BD0B3A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</w:t>
            </w:r>
            <w:r w:rsidRPr="00B9781C">
              <w:t>5.000,00</w:t>
            </w:r>
          </w:p>
        </w:tc>
        <w:tc>
          <w:tcPr>
            <w:tcW w:w="3672" w:type="dxa"/>
            <w:gridSpan w:val="2"/>
            <w:shd w:val="clear" w:color="auto" w:fill="FFFFFF" w:themeFill="background1"/>
            <w:vAlign w:val="center"/>
          </w:tcPr>
          <w:p w14:paraId="03F10F4A" w14:textId="58125B12" w:rsidR="00BD0B3A" w:rsidRPr="00B9781C" w:rsidRDefault="00BD0B3A" w:rsidP="00BD0B3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B9781C">
              <w:t>5.000,00</w:t>
            </w:r>
          </w:p>
        </w:tc>
      </w:tr>
      <w:tr w:rsidR="00C70EBE" w:rsidRPr="00C70EBE" w14:paraId="325DA523" w14:textId="77777777" w:rsidTr="00E94754">
        <w:trPr>
          <w:gridAfter w:val="1"/>
          <w:wAfter w:w="56" w:type="dxa"/>
        </w:trPr>
        <w:tc>
          <w:tcPr>
            <w:tcW w:w="1442" w:type="dxa"/>
          </w:tcPr>
          <w:p w14:paraId="3E06ED97" w14:textId="77777777" w:rsidR="006C07F4" w:rsidRPr="003D4406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3811</w:t>
            </w:r>
            <w:r w:rsidR="00CF1078" w:rsidRPr="003D4406"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3142" w:type="dxa"/>
            <w:gridSpan w:val="3"/>
          </w:tcPr>
          <w:p w14:paraId="2AD59F16" w14:textId="77777777" w:rsidR="006C07F4" w:rsidRPr="003D4406" w:rsidRDefault="006C07F4" w:rsidP="00C649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Vatrogasna zajednica</w:t>
            </w:r>
          </w:p>
          <w:p w14:paraId="6044D1AD" w14:textId="77777777" w:rsidR="006C07F4" w:rsidRPr="003D4406" w:rsidRDefault="006C07F4" w:rsidP="00C649E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Općine Šandrovac</w:t>
            </w:r>
          </w:p>
        </w:tc>
        <w:tc>
          <w:tcPr>
            <w:tcW w:w="3081" w:type="dxa"/>
          </w:tcPr>
          <w:p w14:paraId="4B2CCD03" w14:textId="77777777" w:rsidR="006C07F4" w:rsidRPr="003D4406" w:rsidRDefault="006C07F4" w:rsidP="007530E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donacije udruzi po Zakonu o vatrogastvu</w:t>
            </w:r>
          </w:p>
        </w:tc>
        <w:tc>
          <w:tcPr>
            <w:tcW w:w="2749" w:type="dxa"/>
          </w:tcPr>
          <w:p w14:paraId="10C1CCE7" w14:textId="77777777" w:rsidR="006C07F4" w:rsidRPr="00C70EBE" w:rsidRDefault="006C07F4" w:rsidP="00E07C73">
            <w:pPr>
              <w:jc w:val="center"/>
              <w:rPr>
                <w:color w:val="FF0000"/>
                <w:sz w:val="22"/>
                <w:szCs w:val="22"/>
              </w:rPr>
            </w:pPr>
          </w:p>
          <w:p w14:paraId="75DE611A" w14:textId="014B273D" w:rsidR="006C07F4" w:rsidRPr="00C70EBE" w:rsidRDefault="006C07F4" w:rsidP="00CE6129">
            <w:pPr>
              <w:jc w:val="center"/>
              <w:rPr>
                <w:color w:val="FF0000"/>
                <w:sz w:val="22"/>
                <w:szCs w:val="22"/>
              </w:rPr>
            </w:pPr>
            <w:r w:rsidRPr="003C0E08">
              <w:rPr>
                <w:color w:val="000000" w:themeColor="text1"/>
                <w:sz w:val="22"/>
                <w:szCs w:val="22"/>
              </w:rPr>
              <w:t>1</w:t>
            </w:r>
            <w:r w:rsidR="003C0E08" w:rsidRPr="003C0E08">
              <w:rPr>
                <w:color w:val="000000" w:themeColor="text1"/>
                <w:sz w:val="22"/>
                <w:szCs w:val="22"/>
              </w:rPr>
              <w:t>2</w:t>
            </w:r>
            <w:r w:rsidRPr="003C0E08">
              <w:rPr>
                <w:color w:val="000000" w:themeColor="text1"/>
                <w:sz w:val="22"/>
                <w:szCs w:val="22"/>
              </w:rPr>
              <w:t>0.</w:t>
            </w:r>
            <w:r w:rsidR="003C0E08" w:rsidRPr="003C0E08">
              <w:rPr>
                <w:color w:val="000000" w:themeColor="text1"/>
                <w:sz w:val="22"/>
                <w:szCs w:val="22"/>
              </w:rPr>
              <w:t>0</w:t>
            </w:r>
            <w:r w:rsidRPr="003C0E08">
              <w:rPr>
                <w:color w:val="000000" w:themeColor="text1"/>
                <w:sz w:val="22"/>
                <w:szCs w:val="22"/>
              </w:rPr>
              <w:t>00,00</w:t>
            </w:r>
          </w:p>
        </w:tc>
        <w:tc>
          <w:tcPr>
            <w:tcW w:w="3672" w:type="dxa"/>
            <w:gridSpan w:val="2"/>
          </w:tcPr>
          <w:p w14:paraId="6F402292" w14:textId="77777777" w:rsidR="006C07F4" w:rsidRPr="003D4406" w:rsidRDefault="006C07F4" w:rsidP="00FE15D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A7B2C42" w14:textId="2D9FDF71" w:rsidR="006C07F4" w:rsidRPr="003D4406" w:rsidRDefault="003D4406" w:rsidP="00B9781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120.000,00</w:t>
            </w:r>
          </w:p>
        </w:tc>
      </w:tr>
      <w:tr w:rsidR="00C70EBE" w:rsidRPr="00C70EBE" w14:paraId="4AD7E5AA" w14:textId="77777777" w:rsidTr="00637C38">
        <w:trPr>
          <w:gridAfter w:val="1"/>
          <w:wAfter w:w="56" w:type="dxa"/>
        </w:trPr>
        <w:tc>
          <w:tcPr>
            <w:tcW w:w="1442" w:type="dxa"/>
          </w:tcPr>
          <w:p w14:paraId="4D94FC4B" w14:textId="77777777" w:rsidR="00CF1078" w:rsidRPr="003D4406" w:rsidRDefault="00CF1078" w:rsidP="00CF107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381197</w:t>
            </w:r>
          </w:p>
        </w:tc>
        <w:tc>
          <w:tcPr>
            <w:tcW w:w="3142" w:type="dxa"/>
            <w:gridSpan w:val="3"/>
          </w:tcPr>
          <w:p w14:paraId="679F9525" w14:textId="77777777" w:rsidR="00114595" w:rsidRPr="003D4406" w:rsidRDefault="00CF1078" w:rsidP="001145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Hrvatska gorska</w:t>
            </w:r>
          </w:p>
          <w:p w14:paraId="7029ACB7" w14:textId="77777777" w:rsidR="00CF1078" w:rsidRPr="003D4406" w:rsidRDefault="00CF1078" w:rsidP="001145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služba spašavanja</w:t>
            </w:r>
          </w:p>
        </w:tc>
        <w:tc>
          <w:tcPr>
            <w:tcW w:w="3081" w:type="dxa"/>
            <w:vAlign w:val="center"/>
          </w:tcPr>
          <w:p w14:paraId="09D3E77D" w14:textId="77777777" w:rsidR="00CF1078" w:rsidRPr="003D4406" w:rsidRDefault="00CF1078" w:rsidP="00CF10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4406">
              <w:rPr>
                <w:color w:val="000000" w:themeColor="text1"/>
                <w:sz w:val="22"/>
                <w:szCs w:val="22"/>
              </w:rPr>
              <w:t>Zakon o Hrvatskoj gorskoj službi spašavanja</w:t>
            </w:r>
          </w:p>
        </w:tc>
        <w:tc>
          <w:tcPr>
            <w:tcW w:w="2749" w:type="dxa"/>
          </w:tcPr>
          <w:p w14:paraId="21645564" w14:textId="77777777" w:rsidR="00CF1078" w:rsidRPr="003C0E08" w:rsidRDefault="00CF1078" w:rsidP="00CF10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0E08">
              <w:rPr>
                <w:color w:val="000000" w:themeColor="text1"/>
                <w:sz w:val="22"/>
                <w:szCs w:val="22"/>
              </w:rPr>
              <w:t>2.000,00</w:t>
            </w:r>
          </w:p>
        </w:tc>
        <w:tc>
          <w:tcPr>
            <w:tcW w:w="3672" w:type="dxa"/>
            <w:gridSpan w:val="2"/>
          </w:tcPr>
          <w:p w14:paraId="212CB2E6" w14:textId="77777777" w:rsidR="00CF1078" w:rsidRPr="003C0E08" w:rsidRDefault="00CF1078" w:rsidP="00CF107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0E08"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6C07F4" w:rsidRPr="00FF6B5A" w14:paraId="279FEDBF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081EFB6B" w14:textId="77777777" w:rsidR="006C07F4" w:rsidRPr="00444817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6E4F3F">
              <w:rPr>
                <w:b/>
              </w:rPr>
              <w:t>I</w:t>
            </w:r>
            <w:r>
              <w:rPr>
                <w:b/>
              </w:rPr>
              <w:t>V</w:t>
            </w:r>
            <w:r w:rsidRPr="006E4F3F">
              <w:rPr>
                <w:b/>
              </w:rPr>
              <w:t>. SUBVENCIJE TRGOVAČKIM DRUŠTVIMA U JAVNOM SEKTORU</w:t>
            </w:r>
          </w:p>
        </w:tc>
      </w:tr>
      <w:tr w:rsidR="006C07F4" w:rsidRPr="00D442FD" w14:paraId="66FDA658" w14:textId="77777777" w:rsidTr="00E94754">
        <w:trPr>
          <w:trHeight w:val="534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14:paraId="3D7082DE" w14:textId="77777777" w:rsidR="006C07F4" w:rsidRPr="00D442FD" w:rsidRDefault="006C07F4" w:rsidP="00843DEA">
            <w:pPr>
              <w:jc w:val="both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20594742" w14:textId="77777777" w:rsidR="006C07F4" w:rsidRPr="00D442FD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1C0F62D4" w14:textId="77777777" w:rsidR="006C07F4" w:rsidRPr="00D442FD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154F2D2B" w14:textId="77777777" w:rsidR="006C07F4" w:rsidRPr="00D442FD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19848F68" w14:textId="77777777" w:rsidR="006C07F4" w:rsidRPr="00D442FD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D442FD">
              <w:rPr>
                <w:b/>
                <w:sz w:val="22"/>
                <w:szCs w:val="22"/>
              </w:rPr>
              <w:t xml:space="preserve"> </w:t>
            </w:r>
          </w:p>
          <w:p w14:paraId="0D7E58E2" w14:textId="77777777" w:rsidR="006C07F4" w:rsidRPr="00D442FD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D442FD">
              <w:rPr>
                <w:b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4324903F" w14:textId="77777777" w:rsidR="006C07F4" w:rsidRPr="00D442FD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6CBE98ED" w14:textId="77777777" w:rsidR="006C07F4" w:rsidRPr="00D442FD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42FD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E94754" w14:paraId="371D5792" w14:textId="77777777" w:rsidTr="00E94754">
        <w:tc>
          <w:tcPr>
            <w:tcW w:w="1461" w:type="dxa"/>
            <w:gridSpan w:val="3"/>
          </w:tcPr>
          <w:p w14:paraId="2BE36DB0" w14:textId="77777777" w:rsidR="006C07F4" w:rsidRPr="00CE6129" w:rsidRDefault="006C07F4" w:rsidP="003B61B2">
            <w:r w:rsidRPr="00CE6129">
              <w:t>372191</w:t>
            </w:r>
          </w:p>
        </w:tc>
        <w:tc>
          <w:tcPr>
            <w:tcW w:w="3123" w:type="dxa"/>
          </w:tcPr>
          <w:p w14:paraId="4EF3CC1B" w14:textId="77777777" w:rsidR="006C07F4" w:rsidRPr="00E94754" w:rsidRDefault="006C07F4" w:rsidP="009561A2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Sufinanciranje cijene karata bazen </w:t>
            </w:r>
            <w:r w:rsidRPr="00E94754">
              <w:rPr>
                <w:color w:val="000000" w:themeColor="text1"/>
                <w:sz w:val="22"/>
                <w:szCs w:val="22"/>
              </w:rPr>
              <w:t>- Šandroprom d.o.o.</w:t>
            </w:r>
          </w:p>
        </w:tc>
        <w:tc>
          <w:tcPr>
            <w:tcW w:w="3081" w:type="dxa"/>
          </w:tcPr>
          <w:p w14:paraId="79EA1979" w14:textId="77777777" w:rsidR="006C07F4" w:rsidRDefault="006C07F4" w:rsidP="00D442FD">
            <w:pPr>
              <w:rPr>
                <w:color w:val="000000" w:themeColor="text1"/>
                <w:sz w:val="22"/>
                <w:szCs w:val="22"/>
              </w:rPr>
            </w:pPr>
          </w:p>
          <w:p w14:paraId="24E025DA" w14:textId="77777777" w:rsidR="006C07F4" w:rsidRPr="00E94754" w:rsidRDefault="006C07F4" w:rsidP="009561A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Naknade građanima</w:t>
            </w:r>
          </w:p>
        </w:tc>
        <w:tc>
          <w:tcPr>
            <w:tcW w:w="2749" w:type="dxa"/>
          </w:tcPr>
          <w:p w14:paraId="448C161C" w14:textId="77777777" w:rsidR="00BD0B3A" w:rsidRDefault="00BD0B3A" w:rsidP="003F7112">
            <w:pPr>
              <w:jc w:val="center"/>
              <w:rPr>
                <w:sz w:val="22"/>
                <w:szCs w:val="22"/>
              </w:rPr>
            </w:pPr>
          </w:p>
          <w:p w14:paraId="45A69452" w14:textId="4D390238" w:rsidR="006C07F4" w:rsidRPr="009561A2" w:rsidRDefault="0040192D" w:rsidP="00BD0B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100.000,00</w:t>
            </w:r>
          </w:p>
        </w:tc>
        <w:tc>
          <w:tcPr>
            <w:tcW w:w="3728" w:type="dxa"/>
            <w:gridSpan w:val="3"/>
          </w:tcPr>
          <w:p w14:paraId="2294F890" w14:textId="77777777" w:rsidR="006C07F4" w:rsidRPr="009561A2" w:rsidRDefault="006C07F4" w:rsidP="009F2988">
            <w:pPr>
              <w:jc w:val="center"/>
              <w:rPr>
                <w:sz w:val="22"/>
                <w:szCs w:val="22"/>
              </w:rPr>
            </w:pPr>
          </w:p>
          <w:p w14:paraId="3C08C293" w14:textId="71D7BD83" w:rsidR="006C07F4" w:rsidRPr="009561A2" w:rsidRDefault="00C70EBE" w:rsidP="005129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53.040,75</w:t>
            </w:r>
          </w:p>
        </w:tc>
      </w:tr>
      <w:tr w:rsidR="006C07F4" w:rsidRPr="00FF6B5A" w14:paraId="7605B1E8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7BB55187" w14:textId="77777777" w:rsidR="006C07F4" w:rsidRPr="00444817" w:rsidRDefault="006C07F4" w:rsidP="00CD5AC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</w:rPr>
              <w:lastRenderedPageBreak/>
              <w:t>V</w:t>
            </w:r>
            <w:r w:rsidRPr="00FF6B5A">
              <w:rPr>
                <w:b/>
              </w:rPr>
              <w:t xml:space="preserve">. </w:t>
            </w:r>
            <w:r>
              <w:rPr>
                <w:b/>
              </w:rPr>
              <w:t xml:space="preserve"> DONACIJE – DOM ZA STARE I NEMOĆNE OSOBE ŠANDROVAC</w:t>
            </w:r>
          </w:p>
        </w:tc>
      </w:tr>
      <w:tr w:rsidR="006C07F4" w:rsidRPr="00245108" w14:paraId="46F63738" w14:textId="77777777" w:rsidTr="00E94754">
        <w:trPr>
          <w:trHeight w:val="476"/>
        </w:trPr>
        <w:tc>
          <w:tcPr>
            <w:tcW w:w="1461" w:type="dxa"/>
            <w:gridSpan w:val="3"/>
            <w:shd w:val="clear" w:color="auto" w:fill="D9D9D9" w:themeFill="background1" w:themeFillShade="D9"/>
          </w:tcPr>
          <w:p w14:paraId="538719E0" w14:textId="77777777" w:rsidR="006C07F4" w:rsidRPr="00245108" w:rsidRDefault="006C07F4" w:rsidP="00843DEA">
            <w:pPr>
              <w:jc w:val="both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00F88550" w14:textId="77777777" w:rsidR="006C07F4" w:rsidRPr="00245108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591F06DB" w14:textId="77777777" w:rsidR="006C07F4" w:rsidRPr="00245108" w:rsidRDefault="006C07F4" w:rsidP="009F2988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1656F3A0" w14:textId="77777777" w:rsidR="006C07F4" w:rsidRPr="00245108" w:rsidRDefault="006C07F4" w:rsidP="00731B8B">
            <w:pPr>
              <w:ind w:left="417"/>
              <w:rPr>
                <w:b/>
                <w:sz w:val="22"/>
                <w:szCs w:val="22"/>
              </w:rPr>
            </w:pPr>
            <w:r w:rsidRPr="00245108">
              <w:rPr>
                <w:b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20CD0DEE" w14:textId="77777777" w:rsidR="006C07F4" w:rsidRPr="00245108" w:rsidRDefault="006C07F4" w:rsidP="00843DEA">
            <w:pPr>
              <w:jc w:val="center"/>
              <w:rPr>
                <w:b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PLANIRANI</w:t>
            </w:r>
            <w:r w:rsidRPr="00245108">
              <w:rPr>
                <w:b/>
                <w:sz w:val="22"/>
                <w:szCs w:val="22"/>
              </w:rPr>
              <w:t xml:space="preserve"> 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759C1DE7" w14:textId="77777777" w:rsidR="006C07F4" w:rsidRPr="00245108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01341AD6" w14:textId="77777777" w:rsidR="006C07F4" w:rsidRPr="00245108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108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CD5AC5" w14:paraId="68261C29" w14:textId="77777777" w:rsidTr="00E94754">
        <w:tc>
          <w:tcPr>
            <w:tcW w:w="1461" w:type="dxa"/>
            <w:gridSpan w:val="3"/>
          </w:tcPr>
          <w:p w14:paraId="6EB13104" w14:textId="77777777" w:rsidR="006C07F4" w:rsidRPr="00A06344" w:rsidRDefault="006C07F4" w:rsidP="00F61C6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>67211</w:t>
            </w:r>
          </w:p>
        </w:tc>
        <w:tc>
          <w:tcPr>
            <w:tcW w:w="3123" w:type="dxa"/>
          </w:tcPr>
          <w:p w14:paraId="1EB24B4F" w14:textId="5349F156" w:rsidR="006C07F4" w:rsidRPr="007530E2" w:rsidRDefault="006C07F4" w:rsidP="005129AA">
            <w:pPr>
              <w:jc w:val="both"/>
              <w:rPr>
                <w:color w:val="FF0000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Prijenosi Domu za stare i nemoćne osobe Šandrovac</w:t>
            </w:r>
          </w:p>
        </w:tc>
        <w:tc>
          <w:tcPr>
            <w:tcW w:w="3081" w:type="dxa"/>
            <w:shd w:val="clear" w:color="auto" w:fill="FFFFFF" w:themeFill="background1"/>
          </w:tcPr>
          <w:p w14:paraId="38FFDC0F" w14:textId="119BD236" w:rsidR="006C07F4" w:rsidRPr="00E12047" w:rsidRDefault="006C07F4" w:rsidP="004C447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61C6C">
              <w:rPr>
                <w:color w:val="000000" w:themeColor="text1"/>
                <w:sz w:val="22"/>
                <w:szCs w:val="22"/>
              </w:rPr>
              <w:t>Prijeno</w:t>
            </w:r>
            <w:r w:rsidR="005129AA">
              <w:rPr>
                <w:color w:val="000000" w:themeColor="text1"/>
                <w:sz w:val="22"/>
                <w:szCs w:val="22"/>
              </w:rPr>
              <w:t>si Domu</w:t>
            </w:r>
            <w:r w:rsidRPr="00F61C6C">
              <w:rPr>
                <w:color w:val="000000" w:themeColor="text1"/>
                <w:sz w:val="22"/>
                <w:szCs w:val="22"/>
              </w:rPr>
              <w:t xml:space="preserve"> </w:t>
            </w:r>
            <w:r w:rsidR="004C4474" w:rsidRPr="00F61C6C">
              <w:rPr>
                <w:color w:val="000000" w:themeColor="text1"/>
                <w:sz w:val="22"/>
                <w:szCs w:val="22"/>
              </w:rPr>
              <w:t xml:space="preserve"> Šandrovac</w:t>
            </w:r>
            <w:r w:rsidR="004C4474">
              <w:rPr>
                <w:color w:val="000000" w:themeColor="text1"/>
                <w:sz w:val="22"/>
                <w:szCs w:val="22"/>
              </w:rPr>
              <w:t xml:space="preserve"> </w:t>
            </w:r>
            <w:r w:rsidR="005129AA">
              <w:rPr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color w:val="000000" w:themeColor="text1"/>
                <w:sz w:val="22"/>
                <w:szCs w:val="22"/>
              </w:rPr>
              <w:t>rashod</w:t>
            </w:r>
            <w:r w:rsidR="005129AA">
              <w:rPr>
                <w:color w:val="000000" w:themeColor="text1"/>
                <w:sz w:val="22"/>
                <w:szCs w:val="22"/>
              </w:rPr>
              <w:t>e</w:t>
            </w:r>
            <w:r>
              <w:rPr>
                <w:color w:val="000000" w:themeColor="text1"/>
                <w:sz w:val="22"/>
                <w:szCs w:val="22"/>
              </w:rPr>
              <w:t xml:space="preserve"> poslovanja</w:t>
            </w:r>
            <w:r w:rsidR="005129AA">
              <w:rPr>
                <w:color w:val="000000" w:themeColor="text1"/>
                <w:sz w:val="22"/>
                <w:szCs w:val="22"/>
              </w:rPr>
              <w:t xml:space="preserve"> – proračunski </w:t>
            </w:r>
            <w:r w:rsidR="004C4474">
              <w:rPr>
                <w:color w:val="000000" w:themeColor="text1"/>
                <w:sz w:val="22"/>
                <w:szCs w:val="22"/>
              </w:rPr>
              <w:t>korisnik Općine Šandrovac</w:t>
            </w:r>
          </w:p>
        </w:tc>
        <w:tc>
          <w:tcPr>
            <w:tcW w:w="2749" w:type="dxa"/>
          </w:tcPr>
          <w:p w14:paraId="4AA9F46E" w14:textId="77777777" w:rsidR="006C07F4" w:rsidRPr="00A06344" w:rsidRDefault="006C07F4" w:rsidP="00E07C7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512F6A6" w14:textId="2CAD3838" w:rsidR="006C07F4" w:rsidRPr="00A06344" w:rsidRDefault="00232054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192D">
              <w:rPr>
                <w:sz w:val="22"/>
                <w:szCs w:val="22"/>
              </w:rPr>
              <w:t>9</w:t>
            </w:r>
            <w:r w:rsidR="006C07F4" w:rsidRPr="009561A2">
              <w:rPr>
                <w:sz w:val="22"/>
                <w:szCs w:val="22"/>
              </w:rPr>
              <w:t>0.000,00</w:t>
            </w: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38D4493" w14:textId="77777777" w:rsidR="006C07F4" w:rsidRPr="00A06344" w:rsidRDefault="006C07F4" w:rsidP="009F29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D8CA86D" w14:textId="2DB012CF" w:rsidR="006C07F4" w:rsidRPr="00A06344" w:rsidRDefault="00C70EBE" w:rsidP="00CE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177.547,00</w:t>
            </w:r>
          </w:p>
        </w:tc>
      </w:tr>
      <w:tr w:rsidR="006C07F4" w:rsidRPr="00FF6B5A" w14:paraId="7B09C6FA" w14:textId="77777777" w:rsidTr="00CF6406">
        <w:trPr>
          <w:trHeight w:val="284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19134470" w14:textId="77777777" w:rsidR="006C07F4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1335339D" w14:textId="77777777" w:rsidR="006C07F4" w:rsidRPr="00A06344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VI. TEKUĆE DONACIJE –VJERSKE ZAJEDNICE</w:t>
            </w:r>
          </w:p>
        </w:tc>
      </w:tr>
      <w:tr w:rsidR="006C07F4" w:rsidRPr="00D442FD" w14:paraId="2F828CB9" w14:textId="77777777" w:rsidTr="00E94754">
        <w:tc>
          <w:tcPr>
            <w:tcW w:w="1461" w:type="dxa"/>
            <w:gridSpan w:val="3"/>
            <w:shd w:val="clear" w:color="auto" w:fill="D9D9D9" w:themeFill="background1" w:themeFillShade="D9"/>
          </w:tcPr>
          <w:p w14:paraId="412366D2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23" w:type="dxa"/>
            <w:shd w:val="clear" w:color="auto" w:fill="D9D9D9" w:themeFill="background1" w:themeFillShade="D9"/>
          </w:tcPr>
          <w:p w14:paraId="062C65D4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04B19D4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0C2AD37A" w14:textId="77777777" w:rsidR="006C07F4" w:rsidRPr="00A06344" w:rsidRDefault="006C07F4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14:paraId="61FFB3BA" w14:textId="77777777" w:rsidR="006C07F4" w:rsidRPr="00A06344" w:rsidRDefault="006C07F4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299EE08E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4F197656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1EDD9769" w14:textId="77777777"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36066CA3" w14:textId="77777777"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6C07F4" w:rsidRPr="00CD5AC5" w14:paraId="1DC8089D" w14:textId="77777777" w:rsidTr="002E3824">
        <w:trPr>
          <w:trHeight w:val="297"/>
        </w:trPr>
        <w:tc>
          <w:tcPr>
            <w:tcW w:w="1461" w:type="dxa"/>
            <w:gridSpan w:val="3"/>
            <w:vAlign w:val="center"/>
          </w:tcPr>
          <w:p w14:paraId="3E5D5113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38112</w:t>
            </w:r>
          </w:p>
        </w:tc>
        <w:tc>
          <w:tcPr>
            <w:tcW w:w="3123" w:type="dxa"/>
            <w:vAlign w:val="center"/>
          </w:tcPr>
          <w:p w14:paraId="1CFC24C4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Tek. donacije vjerskim zajednicama</w:t>
            </w:r>
          </w:p>
        </w:tc>
        <w:tc>
          <w:tcPr>
            <w:tcW w:w="3081" w:type="dxa"/>
            <w:vAlign w:val="center"/>
          </w:tcPr>
          <w:p w14:paraId="101B2509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tekuće donacije</w:t>
            </w:r>
          </w:p>
        </w:tc>
        <w:tc>
          <w:tcPr>
            <w:tcW w:w="2749" w:type="dxa"/>
            <w:vAlign w:val="center"/>
          </w:tcPr>
          <w:p w14:paraId="7C6875B9" w14:textId="27607D78" w:rsidR="006C07F4" w:rsidRPr="009561A2" w:rsidRDefault="0040192D" w:rsidP="00174F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C07F4" w:rsidRPr="009561A2">
              <w:rPr>
                <w:sz w:val="22"/>
                <w:szCs w:val="22"/>
              </w:rPr>
              <w:t>0.000,00</w:t>
            </w:r>
          </w:p>
        </w:tc>
        <w:tc>
          <w:tcPr>
            <w:tcW w:w="3728" w:type="dxa"/>
            <w:gridSpan w:val="3"/>
            <w:vAlign w:val="center"/>
          </w:tcPr>
          <w:p w14:paraId="4E7947E5" w14:textId="412D5AB1" w:rsidR="006C07F4" w:rsidRPr="009561A2" w:rsidRDefault="00C70EBE" w:rsidP="002E38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A6A6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.000,00</w:t>
            </w:r>
          </w:p>
        </w:tc>
      </w:tr>
      <w:tr w:rsidR="006C07F4" w:rsidRPr="007B3C2D" w14:paraId="7DD0FC0A" w14:textId="77777777" w:rsidTr="00CF6406">
        <w:trPr>
          <w:trHeight w:val="470"/>
        </w:trPr>
        <w:tc>
          <w:tcPr>
            <w:tcW w:w="14142" w:type="dxa"/>
            <w:gridSpan w:val="9"/>
            <w:shd w:val="clear" w:color="auto" w:fill="D9D9D9" w:themeFill="background1" w:themeFillShade="D9"/>
          </w:tcPr>
          <w:p w14:paraId="1DFF4282" w14:textId="77777777" w:rsidR="006C07F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  <w:p w14:paraId="64A7360A" w14:textId="77777777"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</w:rPr>
              <w:t>VII. DONACIJE GRAĐANIMA IZ PRORAČUNA</w:t>
            </w:r>
          </w:p>
        </w:tc>
      </w:tr>
      <w:tr w:rsidR="006C07F4" w:rsidRPr="00C058D2" w14:paraId="2CACFA25" w14:textId="77777777" w:rsidTr="00E94754">
        <w:tc>
          <w:tcPr>
            <w:tcW w:w="1454" w:type="dxa"/>
            <w:gridSpan w:val="2"/>
            <w:shd w:val="clear" w:color="auto" w:fill="D9D9D9" w:themeFill="background1" w:themeFillShade="D9"/>
          </w:tcPr>
          <w:p w14:paraId="556206BD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2CA96B49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NAZIV</w:t>
            </w:r>
          </w:p>
          <w:p w14:paraId="7A859533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D9D9D9" w:themeFill="background1" w:themeFillShade="D9"/>
          </w:tcPr>
          <w:p w14:paraId="71B9C2E1" w14:textId="77777777" w:rsidR="006C07F4" w:rsidRPr="00A06344" w:rsidRDefault="006C07F4" w:rsidP="00174F23">
            <w:pPr>
              <w:ind w:left="417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OBRAZLOŽENJE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7E762D97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16C003CD" w14:textId="77777777" w:rsidR="006C07F4" w:rsidRPr="00A06344" w:rsidRDefault="006C07F4" w:rsidP="00174F2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5F5E9262" w14:textId="77777777"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OSTVARENI</w:t>
            </w:r>
          </w:p>
          <w:p w14:paraId="4A229B4F" w14:textId="77777777" w:rsidR="006C07F4" w:rsidRPr="00A06344" w:rsidRDefault="006C07F4" w:rsidP="00174F23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06344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0C7497" w:rsidRPr="00CD5AC5" w14:paraId="1BD93AD3" w14:textId="77777777" w:rsidTr="00CE6129">
        <w:trPr>
          <w:trHeight w:val="70"/>
        </w:trPr>
        <w:tc>
          <w:tcPr>
            <w:tcW w:w="1454" w:type="dxa"/>
            <w:gridSpan w:val="2"/>
            <w:vMerge w:val="restart"/>
          </w:tcPr>
          <w:p w14:paraId="03052C1F" w14:textId="77777777" w:rsidR="000C7497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16A5575" w14:textId="77777777" w:rsidR="000C7497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0149CA" w14:textId="77777777" w:rsidR="000C7497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75D3A35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A3189">
              <w:rPr>
                <w:color w:val="000000" w:themeColor="text1"/>
                <w:sz w:val="22"/>
                <w:szCs w:val="22"/>
              </w:rPr>
              <w:t>37212</w:t>
            </w:r>
          </w:p>
        </w:tc>
        <w:tc>
          <w:tcPr>
            <w:tcW w:w="3130" w:type="dxa"/>
            <w:gridSpan w:val="2"/>
            <w:vMerge w:val="restart"/>
          </w:tcPr>
          <w:p w14:paraId="1E8EA86C" w14:textId="77777777" w:rsidR="000C7497" w:rsidRPr="00CF6406" w:rsidRDefault="000C7497" w:rsidP="00531EF5">
            <w:pPr>
              <w:rPr>
                <w:color w:val="FF0000"/>
                <w:sz w:val="22"/>
                <w:szCs w:val="22"/>
              </w:rPr>
            </w:pPr>
          </w:p>
          <w:p w14:paraId="61DFEE4E" w14:textId="77777777" w:rsidR="000C7497" w:rsidRDefault="000C7497" w:rsidP="00531EF5">
            <w:pPr>
              <w:rPr>
                <w:color w:val="FF0000"/>
                <w:sz w:val="22"/>
                <w:szCs w:val="22"/>
              </w:rPr>
            </w:pPr>
          </w:p>
          <w:p w14:paraId="002491FD" w14:textId="77777777" w:rsidR="000C7497" w:rsidRPr="00CF6406" w:rsidRDefault="000C7497" w:rsidP="00531EF5">
            <w:pPr>
              <w:rPr>
                <w:color w:val="FF0000"/>
                <w:sz w:val="22"/>
                <w:szCs w:val="22"/>
              </w:rPr>
            </w:pPr>
          </w:p>
          <w:p w14:paraId="10DCD47A" w14:textId="77777777" w:rsidR="000C7497" w:rsidRDefault="000C7497" w:rsidP="00531EF5">
            <w:pPr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>Pomoć obiteljima i kućanstvima</w:t>
            </w:r>
          </w:p>
          <w:p w14:paraId="3AE67302" w14:textId="10B08193" w:rsidR="000C7497" w:rsidRPr="00CF6406" w:rsidRDefault="000C7497" w:rsidP="00C70EBE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0EAD04A6" w14:textId="58578143" w:rsidR="000C7497" w:rsidRPr="00A06344" w:rsidRDefault="000C7497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Valečić Snježana -pomoć</w:t>
            </w:r>
          </w:p>
        </w:tc>
        <w:tc>
          <w:tcPr>
            <w:tcW w:w="2749" w:type="dxa"/>
            <w:vMerge w:val="restart"/>
          </w:tcPr>
          <w:p w14:paraId="1E98072F" w14:textId="77777777" w:rsidR="000C7497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B59D79A" w14:textId="6B770FAE" w:rsidR="000C7497" w:rsidRDefault="000C7497" w:rsidP="003463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9340CD8" w14:textId="77777777" w:rsidR="000C7497" w:rsidRDefault="000C7497" w:rsidP="003463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1C954B3" w14:textId="77777777" w:rsidR="000C7497" w:rsidRDefault="000C7497" w:rsidP="003463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6AC686" w14:textId="77777777" w:rsidR="000C7497" w:rsidRDefault="000C7497" w:rsidP="003463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0EA9D73" w14:textId="77777777" w:rsidR="000C7497" w:rsidRDefault="000C7497" w:rsidP="003463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1A163A5" w14:textId="4E4ED267" w:rsidR="000C7497" w:rsidRDefault="000C7497" w:rsidP="003463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50.000,00</w:t>
            </w:r>
          </w:p>
          <w:p w14:paraId="4140498B" w14:textId="32F93E20" w:rsidR="000C7497" w:rsidRPr="00A06344" w:rsidRDefault="000C7497" w:rsidP="003463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5A52216D" w14:textId="58E1DA08" w:rsidR="000C7497" w:rsidRPr="00A06344" w:rsidRDefault="000C7497" w:rsidP="004019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0C7497" w:rsidRPr="00CD5AC5" w14:paraId="21DCCB12" w14:textId="77777777" w:rsidTr="005129AA">
        <w:trPr>
          <w:trHeight w:val="70"/>
        </w:trPr>
        <w:tc>
          <w:tcPr>
            <w:tcW w:w="1454" w:type="dxa"/>
            <w:gridSpan w:val="2"/>
            <w:vMerge/>
          </w:tcPr>
          <w:p w14:paraId="77B27D87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15868BD2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7C270CDA" w14:textId="57C61E18" w:rsidR="000C7497" w:rsidRDefault="000C7497" w:rsidP="005129A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Udruga osoba sa intelektualnim teškoćama</w:t>
            </w:r>
          </w:p>
        </w:tc>
        <w:tc>
          <w:tcPr>
            <w:tcW w:w="2749" w:type="dxa"/>
            <w:vMerge/>
          </w:tcPr>
          <w:p w14:paraId="0124F0A0" w14:textId="795E8D26" w:rsidR="000C7497" w:rsidRPr="00A06344" w:rsidRDefault="000C7497" w:rsidP="003463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  <w:vAlign w:val="center"/>
          </w:tcPr>
          <w:p w14:paraId="486DD6AA" w14:textId="7405ECA1" w:rsidR="000C7497" w:rsidRDefault="000C7497" w:rsidP="003463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1.120,00</w:t>
            </w:r>
          </w:p>
          <w:p w14:paraId="012FCD1F" w14:textId="4F6005E9" w:rsidR="000C7497" w:rsidRPr="00715047" w:rsidRDefault="000C7497" w:rsidP="0040192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1.280,00</w:t>
            </w:r>
          </w:p>
        </w:tc>
      </w:tr>
      <w:tr w:rsidR="000C7497" w:rsidRPr="00CD5AC5" w14:paraId="097C6A16" w14:textId="77777777" w:rsidTr="00715047">
        <w:trPr>
          <w:trHeight w:val="135"/>
        </w:trPr>
        <w:tc>
          <w:tcPr>
            <w:tcW w:w="1454" w:type="dxa"/>
            <w:gridSpan w:val="2"/>
            <w:vMerge/>
          </w:tcPr>
          <w:p w14:paraId="2E674858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4B4F1825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A04CFD0" w14:textId="1372F011" w:rsidR="000C7497" w:rsidRPr="009B5BDC" w:rsidRDefault="000C7497" w:rsidP="005129A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Štandar Valent</w:t>
            </w:r>
            <w:r w:rsidR="00293787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93787">
              <w:rPr>
                <w:color w:val="000000" w:themeColor="text1"/>
                <w:sz w:val="22"/>
                <w:szCs w:val="22"/>
              </w:rPr>
              <w:t>pogrebni troškovi</w:t>
            </w:r>
          </w:p>
        </w:tc>
        <w:tc>
          <w:tcPr>
            <w:tcW w:w="2749" w:type="dxa"/>
            <w:vMerge/>
          </w:tcPr>
          <w:p w14:paraId="45A52F43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  <w:vAlign w:val="center"/>
          </w:tcPr>
          <w:p w14:paraId="6D12E8DD" w14:textId="1C4540E0" w:rsidR="000C7497" w:rsidRPr="00715047" w:rsidRDefault="000C7497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1.000,00</w:t>
            </w:r>
          </w:p>
        </w:tc>
      </w:tr>
      <w:tr w:rsidR="000C7497" w:rsidRPr="00CD5AC5" w14:paraId="6379E4D9" w14:textId="77777777" w:rsidTr="003B0D06">
        <w:trPr>
          <w:trHeight w:val="103"/>
        </w:trPr>
        <w:tc>
          <w:tcPr>
            <w:tcW w:w="1454" w:type="dxa"/>
            <w:gridSpan w:val="2"/>
            <w:vMerge/>
          </w:tcPr>
          <w:p w14:paraId="04FE94F4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35A508A4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74957AB" w14:textId="79632077" w:rsidR="000C7497" w:rsidRPr="009B5BDC" w:rsidRDefault="000C7497" w:rsidP="00FA31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E36ED">
              <w:rPr>
                <w:color w:val="000000" w:themeColor="text1"/>
                <w:sz w:val="22"/>
                <w:szCs w:val="22"/>
              </w:rPr>
              <w:t xml:space="preserve">Šabić </w:t>
            </w:r>
            <w:r w:rsidR="007A231B">
              <w:rPr>
                <w:color w:val="000000" w:themeColor="text1"/>
                <w:sz w:val="22"/>
                <w:szCs w:val="22"/>
              </w:rPr>
              <w:t>M.</w:t>
            </w:r>
            <w:r w:rsidRPr="002E36ED">
              <w:rPr>
                <w:color w:val="000000" w:themeColor="text1"/>
                <w:sz w:val="22"/>
                <w:szCs w:val="22"/>
              </w:rPr>
              <w:t>-pomoć</w:t>
            </w:r>
          </w:p>
        </w:tc>
        <w:tc>
          <w:tcPr>
            <w:tcW w:w="2749" w:type="dxa"/>
            <w:vMerge/>
          </w:tcPr>
          <w:p w14:paraId="73B4F7A9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44B4E0B4" w14:textId="77777777" w:rsidR="000C7497" w:rsidRDefault="000C7497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3.000,00</w:t>
            </w:r>
          </w:p>
          <w:p w14:paraId="008E059C" w14:textId="0F0BC428" w:rsidR="000C7497" w:rsidRPr="00A06344" w:rsidRDefault="000C7497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2.000,00</w:t>
            </w:r>
          </w:p>
        </w:tc>
      </w:tr>
      <w:tr w:rsidR="000C7497" w:rsidRPr="00CD5AC5" w14:paraId="39BB69B0" w14:textId="77777777" w:rsidTr="0040192D">
        <w:trPr>
          <w:trHeight w:val="335"/>
        </w:trPr>
        <w:tc>
          <w:tcPr>
            <w:tcW w:w="1454" w:type="dxa"/>
            <w:gridSpan w:val="2"/>
            <w:vMerge/>
          </w:tcPr>
          <w:p w14:paraId="564D34FE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6AF6E99C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D6CF0BF" w14:textId="3B707C2A" w:rsidR="000C7497" w:rsidRPr="00A06344" w:rsidRDefault="000C7497" w:rsidP="002937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Stojčević Vesna- pomoć</w:t>
            </w:r>
          </w:p>
        </w:tc>
        <w:tc>
          <w:tcPr>
            <w:tcW w:w="2749" w:type="dxa"/>
            <w:vMerge/>
          </w:tcPr>
          <w:p w14:paraId="775C9897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3656C474" w14:textId="4C851B0B" w:rsidR="000C7497" w:rsidRPr="00A06344" w:rsidRDefault="00293787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</w:t>
            </w:r>
            <w:r w:rsidR="000C7497">
              <w:rPr>
                <w:color w:val="000000" w:themeColor="text1"/>
                <w:sz w:val="22"/>
                <w:szCs w:val="22"/>
              </w:rPr>
              <w:t>00,00</w:t>
            </w:r>
          </w:p>
        </w:tc>
      </w:tr>
      <w:tr w:rsidR="000C7497" w:rsidRPr="00CD5AC5" w14:paraId="2F8B2DA3" w14:textId="77777777" w:rsidTr="002E36ED">
        <w:trPr>
          <w:trHeight w:val="382"/>
        </w:trPr>
        <w:tc>
          <w:tcPr>
            <w:tcW w:w="1454" w:type="dxa"/>
            <w:gridSpan w:val="2"/>
            <w:vMerge/>
          </w:tcPr>
          <w:p w14:paraId="1A60B48F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0AFB9D68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71D24EE2" w14:textId="655835BE" w:rsidR="000C7497" w:rsidRDefault="000C7497" w:rsidP="0029378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Zdelar Zlatko-pogrebni troškovi</w:t>
            </w:r>
          </w:p>
        </w:tc>
        <w:tc>
          <w:tcPr>
            <w:tcW w:w="2749" w:type="dxa"/>
            <w:vMerge/>
          </w:tcPr>
          <w:p w14:paraId="2C292578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418F3FB1" w14:textId="5A97CF32" w:rsidR="000C7497" w:rsidRDefault="00293787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400,00</w:t>
            </w:r>
          </w:p>
        </w:tc>
      </w:tr>
      <w:tr w:rsidR="000C7497" w:rsidRPr="00CD5AC5" w14:paraId="04ED2215" w14:textId="77777777" w:rsidTr="005129AA">
        <w:trPr>
          <w:trHeight w:val="615"/>
        </w:trPr>
        <w:tc>
          <w:tcPr>
            <w:tcW w:w="1454" w:type="dxa"/>
            <w:gridSpan w:val="2"/>
            <w:vMerge/>
          </w:tcPr>
          <w:p w14:paraId="63608A59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</w:tcPr>
          <w:p w14:paraId="09A86BA6" w14:textId="77777777" w:rsidR="000C7497" w:rsidRPr="00A06344" w:rsidRDefault="000C749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shd w:val="clear" w:color="auto" w:fill="FFFFFF" w:themeFill="background1"/>
          </w:tcPr>
          <w:p w14:paraId="1D3687B0" w14:textId="218A975B" w:rsidR="000C7497" w:rsidRDefault="00293787" w:rsidP="007150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Krapec Milka- pogrebni troškovi</w:t>
            </w:r>
          </w:p>
        </w:tc>
        <w:tc>
          <w:tcPr>
            <w:tcW w:w="2749" w:type="dxa"/>
            <w:vMerge/>
          </w:tcPr>
          <w:p w14:paraId="5000303F" w14:textId="77777777" w:rsidR="000C7497" w:rsidRPr="00A06344" w:rsidRDefault="000C7497" w:rsidP="0034639B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vAlign w:val="center"/>
          </w:tcPr>
          <w:p w14:paraId="3247BB67" w14:textId="10EEAFBB" w:rsidR="000C7497" w:rsidRDefault="00293787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1.250,00</w:t>
            </w:r>
          </w:p>
        </w:tc>
      </w:tr>
      <w:tr w:rsidR="006C07F4" w:rsidRPr="00CD5AC5" w14:paraId="4243ACD3" w14:textId="77777777" w:rsidTr="00E94754">
        <w:tc>
          <w:tcPr>
            <w:tcW w:w="1454" w:type="dxa"/>
            <w:gridSpan w:val="2"/>
          </w:tcPr>
          <w:p w14:paraId="13506F91" w14:textId="77777777" w:rsidR="006C07F4" w:rsidRPr="00A0634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372121</w:t>
            </w:r>
          </w:p>
        </w:tc>
        <w:tc>
          <w:tcPr>
            <w:tcW w:w="3130" w:type="dxa"/>
            <w:gridSpan w:val="2"/>
          </w:tcPr>
          <w:p w14:paraId="580733B9" w14:textId="7BA99BFB" w:rsidR="006C07F4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530E2">
              <w:rPr>
                <w:color w:val="000000" w:themeColor="text1"/>
                <w:sz w:val="22"/>
                <w:szCs w:val="22"/>
              </w:rPr>
              <w:t xml:space="preserve">Pomoć socijalno ugroženima </w:t>
            </w:r>
            <w:r w:rsidR="00293787">
              <w:rPr>
                <w:color w:val="000000" w:themeColor="text1"/>
                <w:sz w:val="22"/>
                <w:szCs w:val="22"/>
              </w:rPr>
              <w:t>–</w:t>
            </w:r>
            <w:r w:rsidRPr="007530E2">
              <w:rPr>
                <w:color w:val="000000" w:themeColor="text1"/>
                <w:sz w:val="22"/>
                <w:szCs w:val="22"/>
              </w:rPr>
              <w:t xml:space="preserve"> ogrijev</w:t>
            </w:r>
          </w:p>
          <w:p w14:paraId="0FD4D5E9" w14:textId="041295BD" w:rsidR="00293787" w:rsidRPr="00A06344" w:rsidRDefault="00293787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</w:tcPr>
          <w:p w14:paraId="07C39336" w14:textId="77777777" w:rsidR="006C07F4" w:rsidRPr="00A06344" w:rsidRDefault="006C07F4" w:rsidP="003B0D0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06344">
              <w:rPr>
                <w:color w:val="000000" w:themeColor="text1"/>
                <w:sz w:val="22"/>
                <w:szCs w:val="22"/>
              </w:rPr>
              <w:t>Sredstva za ogrijev od BBŽ</w:t>
            </w:r>
          </w:p>
        </w:tc>
        <w:tc>
          <w:tcPr>
            <w:tcW w:w="2749" w:type="dxa"/>
          </w:tcPr>
          <w:p w14:paraId="332B797E" w14:textId="3DCFE453" w:rsidR="006C07F4" w:rsidRPr="00715047" w:rsidRDefault="0040192D" w:rsidP="00CE612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40.00</w:t>
            </w:r>
            <w:r w:rsidR="00232054">
              <w:rPr>
                <w:color w:val="000000" w:themeColor="text1"/>
                <w:sz w:val="22"/>
                <w:szCs w:val="22"/>
              </w:rPr>
              <w:t>0</w:t>
            </w:r>
            <w:r w:rsidR="006C07F4" w:rsidRPr="00715047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3728" w:type="dxa"/>
            <w:gridSpan w:val="3"/>
          </w:tcPr>
          <w:p w14:paraId="35DEDFFD" w14:textId="34A21FB4" w:rsidR="006C07F4" w:rsidRPr="00715047" w:rsidRDefault="006C07F4" w:rsidP="00174F2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15047">
              <w:rPr>
                <w:color w:val="000000" w:themeColor="text1"/>
                <w:sz w:val="22"/>
                <w:szCs w:val="22"/>
              </w:rPr>
              <w:t>3</w:t>
            </w:r>
            <w:r w:rsidR="00C70EBE">
              <w:rPr>
                <w:color w:val="000000" w:themeColor="text1"/>
                <w:sz w:val="22"/>
                <w:szCs w:val="22"/>
              </w:rPr>
              <w:t>8</w:t>
            </w:r>
            <w:r w:rsidRPr="00715047">
              <w:rPr>
                <w:color w:val="000000" w:themeColor="text1"/>
                <w:sz w:val="22"/>
                <w:szCs w:val="22"/>
              </w:rPr>
              <w:t>.</w:t>
            </w:r>
            <w:r w:rsidR="00C70EBE">
              <w:rPr>
                <w:color w:val="000000" w:themeColor="text1"/>
                <w:sz w:val="22"/>
                <w:szCs w:val="22"/>
              </w:rPr>
              <w:t>8</w:t>
            </w:r>
            <w:r w:rsidR="00232054">
              <w:rPr>
                <w:color w:val="000000" w:themeColor="text1"/>
                <w:sz w:val="22"/>
                <w:szCs w:val="22"/>
              </w:rPr>
              <w:t>5</w:t>
            </w:r>
            <w:r w:rsidRPr="00715047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C07F4" w:rsidRPr="00444817" w14:paraId="6FE1B731" w14:textId="77777777" w:rsidTr="00E94754">
        <w:trPr>
          <w:trHeight w:val="470"/>
        </w:trPr>
        <w:tc>
          <w:tcPr>
            <w:tcW w:w="11877" w:type="dxa"/>
            <w:gridSpan w:val="7"/>
            <w:shd w:val="clear" w:color="auto" w:fill="D9D9D9" w:themeFill="background1" w:themeFillShade="D9"/>
          </w:tcPr>
          <w:p w14:paraId="3949F22B" w14:textId="77777777" w:rsidR="006C07F4" w:rsidRPr="00D442FD" w:rsidRDefault="006C07F4" w:rsidP="009F2988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  <w:r w:rsidRPr="00D442FD">
              <w:rPr>
                <w:b/>
                <w:color w:val="000000" w:themeColor="text1"/>
              </w:rPr>
              <w:lastRenderedPageBreak/>
              <w:t>VIII. OSTALE TEKUĆE DONACIJE</w:t>
            </w:r>
          </w:p>
        </w:tc>
        <w:tc>
          <w:tcPr>
            <w:tcW w:w="2265" w:type="dxa"/>
            <w:gridSpan w:val="2"/>
            <w:shd w:val="clear" w:color="auto" w:fill="D9D9D9" w:themeFill="background1" w:themeFillShade="D9"/>
          </w:tcPr>
          <w:p w14:paraId="64DC3B74" w14:textId="77777777" w:rsidR="006C07F4" w:rsidRPr="00D442FD" w:rsidRDefault="006C07F4" w:rsidP="00DC580B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</w:rPr>
            </w:pPr>
          </w:p>
        </w:tc>
      </w:tr>
      <w:tr w:rsidR="006C07F4" w:rsidRPr="007B3C2D" w14:paraId="64DFB7B9" w14:textId="77777777" w:rsidTr="00B50F38">
        <w:tc>
          <w:tcPr>
            <w:tcW w:w="1454" w:type="dxa"/>
            <w:gridSpan w:val="2"/>
            <w:shd w:val="clear" w:color="auto" w:fill="D9D9D9" w:themeFill="background1" w:themeFillShade="D9"/>
          </w:tcPr>
          <w:p w14:paraId="413DBBC7" w14:textId="77777777" w:rsidR="006C07F4" w:rsidRPr="00444817" w:rsidRDefault="006C07F4" w:rsidP="00A92C6A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Stavka u proračunu</w:t>
            </w:r>
          </w:p>
        </w:tc>
        <w:tc>
          <w:tcPr>
            <w:tcW w:w="3130" w:type="dxa"/>
            <w:gridSpan w:val="2"/>
            <w:shd w:val="clear" w:color="auto" w:fill="D9D9D9" w:themeFill="background1" w:themeFillShade="D9"/>
          </w:tcPr>
          <w:p w14:paraId="78598733" w14:textId="77777777" w:rsidR="006C07F4" w:rsidRPr="00444817" w:rsidRDefault="006C07F4" w:rsidP="00A92C6A">
            <w:pPr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               NAZIV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14:paraId="1DA49B6D" w14:textId="77777777" w:rsidR="006C07F4" w:rsidRDefault="006C07F4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4EEB6DA7" w14:textId="77777777" w:rsidR="006C07F4" w:rsidRPr="00444817" w:rsidRDefault="006C07F4" w:rsidP="002029C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2749" w:type="dxa"/>
            <w:shd w:val="clear" w:color="auto" w:fill="D9D9D9" w:themeFill="background1" w:themeFillShade="D9"/>
          </w:tcPr>
          <w:p w14:paraId="38DA7D54" w14:textId="77777777" w:rsidR="006C07F4" w:rsidRDefault="006C07F4" w:rsidP="00E9475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 xml:space="preserve">PLANIRANI </w:t>
            </w:r>
          </w:p>
          <w:p w14:paraId="3106DB4E" w14:textId="77777777" w:rsidR="006C07F4" w:rsidRPr="00444817" w:rsidRDefault="006C07F4" w:rsidP="00E94754">
            <w:pPr>
              <w:ind w:left="417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  <w:tc>
          <w:tcPr>
            <w:tcW w:w="3728" w:type="dxa"/>
            <w:gridSpan w:val="3"/>
            <w:shd w:val="clear" w:color="auto" w:fill="D9D9D9" w:themeFill="background1" w:themeFillShade="D9"/>
          </w:tcPr>
          <w:p w14:paraId="6F18065E" w14:textId="77777777" w:rsidR="006C07F4" w:rsidRPr="00444817" w:rsidRDefault="006C07F4" w:rsidP="00E94754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OST</w:t>
            </w:r>
            <w:r>
              <w:rPr>
                <w:b/>
                <w:color w:val="000000" w:themeColor="text1"/>
                <w:sz w:val="22"/>
                <w:szCs w:val="22"/>
              </w:rPr>
              <w:t>V</w:t>
            </w:r>
            <w:r w:rsidRPr="00444817">
              <w:rPr>
                <w:b/>
                <w:color w:val="000000" w:themeColor="text1"/>
                <w:sz w:val="22"/>
                <w:szCs w:val="22"/>
              </w:rPr>
              <w:t>ARENI</w:t>
            </w:r>
          </w:p>
          <w:p w14:paraId="07B9257C" w14:textId="77777777" w:rsidR="006C07F4" w:rsidRPr="00444817" w:rsidRDefault="006C07F4" w:rsidP="00E94754">
            <w:pPr>
              <w:shd w:val="clear" w:color="auto" w:fill="D9D9D9" w:themeFill="background1" w:themeFillShade="D9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444817">
              <w:rPr>
                <w:b/>
                <w:color w:val="000000" w:themeColor="text1"/>
                <w:sz w:val="22"/>
                <w:szCs w:val="22"/>
              </w:rPr>
              <w:t>IZNOS U KUNAMA</w:t>
            </w:r>
          </w:p>
        </w:tc>
      </w:tr>
      <w:tr w:rsidR="0034639B" w:rsidRPr="00CF6F19" w14:paraId="682FEE80" w14:textId="77777777" w:rsidTr="0034639B">
        <w:trPr>
          <w:trHeight w:val="391"/>
        </w:trPr>
        <w:tc>
          <w:tcPr>
            <w:tcW w:w="14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601052" w14:textId="4C1ADEA6" w:rsidR="0034639B" w:rsidRPr="00A06344" w:rsidRDefault="0034639B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381195</w:t>
            </w:r>
          </w:p>
        </w:tc>
        <w:tc>
          <w:tcPr>
            <w:tcW w:w="31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EF248" w14:textId="1BF7FC02" w:rsidR="0034639B" w:rsidRPr="00A06344" w:rsidRDefault="0034639B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Ostale tekuće donacije</w:t>
            </w:r>
          </w:p>
        </w:tc>
        <w:tc>
          <w:tcPr>
            <w:tcW w:w="308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17B7E" w14:textId="77777777" w:rsidR="0034639B" w:rsidRPr="0034639B" w:rsidRDefault="0034639B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639B">
              <w:rPr>
                <w:color w:val="000000" w:themeColor="text1"/>
                <w:sz w:val="22"/>
                <w:szCs w:val="22"/>
              </w:rPr>
              <w:t>Poštujte naše znakove</w:t>
            </w:r>
          </w:p>
        </w:tc>
        <w:tc>
          <w:tcPr>
            <w:tcW w:w="27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B4141" w14:textId="77777777" w:rsidR="0034639B" w:rsidRPr="00A06344" w:rsidRDefault="0034639B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9B32218" w14:textId="02E5984C" w:rsidR="0034639B" w:rsidRPr="00A06344" w:rsidRDefault="0034639B" w:rsidP="0034639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200,00</w:t>
            </w:r>
          </w:p>
        </w:tc>
      </w:tr>
      <w:tr w:rsidR="006C07F4" w:rsidRPr="00CF6F19" w14:paraId="56FC704B" w14:textId="77777777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56482" w14:textId="77777777"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6D8C24" w14:textId="77777777"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634C5" w14:textId="77777777" w:rsidR="006C07F4" w:rsidRPr="0034639B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639B">
              <w:rPr>
                <w:color w:val="000000" w:themeColor="text1"/>
                <w:sz w:val="22"/>
                <w:szCs w:val="22"/>
              </w:rPr>
              <w:t>Srpska pravoslavna crkva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32E6C" w14:textId="77777777"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7258E2A9" w14:textId="7BC579FB" w:rsidR="006C07F4" w:rsidRPr="00A06344" w:rsidRDefault="003A6A67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  <w:r w:rsidR="004C4474">
              <w:rPr>
                <w:color w:val="000000" w:themeColor="text1"/>
                <w:sz w:val="22"/>
                <w:szCs w:val="22"/>
              </w:rPr>
              <w:t>.000,00</w:t>
            </w:r>
          </w:p>
        </w:tc>
      </w:tr>
      <w:tr w:rsidR="006C07F4" w:rsidRPr="00CF6F19" w14:paraId="375454BB" w14:textId="77777777" w:rsidTr="00641502">
        <w:trPr>
          <w:trHeight w:val="255"/>
        </w:trPr>
        <w:tc>
          <w:tcPr>
            <w:tcW w:w="14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CD3AD" w14:textId="77777777" w:rsidR="006C07F4" w:rsidRPr="00A06344" w:rsidRDefault="006C07F4" w:rsidP="00A0634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1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152F0" w14:textId="77777777" w:rsidR="006C07F4" w:rsidRPr="00A06344" w:rsidRDefault="006C07F4" w:rsidP="00843DE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D798C8" w14:textId="1F1608F9" w:rsidR="006C07F4" w:rsidRPr="0034639B" w:rsidRDefault="003A6A67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4639B">
              <w:rPr>
                <w:color w:val="000000" w:themeColor="text1"/>
                <w:sz w:val="22"/>
                <w:szCs w:val="22"/>
              </w:rPr>
              <w:t>Anđelka Đopar -sponzorstvo</w:t>
            </w:r>
          </w:p>
        </w:tc>
        <w:tc>
          <w:tcPr>
            <w:tcW w:w="27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CF117" w14:textId="77777777" w:rsidR="006C07F4" w:rsidRPr="00A06344" w:rsidRDefault="006C07F4" w:rsidP="0015395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28" w:type="dxa"/>
            <w:gridSpan w:val="3"/>
            <w:shd w:val="clear" w:color="auto" w:fill="FFFFFF" w:themeFill="background1"/>
          </w:tcPr>
          <w:p w14:paraId="518A07A6" w14:textId="43A7211D" w:rsidR="006C07F4" w:rsidRPr="00A06344" w:rsidRDefault="003A6A67" w:rsidP="00D12E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1.0</w:t>
            </w:r>
            <w:r w:rsidR="005236B8">
              <w:rPr>
                <w:color w:val="000000" w:themeColor="text1"/>
                <w:sz w:val="22"/>
                <w:szCs w:val="22"/>
              </w:rPr>
              <w:t>00,00</w:t>
            </w:r>
          </w:p>
        </w:tc>
      </w:tr>
    </w:tbl>
    <w:p w14:paraId="342330B8" w14:textId="77777777" w:rsidR="003F7112" w:rsidRDefault="003F7112" w:rsidP="00D70286">
      <w:pPr>
        <w:rPr>
          <w:b/>
          <w:sz w:val="20"/>
          <w:szCs w:val="15"/>
        </w:rPr>
      </w:pPr>
    </w:p>
    <w:p w14:paraId="03C57932" w14:textId="77777777" w:rsidR="005236B8" w:rsidRDefault="005236B8" w:rsidP="00A03BA2">
      <w:pPr>
        <w:jc w:val="center"/>
        <w:rPr>
          <w:b/>
          <w:i/>
          <w:sz w:val="28"/>
          <w:szCs w:val="28"/>
        </w:rPr>
      </w:pPr>
    </w:p>
    <w:p w14:paraId="32621D96" w14:textId="77777777" w:rsidR="00A03BA2" w:rsidRPr="00A06344" w:rsidRDefault="00A03BA2" w:rsidP="00A03BA2">
      <w:pPr>
        <w:jc w:val="center"/>
        <w:rPr>
          <w:b/>
          <w:sz w:val="28"/>
          <w:szCs w:val="28"/>
        </w:rPr>
      </w:pPr>
      <w:r w:rsidRPr="00A06344">
        <w:rPr>
          <w:b/>
          <w:i/>
          <w:sz w:val="28"/>
          <w:szCs w:val="28"/>
        </w:rPr>
        <w:t>Jedinstveni upravni odjel</w:t>
      </w:r>
      <w:r w:rsidR="00CF6F19" w:rsidRPr="00A06344">
        <w:rPr>
          <w:b/>
          <w:i/>
          <w:sz w:val="28"/>
          <w:szCs w:val="28"/>
        </w:rPr>
        <w:t xml:space="preserve"> </w:t>
      </w:r>
      <w:r w:rsidRPr="00A06344">
        <w:rPr>
          <w:b/>
          <w:i/>
          <w:sz w:val="28"/>
          <w:szCs w:val="28"/>
        </w:rPr>
        <w:t>općine Šandrovac</w:t>
      </w:r>
    </w:p>
    <w:p w14:paraId="7915C0A1" w14:textId="77777777" w:rsidR="00CC4C16" w:rsidRPr="00A06344" w:rsidRDefault="003F7112" w:rsidP="00CC4C16">
      <w:pPr>
        <w:jc w:val="center"/>
        <w:rPr>
          <w:b/>
          <w:i/>
          <w:sz w:val="28"/>
          <w:szCs w:val="28"/>
        </w:rPr>
      </w:pPr>
      <w:r w:rsidRPr="00A06344">
        <w:rPr>
          <w:b/>
          <w:i/>
          <w:sz w:val="28"/>
          <w:szCs w:val="28"/>
        </w:rPr>
        <w:t>Navedeni podaci o sponzorstvima i donacijama odnose se na razdoblje</w:t>
      </w:r>
    </w:p>
    <w:p w14:paraId="528BE915" w14:textId="0CF0E5E7" w:rsidR="00A03BA2" w:rsidRDefault="000B63A7" w:rsidP="00CC4C16">
      <w:pPr>
        <w:jc w:val="center"/>
        <w:rPr>
          <w:b/>
          <w:i/>
        </w:rPr>
      </w:pPr>
      <w:r w:rsidRPr="00A06344">
        <w:rPr>
          <w:b/>
          <w:i/>
          <w:sz w:val="28"/>
          <w:szCs w:val="28"/>
        </w:rPr>
        <w:t>od 1.01.20</w:t>
      </w:r>
      <w:r w:rsidR="003D4406">
        <w:rPr>
          <w:b/>
          <w:i/>
          <w:sz w:val="28"/>
          <w:szCs w:val="28"/>
        </w:rPr>
        <w:t>20</w:t>
      </w:r>
      <w:r w:rsidRPr="00A06344">
        <w:rPr>
          <w:b/>
          <w:i/>
          <w:sz w:val="28"/>
          <w:szCs w:val="28"/>
        </w:rPr>
        <w:t>. do 3</w:t>
      </w:r>
      <w:r w:rsidR="000B7B3A" w:rsidRPr="00A06344">
        <w:rPr>
          <w:b/>
          <w:i/>
          <w:sz w:val="28"/>
          <w:szCs w:val="28"/>
        </w:rPr>
        <w:t>1.12</w:t>
      </w:r>
      <w:r w:rsidR="007B3C2D" w:rsidRPr="00A06344">
        <w:rPr>
          <w:b/>
          <w:i/>
          <w:sz w:val="28"/>
          <w:szCs w:val="28"/>
        </w:rPr>
        <w:t>.20</w:t>
      </w:r>
      <w:r w:rsidR="003D4406">
        <w:rPr>
          <w:b/>
          <w:i/>
          <w:sz w:val="28"/>
          <w:szCs w:val="28"/>
        </w:rPr>
        <w:t>20</w:t>
      </w:r>
      <w:r w:rsidR="003F7112" w:rsidRPr="00A06344">
        <w:rPr>
          <w:b/>
          <w:i/>
          <w:sz w:val="28"/>
          <w:szCs w:val="28"/>
        </w:rPr>
        <w:t>.g.</w:t>
      </w:r>
    </w:p>
    <w:sectPr w:rsidR="00A03BA2" w:rsidSect="004448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F15B0" w14:textId="77777777" w:rsidR="00816F2C" w:rsidRDefault="00816F2C" w:rsidP="007F7632">
      <w:r>
        <w:separator/>
      </w:r>
    </w:p>
  </w:endnote>
  <w:endnote w:type="continuationSeparator" w:id="0">
    <w:p w14:paraId="1356D83A" w14:textId="77777777" w:rsidR="00816F2C" w:rsidRDefault="00816F2C" w:rsidP="007F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CEF10" w14:textId="77777777" w:rsidR="00816F2C" w:rsidRDefault="00816F2C" w:rsidP="007F7632">
      <w:r>
        <w:separator/>
      </w:r>
    </w:p>
  </w:footnote>
  <w:footnote w:type="continuationSeparator" w:id="0">
    <w:p w14:paraId="4CD333AB" w14:textId="77777777" w:rsidR="00816F2C" w:rsidRDefault="00816F2C" w:rsidP="007F7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2A5797"/>
    <w:multiLevelType w:val="multilevel"/>
    <w:tmpl w:val="27C042CE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6"/>
        </w:tabs>
        <w:ind w:left="1226" w:hanging="864"/>
      </w:pPr>
      <w:rPr>
        <w:rFonts w:ascii="Arial" w:hAnsi="Arial" w:hint="default"/>
        <w:bCs/>
        <w:iCs w:val="0"/>
        <w:dstrike w:val="0"/>
        <w:color w:val="auto"/>
        <w:w w:val="100"/>
        <w:kern w:val="0"/>
        <w:position w:val="0"/>
        <w:sz w:val="22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0866"/>
    <w:rsid w:val="000035A3"/>
    <w:rsid w:val="00006629"/>
    <w:rsid w:val="00033FD8"/>
    <w:rsid w:val="00042B55"/>
    <w:rsid w:val="0004384F"/>
    <w:rsid w:val="000833DF"/>
    <w:rsid w:val="000B0C62"/>
    <w:rsid w:val="000B31E2"/>
    <w:rsid w:val="000B63A7"/>
    <w:rsid w:val="000B7B3A"/>
    <w:rsid w:val="000C7497"/>
    <w:rsid w:val="000D064C"/>
    <w:rsid w:val="000D2490"/>
    <w:rsid w:val="00114595"/>
    <w:rsid w:val="00153958"/>
    <w:rsid w:val="00161911"/>
    <w:rsid w:val="0016748A"/>
    <w:rsid w:val="00174F23"/>
    <w:rsid w:val="001D0AD8"/>
    <w:rsid w:val="001D2539"/>
    <w:rsid w:val="001E1C32"/>
    <w:rsid w:val="001E782D"/>
    <w:rsid w:val="00232054"/>
    <w:rsid w:val="00245108"/>
    <w:rsid w:val="002842A3"/>
    <w:rsid w:val="002843CF"/>
    <w:rsid w:val="00290866"/>
    <w:rsid w:val="00293787"/>
    <w:rsid w:val="002A62F3"/>
    <w:rsid w:val="002A6BC8"/>
    <w:rsid w:val="002C7FE3"/>
    <w:rsid w:val="002E36ED"/>
    <w:rsid w:val="002E3824"/>
    <w:rsid w:val="0034639B"/>
    <w:rsid w:val="0036294E"/>
    <w:rsid w:val="00375DEE"/>
    <w:rsid w:val="003971EE"/>
    <w:rsid w:val="003A6A67"/>
    <w:rsid w:val="003B0D06"/>
    <w:rsid w:val="003B40EE"/>
    <w:rsid w:val="003B74B3"/>
    <w:rsid w:val="003C0E08"/>
    <w:rsid w:val="003D4406"/>
    <w:rsid w:val="003E3B44"/>
    <w:rsid w:val="003F1A0A"/>
    <w:rsid w:val="003F7112"/>
    <w:rsid w:val="0040192D"/>
    <w:rsid w:val="00420117"/>
    <w:rsid w:val="004364C2"/>
    <w:rsid w:val="00441E7E"/>
    <w:rsid w:val="00444817"/>
    <w:rsid w:val="00461365"/>
    <w:rsid w:val="00462B21"/>
    <w:rsid w:val="00467B98"/>
    <w:rsid w:val="00487906"/>
    <w:rsid w:val="004A69AA"/>
    <w:rsid w:val="004C4474"/>
    <w:rsid w:val="004F0AF2"/>
    <w:rsid w:val="0051213D"/>
    <w:rsid w:val="005129AA"/>
    <w:rsid w:val="005236B8"/>
    <w:rsid w:val="00531EF5"/>
    <w:rsid w:val="00551C49"/>
    <w:rsid w:val="005956BB"/>
    <w:rsid w:val="005B20A1"/>
    <w:rsid w:val="005B4A55"/>
    <w:rsid w:val="005E468A"/>
    <w:rsid w:val="005F7776"/>
    <w:rsid w:val="00606F24"/>
    <w:rsid w:val="00612DAD"/>
    <w:rsid w:val="00630CFD"/>
    <w:rsid w:val="00637BD3"/>
    <w:rsid w:val="006726D6"/>
    <w:rsid w:val="006734B7"/>
    <w:rsid w:val="00694A8C"/>
    <w:rsid w:val="00696580"/>
    <w:rsid w:val="006B09BE"/>
    <w:rsid w:val="006C07F4"/>
    <w:rsid w:val="006E4F3F"/>
    <w:rsid w:val="00712370"/>
    <w:rsid w:val="00715047"/>
    <w:rsid w:val="00731B8B"/>
    <w:rsid w:val="00751C1A"/>
    <w:rsid w:val="007530E2"/>
    <w:rsid w:val="00773820"/>
    <w:rsid w:val="0077560F"/>
    <w:rsid w:val="007A231B"/>
    <w:rsid w:val="007B3C2D"/>
    <w:rsid w:val="007F7632"/>
    <w:rsid w:val="008061A5"/>
    <w:rsid w:val="00816F2C"/>
    <w:rsid w:val="00821B85"/>
    <w:rsid w:val="00844613"/>
    <w:rsid w:val="0086751D"/>
    <w:rsid w:val="00884E46"/>
    <w:rsid w:val="00887D98"/>
    <w:rsid w:val="00894762"/>
    <w:rsid w:val="008A5B09"/>
    <w:rsid w:val="008A7CAC"/>
    <w:rsid w:val="008B3F8B"/>
    <w:rsid w:val="008B4927"/>
    <w:rsid w:val="009012AC"/>
    <w:rsid w:val="0092387B"/>
    <w:rsid w:val="00926C2F"/>
    <w:rsid w:val="009453AB"/>
    <w:rsid w:val="009561A2"/>
    <w:rsid w:val="00963B57"/>
    <w:rsid w:val="0096571C"/>
    <w:rsid w:val="00984992"/>
    <w:rsid w:val="00993D5B"/>
    <w:rsid w:val="00995CA5"/>
    <w:rsid w:val="009A3B08"/>
    <w:rsid w:val="009B5BDC"/>
    <w:rsid w:val="009C426F"/>
    <w:rsid w:val="00A03BA2"/>
    <w:rsid w:val="00A03F4A"/>
    <w:rsid w:val="00A06344"/>
    <w:rsid w:val="00A26D6D"/>
    <w:rsid w:val="00A46194"/>
    <w:rsid w:val="00A8032B"/>
    <w:rsid w:val="00AA0EC4"/>
    <w:rsid w:val="00AD51FF"/>
    <w:rsid w:val="00B05E57"/>
    <w:rsid w:val="00B063C0"/>
    <w:rsid w:val="00B10B0B"/>
    <w:rsid w:val="00B165F9"/>
    <w:rsid w:val="00B546C4"/>
    <w:rsid w:val="00B62A56"/>
    <w:rsid w:val="00B834C3"/>
    <w:rsid w:val="00B942E1"/>
    <w:rsid w:val="00B947EC"/>
    <w:rsid w:val="00B9781C"/>
    <w:rsid w:val="00BD0B3A"/>
    <w:rsid w:val="00BE20A9"/>
    <w:rsid w:val="00C058D2"/>
    <w:rsid w:val="00C43F53"/>
    <w:rsid w:val="00C459B8"/>
    <w:rsid w:val="00C51852"/>
    <w:rsid w:val="00C649E4"/>
    <w:rsid w:val="00C70EBE"/>
    <w:rsid w:val="00C81C51"/>
    <w:rsid w:val="00C907C8"/>
    <w:rsid w:val="00C957DA"/>
    <w:rsid w:val="00CA2276"/>
    <w:rsid w:val="00CB1C11"/>
    <w:rsid w:val="00CC11B0"/>
    <w:rsid w:val="00CC4C16"/>
    <w:rsid w:val="00CD5AC5"/>
    <w:rsid w:val="00CD5F6E"/>
    <w:rsid w:val="00CE3312"/>
    <w:rsid w:val="00CE6129"/>
    <w:rsid w:val="00CF1078"/>
    <w:rsid w:val="00CF6406"/>
    <w:rsid w:val="00CF6F19"/>
    <w:rsid w:val="00D04A77"/>
    <w:rsid w:val="00D24400"/>
    <w:rsid w:val="00D442FD"/>
    <w:rsid w:val="00D70286"/>
    <w:rsid w:val="00DC2720"/>
    <w:rsid w:val="00DC5014"/>
    <w:rsid w:val="00DC580B"/>
    <w:rsid w:val="00DE2151"/>
    <w:rsid w:val="00E05C7D"/>
    <w:rsid w:val="00E07B3B"/>
    <w:rsid w:val="00E07C73"/>
    <w:rsid w:val="00E11AB2"/>
    <w:rsid w:val="00E12047"/>
    <w:rsid w:val="00E138FA"/>
    <w:rsid w:val="00E37D1E"/>
    <w:rsid w:val="00E94754"/>
    <w:rsid w:val="00EA3EF5"/>
    <w:rsid w:val="00EC5233"/>
    <w:rsid w:val="00EF1F5B"/>
    <w:rsid w:val="00F5472D"/>
    <w:rsid w:val="00F567A5"/>
    <w:rsid w:val="00F608D9"/>
    <w:rsid w:val="00F61C6C"/>
    <w:rsid w:val="00F666BC"/>
    <w:rsid w:val="00F96B1E"/>
    <w:rsid w:val="00FA3189"/>
    <w:rsid w:val="00FA48A5"/>
    <w:rsid w:val="00FB3004"/>
    <w:rsid w:val="00FE3F89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86C1F"/>
  <w15:docId w15:val="{AAECD0A1-C126-4ED2-B7EC-4B105629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D9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7D98"/>
    <w:pPr>
      <w:keepNext/>
      <w:numPr>
        <w:numId w:val="2"/>
      </w:numPr>
      <w:spacing w:before="240" w:after="60"/>
      <w:outlineLvl w:val="0"/>
    </w:pPr>
    <w:rPr>
      <w:rFonts w:cs="Arial"/>
      <w:b/>
      <w:bCs/>
      <w:caps/>
      <w:kern w:val="32"/>
    </w:rPr>
  </w:style>
  <w:style w:type="paragraph" w:styleId="Naslov2">
    <w:name w:val="heading 2"/>
    <w:basedOn w:val="Normal"/>
    <w:next w:val="Normal"/>
    <w:link w:val="Naslov2Char"/>
    <w:qFormat/>
    <w:rsid w:val="00887D98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87D98"/>
    <w:rPr>
      <w:rFonts w:cs="Arial"/>
      <w:b/>
      <w:bCs/>
      <w:caps/>
      <w:kern w:val="32"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887D98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qFormat/>
    <w:rsid w:val="00887D98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link w:val="BezproredaChar"/>
    <w:uiPriority w:val="1"/>
    <w:qFormat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887D98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Odlomakpopisa">
    <w:name w:val="List Paragraph"/>
    <w:basedOn w:val="Normal"/>
    <w:uiPriority w:val="34"/>
    <w:qFormat/>
    <w:rsid w:val="00887D98"/>
    <w:pPr>
      <w:ind w:left="720"/>
      <w:contextualSpacing/>
    </w:pPr>
  </w:style>
  <w:style w:type="table" w:styleId="Reetkatablice">
    <w:name w:val="Table Grid"/>
    <w:basedOn w:val="Obinatablica"/>
    <w:uiPriority w:val="59"/>
    <w:rsid w:val="0029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5233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523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F763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F763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F76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7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5C9A-A946-4AAA-B2F4-6D6D7C35B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FOCIC</cp:lastModifiedBy>
  <cp:revision>12</cp:revision>
  <cp:lastPrinted>2020-01-15T08:52:00Z</cp:lastPrinted>
  <dcterms:created xsi:type="dcterms:W3CDTF">2020-01-15T08:53:00Z</dcterms:created>
  <dcterms:modified xsi:type="dcterms:W3CDTF">2021-02-25T13:49:00Z</dcterms:modified>
</cp:coreProperties>
</file>