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CD6B" w14:textId="77777777" w:rsidR="00760FE8" w:rsidRPr="00760FE8" w:rsidRDefault="00760FE8" w:rsidP="00760F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16117" w14:textId="5E74BABC" w:rsidR="00760FE8" w:rsidRPr="00760FE8" w:rsidRDefault="00760FE8" w:rsidP="0076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0FE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0F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819581" wp14:editId="4608C9A6">
            <wp:extent cx="638175" cy="809625"/>
            <wp:effectExtent l="0" t="0" r="9525" b="9525"/>
            <wp:docPr id="4572862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523727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FE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C06600F" w14:textId="77777777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 xml:space="preserve">   REPUBLIKA HRVATSKA</w:t>
      </w:r>
    </w:p>
    <w:p w14:paraId="2B9FFBD6" w14:textId="77777777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>BJELOVARSKO-BILOGORSKA</w:t>
      </w:r>
    </w:p>
    <w:p w14:paraId="338D1929" w14:textId="77777777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 xml:space="preserve">            Ž U P A N I J A</w:t>
      </w:r>
    </w:p>
    <w:p w14:paraId="470AFA42" w14:textId="77777777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 xml:space="preserve">     OPĆINA ŠANDROVAC</w:t>
      </w:r>
    </w:p>
    <w:p w14:paraId="0B2F90F1" w14:textId="16A523A2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A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FE8">
        <w:rPr>
          <w:rFonts w:ascii="Times New Roman" w:hAnsi="Times New Roman" w:cs="Times New Roman"/>
          <w:b/>
          <w:bCs/>
          <w:sz w:val="24"/>
          <w:szCs w:val="24"/>
        </w:rPr>
        <w:t xml:space="preserve"> OPĆINSKO VIJEĆE</w:t>
      </w:r>
    </w:p>
    <w:p w14:paraId="3AD834A9" w14:textId="77777777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68F956" w14:textId="31B368BA" w:rsidR="00760FE8" w:rsidRPr="00760FE8" w:rsidRDefault="00760FE8" w:rsidP="00760FE8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 024-02/23-01/</w:t>
      </w:r>
      <w:r w:rsidR="004F4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A4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3D3205B9" w14:textId="77777777" w:rsidR="00760FE8" w:rsidRPr="00760FE8" w:rsidRDefault="00760FE8" w:rsidP="00760F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>URBROJ: 2103-15-03-23-1</w:t>
      </w:r>
    </w:p>
    <w:p w14:paraId="43126DDD" w14:textId="3D264239" w:rsidR="00760FE8" w:rsidRPr="00760FE8" w:rsidRDefault="00760FE8" w:rsidP="00760F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FE8">
        <w:rPr>
          <w:rFonts w:ascii="Times New Roman" w:hAnsi="Times New Roman" w:cs="Times New Roman"/>
          <w:b/>
          <w:bCs/>
          <w:sz w:val="24"/>
          <w:szCs w:val="24"/>
        </w:rPr>
        <w:t xml:space="preserve">U Šandrovcu, </w:t>
      </w:r>
      <w:r>
        <w:rPr>
          <w:rFonts w:ascii="Times New Roman" w:hAnsi="Times New Roman" w:cs="Times New Roman"/>
          <w:b/>
          <w:bCs/>
          <w:sz w:val="24"/>
          <w:szCs w:val="24"/>
        </w:rPr>
        <w:t>13.12.</w:t>
      </w:r>
      <w:r w:rsidRPr="00760FE8">
        <w:rPr>
          <w:rFonts w:ascii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0D8117" w14:textId="77777777" w:rsidR="00760FE8" w:rsidRDefault="00760FE8" w:rsidP="00760FE8">
      <w:pPr>
        <w:ind w:firstLine="708"/>
        <w:jc w:val="both"/>
        <w:rPr>
          <w:color w:val="000000"/>
        </w:rPr>
      </w:pPr>
    </w:p>
    <w:p w14:paraId="77933A60" w14:textId="5854B273" w:rsidR="00B20631" w:rsidRPr="00502627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2242606"/>
      <w:r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10. stavka 2. Zakona o savjetima mladih („Narodne novine“ br.41/14</w:t>
      </w:r>
      <w:r w:rsidR="00502627"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>, 83/23</w:t>
      </w:r>
      <w:r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članka </w:t>
      </w:r>
      <w:r w:rsidR="004B5330"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Odluke o osnivanju Savjeta mladih </w:t>
      </w:r>
      <w:r w:rsidR="004B5330"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>Općine Šandrovac (“Općinski glasnik općine Šandrovac</w:t>
      </w:r>
      <w:r w:rsidR="00760FE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B5330"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760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08/2023</w:t>
      </w:r>
      <w:r w:rsidR="004B5330"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Općinsko vijeće Općine Šandrovac </w:t>
      </w:r>
      <w:r w:rsidRPr="005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objavljuje </w:t>
      </w:r>
    </w:p>
    <w:p w14:paraId="5FB1EB7D" w14:textId="77777777" w:rsidR="00B20631" w:rsidRDefault="00B20631">
      <w:pPr>
        <w:rPr>
          <w:rFonts w:ascii="Times New Roman" w:hAnsi="Times New Roman" w:cs="Times New Roman"/>
          <w:sz w:val="24"/>
          <w:szCs w:val="24"/>
        </w:rPr>
      </w:pPr>
    </w:p>
    <w:p w14:paraId="7CE2F31C" w14:textId="25752D5F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5C80DB6E" w14:textId="5DD013F4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podnošenje prijedloga kandidata za izbor članova </w:t>
      </w:r>
      <w:r w:rsidRPr="004B5330">
        <w:rPr>
          <w:rFonts w:ascii="Times New Roman" w:hAnsi="Times New Roman" w:cs="Times New Roman"/>
          <w:b/>
          <w:bCs/>
          <w:sz w:val="24"/>
          <w:szCs w:val="24"/>
        </w:rPr>
        <w:t>Savjeta mladih Općine Šandrovac</w:t>
      </w:r>
    </w:p>
    <w:p w14:paraId="785BEAF4" w14:textId="77777777" w:rsidR="00B20631" w:rsidRPr="004B5330" w:rsidRDefault="00B20631" w:rsidP="004B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C9559" w14:textId="373EFFE9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F1884F4" w14:textId="71EB25BA" w:rsidR="00B20631" w:rsidRPr="004B5330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30">
        <w:rPr>
          <w:rFonts w:ascii="Times New Roman" w:hAnsi="Times New Roman" w:cs="Times New Roman"/>
          <w:sz w:val="24"/>
          <w:szCs w:val="24"/>
        </w:rPr>
        <w:t>Pokreće se postupak izbora članova Savjeta mladih Općine Šandrovac (dalje u tekstu: Savjet mladih).</w:t>
      </w:r>
    </w:p>
    <w:p w14:paraId="4D85DB30" w14:textId="77777777" w:rsidR="00B20631" w:rsidRPr="004B5330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Savjet mladih Općine Šandrovac (u nastavku teksta: Savjet) je savjetodavno tijelo Općine Šandrovac, koje promiče i zagovara prava, potrebe i interese mladih u cilju njihovog sudjelovanja i odlučivanja o upravljanju javnim poslovima od interesa i značaja za mlade, aktivno uključivanje mladih u javni život te informiranje i savjetovanje mladih općine Šandrovac.</w:t>
      </w:r>
    </w:p>
    <w:p w14:paraId="2ECB297F" w14:textId="77777777" w:rsidR="004B5330" w:rsidRDefault="004B5330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B36C0" w14:textId="51F7E9A4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0DDE245" w14:textId="452C5B78" w:rsidR="00B20631" w:rsidRPr="004B5330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Savjet ima pet (5) članova uključujući predsjednika i zamjenika predsjednika, koje bira Općinsko vijeće Općine Šandrovac.  </w:t>
      </w:r>
    </w:p>
    <w:p w14:paraId="3B3E56E5" w14:textId="486D9B89" w:rsidR="00B20631" w:rsidRPr="004B5330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30">
        <w:rPr>
          <w:rFonts w:ascii="Times New Roman" w:hAnsi="Times New Roman" w:cs="Times New Roman"/>
          <w:sz w:val="24"/>
          <w:szCs w:val="24"/>
        </w:rPr>
        <w:t xml:space="preserve">U Savjet se biraju mladi koji u trenutku podnošenja kandidature za članstvo u Savjetu imaju od navršenih petnaest (15) do navršenih trideset (30) godina života te koji imaju prebivalište ili boravište na području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Općine Šandrovac.</w:t>
      </w:r>
    </w:p>
    <w:p w14:paraId="61986342" w14:textId="2FF4B448" w:rsidR="00B20631" w:rsidRPr="004B5330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30">
        <w:rPr>
          <w:rFonts w:ascii="Times New Roman" w:hAnsi="Times New Roman" w:cs="Times New Roman"/>
          <w:sz w:val="24"/>
          <w:szCs w:val="24"/>
        </w:rPr>
        <w:t xml:space="preserve">Osoba ne može istodobno biti član Savjeta i član Općinskog vijeća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r w:rsidRPr="004B5330">
        <w:rPr>
          <w:rFonts w:ascii="Times New Roman" w:hAnsi="Times New Roman" w:cs="Times New Roman"/>
          <w:sz w:val="24"/>
          <w:szCs w:val="24"/>
        </w:rPr>
        <w:t>.</w:t>
      </w:r>
    </w:p>
    <w:p w14:paraId="0B85F0FF" w14:textId="2E24D38A" w:rsidR="00B20631" w:rsidRPr="004B5330" w:rsidRDefault="00B20631" w:rsidP="004B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15000" w14:textId="00707B24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2FEFE99" w14:textId="77777777" w:rsidR="00502627" w:rsidRDefault="00B20631" w:rsidP="005026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Članove Savjeta bira Općinsko vijeće Općine Šandrovac na temelju pisanih i obrazloženih kandidatura u skladu sa zakonom kojim se uređuje sustav lokalne i područne (regionalne) samouprave, Statutom Općine Šandrovac, Poslovnikom o radu Općinskog vijeća Općine Šandrovac,  Zakonom o savjetima mladih te  Odlukom o osnivanju savjeta mladih općine Šandrovac</w:t>
      </w:r>
      <w:r w:rsidR="00502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6B6837" w14:textId="68F9D220" w:rsidR="004B5330" w:rsidRDefault="00B20631" w:rsidP="00502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2E36DF" w14:textId="4303BCB6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3E704EB2" w14:textId="605E924F" w:rsidR="00B20631" w:rsidRPr="004B5330" w:rsidRDefault="00B20631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5 mladih).    </w:t>
      </w:r>
    </w:p>
    <w:p w14:paraId="6E8665F8" w14:textId="77777777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FE63" w14:textId="1ECB9A89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85602" w:rsidRPr="004B5330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263BBF4C" w14:textId="38615E6C" w:rsidR="00585602" w:rsidRDefault="00585602" w:rsidP="004B5330">
      <w:pPr>
        <w:pStyle w:val="Odlomakpopisa"/>
        <w:widowControl w:val="0"/>
        <w:tabs>
          <w:tab w:val="left" w:pos="581"/>
        </w:tabs>
        <w:autoSpaceDE w:val="0"/>
        <w:autoSpaceDN w:val="0"/>
        <w:ind w:left="0"/>
        <w:jc w:val="both"/>
        <w:rPr>
          <w:color w:val="000000"/>
        </w:rPr>
      </w:pPr>
      <w:r w:rsidRPr="004B5330">
        <w:rPr>
          <w:color w:val="000000"/>
        </w:rPr>
        <w:t xml:space="preserve">Pisane i obrazložene kandidature za izbor članova Savjeta sastavljene sukladno objavljenom javnom pozivu, ovlašteni predlagatelji predaju </w:t>
      </w:r>
      <w:r w:rsidRPr="004B5330">
        <w:t>Povjerenstvu za izbor i</w:t>
      </w:r>
      <w:r w:rsidRPr="004B5330">
        <w:rPr>
          <w:spacing w:val="-3"/>
        </w:rPr>
        <w:t xml:space="preserve"> </w:t>
      </w:r>
      <w:r w:rsidRPr="004B5330">
        <w:t xml:space="preserve">imenovanje </w:t>
      </w:r>
      <w:r w:rsidRPr="004B5330">
        <w:rPr>
          <w:color w:val="000000"/>
        </w:rPr>
        <w:t>Općinskog vijeća Općine Šandrovac, prema uputama iz javnog poziva i priloženim obrascima</w:t>
      </w:r>
      <w:r w:rsidR="00FE44A5">
        <w:rPr>
          <w:color w:val="000000"/>
        </w:rPr>
        <w:t xml:space="preserve"> uz ovaj javni poziv</w:t>
      </w:r>
      <w:r w:rsidRPr="004B5330">
        <w:rPr>
          <w:color w:val="000000"/>
        </w:rPr>
        <w:t>.</w:t>
      </w:r>
    </w:p>
    <w:p w14:paraId="464EBC39" w14:textId="5EA96157" w:rsidR="00585602" w:rsidRDefault="00585602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Prijedlog iz stavka 1. ovog članka obavezno sadrži:</w:t>
      </w:r>
      <w:r w:rsidR="004B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naziv i sjedište ovlaštenog predlagatelja,</w:t>
      </w:r>
      <w:r w:rsidR="004B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podatke o kandidaturi (ime i prezime, datum i godina rođenja, prebivalište ili boravište</w:t>
      </w:r>
      <w:r w:rsidR="004B5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 fotokopija osobne iskaznice ili prijave boravišta,</w:t>
      </w:r>
      <w:r w:rsidR="004B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obrazloženje prijedloga.</w:t>
      </w:r>
    </w:p>
    <w:p w14:paraId="15615256" w14:textId="77777777" w:rsidR="00502239" w:rsidRDefault="00502239" w:rsidP="0050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20631">
        <w:rPr>
          <w:rFonts w:ascii="Times New Roman" w:hAnsi="Times New Roman" w:cs="Times New Roman"/>
          <w:sz w:val="24"/>
          <w:szCs w:val="24"/>
        </w:rPr>
        <w:t xml:space="preserve">Prijedlog mora biti potpisan od strane ovlaštene osobe predlagatelja i ovjeren pečatom, ukoliko ga predlagač ima. Kada kandidaturu ističe neformalna skupina mladih, za pravovaljanost kandidature dužna je prikupiti najmanje 5 potpisa mladih na propisanom obrascu, a kandidaturu potpisuju prva tri po redu potpisnika. </w:t>
      </w:r>
    </w:p>
    <w:p w14:paraId="51A061B1" w14:textId="7FD0B992" w:rsidR="00502239" w:rsidRDefault="00502239" w:rsidP="0050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20631">
        <w:rPr>
          <w:rFonts w:ascii="Times New Roman" w:hAnsi="Times New Roman" w:cs="Times New Roman"/>
          <w:sz w:val="24"/>
          <w:szCs w:val="24"/>
        </w:rPr>
        <w:t xml:space="preserve">Predlagatelj je dužan uz prijedlog priložiti: - dokumentaciju iz koje je vidljivo da kandidati ispunjavaju uvjete iz </w:t>
      </w:r>
      <w:r>
        <w:rPr>
          <w:rFonts w:ascii="Times New Roman" w:hAnsi="Times New Roman" w:cs="Times New Roman"/>
          <w:sz w:val="24"/>
          <w:szCs w:val="24"/>
        </w:rPr>
        <w:t>članka</w:t>
      </w:r>
      <w:r w:rsidRPr="00B20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631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0631">
        <w:rPr>
          <w:rFonts w:ascii="Times New Roman" w:hAnsi="Times New Roman" w:cs="Times New Roman"/>
          <w:sz w:val="24"/>
          <w:szCs w:val="24"/>
        </w:rPr>
        <w:t xml:space="preserve">. ovog javnog poziva (presliku dokaza o prebivalištu ili boravištu na području </w:t>
      </w:r>
      <w:r w:rsidR="002A4461">
        <w:rPr>
          <w:rFonts w:ascii="Times New Roman" w:hAnsi="Times New Roman" w:cs="Times New Roman"/>
          <w:sz w:val="24"/>
          <w:szCs w:val="24"/>
        </w:rPr>
        <w:t>općin</w:t>
      </w:r>
      <w:r w:rsidRPr="00B20631">
        <w:rPr>
          <w:rFonts w:ascii="Times New Roman" w:hAnsi="Times New Roman" w:cs="Times New Roman"/>
          <w:sz w:val="24"/>
          <w:szCs w:val="24"/>
        </w:rPr>
        <w:t>e - dokumentaciju iz koje je vidljivo da predlagatelj ispunjava uvjete iz</w:t>
      </w:r>
      <w:r>
        <w:rPr>
          <w:rFonts w:ascii="Times New Roman" w:hAnsi="Times New Roman" w:cs="Times New Roman"/>
          <w:sz w:val="24"/>
          <w:szCs w:val="24"/>
        </w:rPr>
        <w:t xml:space="preserve"> članka 4.</w:t>
      </w:r>
      <w:r w:rsidRPr="00B20631">
        <w:rPr>
          <w:rFonts w:ascii="Times New Roman" w:hAnsi="Times New Roman" w:cs="Times New Roman"/>
          <w:sz w:val="24"/>
          <w:szCs w:val="24"/>
        </w:rPr>
        <w:t xml:space="preserve"> ovoga javnog poziva (presliku izvatka iz odgovarajućeg registra </w:t>
      </w:r>
      <w:r>
        <w:rPr>
          <w:rFonts w:ascii="Times New Roman" w:hAnsi="Times New Roman" w:cs="Times New Roman"/>
          <w:sz w:val="24"/>
          <w:szCs w:val="24"/>
        </w:rPr>
        <w:t>udruge).</w:t>
      </w:r>
      <w:r w:rsidRPr="00B20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ABF49" w14:textId="77777777" w:rsidR="00FE44A5" w:rsidRPr="004B5330" w:rsidRDefault="00FE44A5" w:rsidP="004B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7C809" w14:textId="4D95866C" w:rsidR="00B20631" w:rsidRPr="004B5330" w:rsidRDefault="00B20631" w:rsidP="004B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330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B5330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1E2B2CE7" w14:textId="77777777" w:rsidR="00585602" w:rsidRPr="004B5330" w:rsidRDefault="00585602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Općina Šandrovac, prema dostupnim kontaktima, obavijest o objavi javnog poziva za isticanje kandidatura dostavit će udrugama mladih i za mlade, srednjim školama, visokim učilištima i pomladcima političkih stranaka koji djeluju na području Općine Šandrovac.</w:t>
      </w:r>
    </w:p>
    <w:p w14:paraId="5BBC1A37" w14:textId="6FAD6468" w:rsidR="00FE44A5" w:rsidRPr="00FE44A5" w:rsidRDefault="00585602" w:rsidP="00FE44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 za podnošenje prijedloga kandidata je 20 dana </w:t>
      </w:r>
      <w:r w:rsidR="00FE44A5" w:rsidRPr="00FE44A5">
        <w:rPr>
          <w:rFonts w:ascii="Times New Roman" w:hAnsi="Times New Roman" w:cs="Times New Roman"/>
          <w:b/>
          <w:bCs/>
          <w:sz w:val="24"/>
          <w:szCs w:val="24"/>
        </w:rPr>
        <w:t xml:space="preserve">od dana objave javnog poziva na mrežnim stranicama </w:t>
      </w:r>
      <w:r w:rsidR="00FE44A5" w:rsidRPr="00FE4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Općine Šandrovac www.sandrovac.hr.</w:t>
      </w:r>
    </w:p>
    <w:p w14:paraId="193E5BD6" w14:textId="397000C1" w:rsidR="00FE44A5" w:rsidRPr="00FE44A5" w:rsidRDefault="00FE44A5" w:rsidP="00FE44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Prijedlozi kandidata </w:t>
      </w:r>
      <w:r w:rsidRPr="00FE44A5">
        <w:rPr>
          <w:rFonts w:ascii="Times New Roman" w:hAnsi="Times New Roman" w:cs="Times New Roman"/>
          <w:b/>
          <w:bCs/>
          <w:sz w:val="24"/>
          <w:szCs w:val="24"/>
        </w:rPr>
        <w:t>dostavljaju u pisarnicu Općine Šandrovac ili se šalju poštom preporučeno na adresu: Općine Šandrovac, Bjelovarska 6, 43227 Šandrovac sa naznakom “Savjet mladih”.</w:t>
      </w:r>
    </w:p>
    <w:p w14:paraId="0384669B" w14:textId="77777777" w:rsidR="004B5330" w:rsidRPr="00FE44A5" w:rsidRDefault="004B5330" w:rsidP="00FE44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Prijedlog kandidata koji je nepravovremen, nepotpun ili nepravilno sastavljen neće se razmatrati.</w:t>
      </w:r>
    </w:p>
    <w:p w14:paraId="697CD61E" w14:textId="77777777" w:rsidR="004B5330" w:rsidRPr="004B5330" w:rsidRDefault="004B5330" w:rsidP="004B53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F3E99" w14:textId="77777777" w:rsidR="004B5330" w:rsidRPr="004B5330" w:rsidRDefault="004B5330" w:rsidP="004B5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30815D88" w14:textId="7C52C562" w:rsidR="004B5330" w:rsidRPr="004B5330" w:rsidRDefault="004B5330" w:rsidP="004B5330">
      <w:pPr>
        <w:pStyle w:val="Odlomakpopisa"/>
        <w:widowControl w:val="0"/>
        <w:tabs>
          <w:tab w:val="left" w:pos="581"/>
        </w:tabs>
        <w:autoSpaceDE w:val="0"/>
        <w:autoSpaceDN w:val="0"/>
        <w:ind w:left="0"/>
        <w:jc w:val="both"/>
      </w:pPr>
      <w:r w:rsidRPr="004B5330">
        <w:t>Povjerenstvo za izbor i</w:t>
      </w:r>
      <w:r w:rsidRPr="004B5330">
        <w:rPr>
          <w:spacing w:val="-3"/>
        </w:rPr>
        <w:t xml:space="preserve"> </w:t>
      </w:r>
      <w:r w:rsidRPr="004B5330">
        <w:t>imenovanje Općinsk</w:t>
      </w:r>
      <w:r w:rsidRPr="004B5330">
        <w:rPr>
          <w:color w:val="000000"/>
        </w:rPr>
        <w:t xml:space="preserve">og vijeća Općine Šandrovac obavlja provjeru formalnih uvjeta prijavljenih kandidata u roku od 10 dana od isteka roka za podnošenje prijava. </w:t>
      </w:r>
    </w:p>
    <w:p w14:paraId="6DEDFE40" w14:textId="77777777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Nakon obavljene provjere formalnih uvjeta prijavljenih kandidata, </w:t>
      </w:r>
      <w:r w:rsidRPr="004B5330">
        <w:rPr>
          <w:rFonts w:ascii="Times New Roman" w:hAnsi="Times New Roman" w:cs="Times New Roman"/>
          <w:sz w:val="24"/>
          <w:szCs w:val="24"/>
        </w:rPr>
        <w:t>Povjerenstvo za izbor i</w:t>
      </w:r>
      <w:r w:rsidRPr="004B53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sz w:val="24"/>
          <w:szCs w:val="24"/>
        </w:rPr>
        <w:t>imenovanje Općinsk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og vijeća Općine Šandrovac u roku od 15 dana od isteka roka za podnošenje prijava sastavlja izvješće o provjeri formalnih uvjeta te utvrđuje popis važećih kandidatura.</w:t>
      </w:r>
    </w:p>
    <w:p w14:paraId="5E3FC0E7" w14:textId="77D254EA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330">
        <w:rPr>
          <w:rFonts w:ascii="Times New Roman" w:hAnsi="Times New Roman" w:cs="Times New Roman"/>
          <w:color w:val="000000" w:themeColor="text1"/>
          <w:sz w:val="24"/>
          <w:szCs w:val="24"/>
        </w:rPr>
        <w:t>Izvješće o provjeri formalnih uvjeta i popis važećih kandidatura dostavljaju se Općinskom vijeću Općine Šandrovac te se objavljuju na mrežnim stranicama Općine Šandrovac</w:t>
      </w:r>
      <w:r w:rsidR="005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www.sandrovac.hr</w:t>
      </w:r>
      <w:r w:rsidRPr="004B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D84E3C" w14:textId="77777777" w:rsidR="004B5330" w:rsidRPr="004B5330" w:rsidRDefault="004B5330" w:rsidP="004B53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E3859" w14:textId="77777777" w:rsidR="004B5330" w:rsidRPr="004B5330" w:rsidRDefault="004B5330" w:rsidP="004B53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                                                       </w:t>
      </w: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>Članak 8.</w:t>
      </w:r>
    </w:p>
    <w:p w14:paraId="7D04A564" w14:textId="40A552FC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na prvoj sjednici nakon objave popisa važećih kandidatura raspravlja izvješće o provjeri formalnih uvjeta.                                     </w:t>
      </w:r>
    </w:p>
    <w:p w14:paraId="3649DF38" w14:textId="77777777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Popis važećih kandidatura utvrđuje se na način da se ime i prezime kandidata na listi navodi prema redoslijedu zaprimljenih pravovaljanih prijedloga.</w:t>
      </w:r>
    </w:p>
    <w:p w14:paraId="7440433F" w14:textId="447BBA12" w:rsidR="004B5330" w:rsidRPr="004B5330" w:rsidRDefault="004B5330" w:rsidP="005026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Lista sadrži:</w:t>
      </w:r>
      <w:r w:rsidR="0050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naznaku predlagatelja,</w:t>
      </w:r>
      <w:r w:rsidR="0050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ime i prezime kandidata,</w:t>
      </w:r>
      <w:r w:rsidR="0050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datum i godina rođenja.</w:t>
      </w:r>
    </w:p>
    <w:p w14:paraId="6060D0C7" w14:textId="77777777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Nakon rasprave o izvješću o provjeri formalnih uvjeta, </w:t>
      </w:r>
      <w:r w:rsidRPr="004B5330">
        <w:rPr>
          <w:rFonts w:ascii="Times New Roman" w:hAnsi="Times New Roman" w:cs="Times New Roman"/>
          <w:sz w:val="24"/>
          <w:szCs w:val="24"/>
        </w:rPr>
        <w:t>Općinsk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o vijeće Općine Šandrovac s popisa važećih kandidatura javnim glasovanjem bira članove Savjeta.</w:t>
      </w:r>
    </w:p>
    <w:p w14:paraId="7D365D19" w14:textId="77777777" w:rsidR="004B5330" w:rsidRPr="004B5330" w:rsidRDefault="004B5330" w:rsidP="004B53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E7D1F" w14:textId="4D860C12" w:rsidR="004B5330" w:rsidRPr="004B5330" w:rsidRDefault="004B5330" w:rsidP="004B5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14:paraId="0F720984" w14:textId="77777777" w:rsidR="00502627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Savjeta između onih kandidata koji u prvom krugu nisu izabrani jer su imali jednak broj glasova. </w:t>
      </w:r>
    </w:p>
    <w:p w14:paraId="4032DD9C" w14:textId="6501C1BB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>Glasovanje se ponavlja dok se ne izaberu svi članovi Savjeta.</w:t>
      </w:r>
    </w:p>
    <w:p w14:paraId="7DE3A0ED" w14:textId="77777777" w:rsid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8C62B" w14:textId="0070EB8B" w:rsidR="004B5330" w:rsidRDefault="004B5330" w:rsidP="004B5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C83EABC" w14:textId="77777777" w:rsidR="00FE44A5" w:rsidRDefault="00FE44A5" w:rsidP="00FE44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4A5">
        <w:rPr>
          <w:rFonts w:ascii="Times New Roman" w:hAnsi="Times New Roman" w:cs="Times New Roman"/>
          <w:color w:val="000000"/>
          <w:sz w:val="24"/>
          <w:szCs w:val="24"/>
        </w:rPr>
        <w:t xml:space="preserve">Mandat članova Savjeta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Općinskog vijeća Općine Šandrovac sukladno odredbama zakona kojim se uređuje lokalna i područna (regionalna) samouprava. </w:t>
      </w:r>
    </w:p>
    <w:p w14:paraId="125CE5DC" w14:textId="1E4998E4" w:rsidR="00FE44A5" w:rsidRDefault="00FE44A5" w:rsidP="00FE44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4B53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800CE69" w14:textId="29796643" w:rsidR="00502627" w:rsidRPr="004B5330" w:rsidRDefault="004B5330" w:rsidP="005026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330">
        <w:rPr>
          <w:rFonts w:ascii="Times New Roman" w:hAnsi="Times New Roman" w:cs="Times New Roman"/>
          <w:color w:val="000000"/>
          <w:sz w:val="24"/>
          <w:szCs w:val="24"/>
        </w:rPr>
        <w:t xml:space="preserve">Rezultati izbora za članove Savjeta objavljuju se </w:t>
      </w:r>
      <w:r w:rsidR="00502627">
        <w:rPr>
          <w:rFonts w:ascii="Times New Roman" w:hAnsi="Times New Roman" w:cs="Times New Roman"/>
          <w:color w:val="000000"/>
          <w:sz w:val="24"/>
          <w:szCs w:val="24"/>
        </w:rPr>
        <w:t xml:space="preserve">u “Općinskom glasniku općine Šandrovac” i </w:t>
      </w:r>
      <w:r w:rsidRPr="004B5330">
        <w:rPr>
          <w:rFonts w:ascii="Times New Roman" w:hAnsi="Times New Roman" w:cs="Times New Roman"/>
          <w:color w:val="000000"/>
          <w:sz w:val="24"/>
          <w:szCs w:val="24"/>
        </w:rPr>
        <w:t>na mrežnim stranicama Općine Šandrovac</w:t>
      </w:r>
      <w:r w:rsidR="00502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502627" w:rsidRPr="00375D87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  <w:r w:rsidR="00502627">
        <w:rPr>
          <w:rFonts w:ascii="Times New Roman" w:hAnsi="Times New Roman" w:cs="Times New Roman"/>
          <w:color w:val="000000" w:themeColor="text1"/>
          <w:sz w:val="24"/>
          <w:szCs w:val="24"/>
        </w:rPr>
        <w:t>, te u sredstvima javnog priopćavanja</w:t>
      </w:r>
      <w:r w:rsidR="00502627" w:rsidRPr="004B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6C9138" w14:textId="3E6D14B9" w:rsidR="004B5330" w:rsidRPr="004B5330" w:rsidRDefault="004B5330" w:rsidP="004B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8B241" w14:textId="77777777" w:rsidR="004B5330" w:rsidRPr="00FE44A5" w:rsidRDefault="004B5330" w:rsidP="00FE44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4DB28" w14:textId="0A683E62" w:rsidR="004B5330" w:rsidRDefault="00FE44A5" w:rsidP="00FE44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 VIJEĆE OPĆINE ŠANDROVAC</w:t>
      </w:r>
    </w:p>
    <w:p w14:paraId="56C56D04" w14:textId="77777777" w:rsidR="00760FE8" w:rsidRDefault="00760FE8" w:rsidP="00FE44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42AB8" w14:textId="77777777" w:rsidR="00760FE8" w:rsidRDefault="00760FE8" w:rsidP="00FE44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99F36E" w14:textId="01A079AB" w:rsidR="00760FE8" w:rsidRDefault="00760FE8" w:rsidP="00FE44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Predsjednik Općinskog vijeća Općine Šandrovac</w:t>
      </w:r>
    </w:p>
    <w:p w14:paraId="2EF2700D" w14:textId="1E85C5F4" w:rsidR="00760FE8" w:rsidRPr="00FE44A5" w:rsidRDefault="00760FE8" w:rsidP="00FE44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Slaven Kurtak</w:t>
      </w:r>
      <w:bookmarkEnd w:id="0"/>
    </w:p>
    <w:sectPr w:rsidR="00760FE8" w:rsidRPr="00FE44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7459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1"/>
    <w:rsid w:val="001E67E2"/>
    <w:rsid w:val="0027460E"/>
    <w:rsid w:val="002A4461"/>
    <w:rsid w:val="004B5330"/>
    <w:rsid w:val="004F4C50"/>
    <w:rsid w:val="00502239"/>
    <w:rsid w:val="00502627"/>
    <w:rsid w:val="00585602"/>
    <w:rsid w:val="00760FE8"/>
    <w:rsid w:val="00B20631"/>
    <w:rsid w:val="00BC1848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32D2"/>
  <w15:chartTrackingRefBased/>
  <w15:docId w15:val="{221FDACB-4312-45A7-8572-9254E80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585602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5026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rov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cp:lastPrinted>2023-12-12T10:55:00Z</cp:lastPrinted>
  <dcterms:created xsi:type="dcterms:W3CDTF">2023-12-12T10:57:00Z</dcterms:created>
  <dcterms:modified xsi:type="dcterms:W3CDTF">2023-12-12T11:02:00Z</dcterms:modified>
</cp:coreProperties>
</file>