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030"/>
        <w:gridCol w:w="3044"/>
        <w:gridCol w:w="2988"/>
      </w:tblGrid>
      <w:tr w:rsidR="002775CD" w:rsidTr="00747FDB">
        <w:tc>
          <w:tcPr>
            <w:tcW w:w="9288" w:type="dxa"/>
            <w:gridSpan w:val="3"/>
          </w:tcPr>
          <w:p w:rsidR="002775CD" w:rsidRDefault="002775CD" w:rsidP="00747FDB"/>
          <w:p w:rsidR="002775CD" w:rsidRDefault="002775CD" w:rsidP="00747FDB"/>
          <w:p w:rsidR="002775CD" w:rsidRDefault="002775CD" w:rsidP="00747FDB"/>
          <w:p w:rsidR="002775CD" w:rsidRDefault="002775CD" w:rsidP="00747FDB"/>
          <w:p w:rsidR="002775CD" w:rsidRDefault="002775CD" w:rsidP="00747FDB"/>
          <w:p w:rsidR="002775CD" w:rsidRDefault="002775CD" w:rsidP="00747FDB"/>
          <w:p w:rsidR="002775CD" w:rsidRDefault="002775CD" w:rsidP="00747FDB"/>
          <w:p w:rsidR="002775CD" w:rsidRDefault="002775CD" w:rsidP="00747FDB">
            <w:pPr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C707D">
              <w:rPr>
                <w:rFonts w:ascii="Arial" w:hAnsi="Arial" w:cs="Arial"/>
                <w:noProof/>
                <w:sz w:val="72"/>
                <w:szCs w:val="72"/>
              </w:rPr>
              <w:drawing>
                <wp:inline distT="0" distB="0" distL="0" distR="0">
                  <wp:extent cx="1152525" cy="1466850"/>
                  <wp:effectExtent l="0" t="0" r="9525" b="0"/>
                  <wp:docPr id="2" name="Slika 2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0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5CD" w:rsidRDefault="002775CD" w:rsidP="00747FDB">
            <w:pPr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</w:p>
          <w:p w:rsidR="002775CD" w:rsidRDefault="002775CD" w:rsidP="00747FD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571875" cy="762000"/>
                      <wp:effectExtent l="333375" t="457200" r="571500" b="9525"/>
                      <wp:docPr id="1" name="Tekstni okvir 1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762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775CD" w:rsidRDefault="002775CD" w:rsidP="002775CD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775CD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OP</w:t>
                                  </w:r>
                                  <w:r w:rsidRPr="002775CD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Ć</w:t>
                                  </w:r>
                                  <w:r w:rsidRPr="002775CD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  <w14:shadow w14:blurRad="0" w14:dist="564007" w14:dir="14049741" w14:sx="125000" w14:sy="125000" w14:kx="0" w14:ky="0" w14:algn="tl">
                                        <w14:srgbClr w14:val="C7DFD3">
                                          <w14:alpha w14:val="2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8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alt="Papirnata vrećica" style="width:281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0MFQIAAPoDAAAOAAAAZHJzL2Uyb0RvYy54bWysU8tu2zAQvBfoPxC817JTOA4Ey4GbNL2k&#10;rYG4yHlNUhZr8dElbclf0B/rh2VJy27Q3opeCHFJzs7Mjua3vWnZQWHQzlZ8MhpzpqxwUtttxb+t&#10;H97dcBYiWAmts6riRxX47eLtm3nnS3XlGtdKhYxAbCg7X/EmRl8WRRCNMhBGzitLh7VDA5G2uC0k&#10;Qkfopi2uxuPronMoPTqhQqDq/emQLzJ+XSsRv9Z1UJG1FSduMa+Y101ai8Ucyi2Cb7QYaMA/sDCg&#10;LTW9QN1DBLZH/ReU0QJdcHUcCWcKV9daqKyB1EzGf6h5asCrrIXMCf5iU/h/sOLLYYVMS5odZxYM&#10;jWitdiFazdzuoJFRWaogyLIVeI02CTug+vVTC0judT6UBPLkCSb2H1yfkJITwT86sQvMursG7FYt&#10;EV3XKJDEPvUaylnj+uipca6uVR8/Sk2DmiT44hX+qVlInTbdZyfpCeyjy936Gk3qSo4yokCjPl7G&#10;S4hMUPH9dDa5mU05E3Q2u6b45PkXUJ5fewzxk3KGpY+KI8Uno8PhMcTEBsrzlYFaYnPiFftNP/ix&#10;cfJIJDuKVcXDjz2gIsF7c+cohaSyRmeeKbdLzDIT7wS77p8B/dA7EutVe45VJpDzJYcpgfxOQKal&#10;tB6gZVMSc1YzXB7InlBPE1mSXQ86K0m+nngOSihgWeDwM6QEv97nW79/2cULAAAA//8DAFBLAwQU&#10;AAYACAAAACEAqFXoVNkAAAAFAQAADwAAAGRycy9kb3ducmV2LnhtbEyPzWrDMBCE74W+g9hCb42c&#10;gENxLYfQH+ghl6bOXbG2lqm1MtYmdt6+m17ay8Iyw8w35WYOvTrjmLpIBpaLDBRSE11HrYH68+3h&#10;EVRiS872kdDABRNsqtub0hYuTvSB5z23SkIoFdaAZx4KrVPjMdi0iAOSaF9xDJblHVvtRjtJeOj1&#10;KsvWOtiOpMHbAZ89Nt/7UzDA7LbLS/0a0vth3r1MPmtyWxtzfzdvn0Axzvxnhiu+oEMlTMd4IpdU&#10;b0CG8O8VLV+vclBHMUkn6KrU/+mrHwAAAP//AwBQSwECLQAUAAYACAAAACEAtoM4kv4AAADhAQAA&#10;EwAAAAAAAAAAAAAAAAAAAAAAW0NvbnRlbnRfVHlwZXNdLnhtbFBLAQItABQABgAIAAAAIQA4/SH/&#10;1gAAAJQBAAALAAAAAAAAAAAAAAAAAC8BAABfcmVscy8ucmVsc1BLAQItABQABgAIAAAAIQBYu30M&#10;FQIAAPoDAAAOAAAAAAAAAAAAAAAAAC4CAABkcnMvZTJvRG9jLnhtbFBLAQItABQABgAIAAAAIQCo&#10;VehU2QAAAAUBAAAPAAAAAAAAAAAAAAAAAG8EAABkcnMvZG93bnJldi54bWxQSwUGAAAAAAQABADz&#10;AAAAdQUAAAAA&#10;" filled="f" stroked="f">
                      <o:lock v:ext="edit" shapetype="t"/>
                      <v:textbox style="mso-fit-shape-to-text:t">
                        <w:txbxContent>
                          <w:p w:rsidR="002775CD" w:rsidRDefault="002775CD" w:rsidP="002775CD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2775CD">
                              <w:rPr>
                                <w:rFonts w:ascii="Tunga" w:hAnsi="Tunga" w:cs="Tunga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</w:t>
                            </w:r>
                            <w:r w:rsidRPr="002775CD">
                              <w:rPr>
                                <w:rFonts w:ascii="Calibri" w:hAnsi="Calibri" w:cs="Calibri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Ć</w:t>
                            </w:r>
                            <w:r w:rsidRPr="002775CD">
                              <w:rPr>
                                <w:rFonts w:ascii="Tunga" w:hAnsi="Tunga" w:cs="Tunga"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2775CD" w:rsidRDefault="002775CD" w:rsidP="00747FDB"/>
          <w:p w:rsidR="002775CD" w:rsidRDefault="002775CD" w:rsidP="00747FDB"/>
          <w:p w:rsidR="002775CD" w:rsidRDefault="002775CD" w:rsidP="00747FDB"/>
          <w:p w:rsidR="002775CD" w:rsidRDefault="002775CD" w:rsidP="00747FDB"/>
          <w:p w:rsidR="002775CD" w:rsidRDefault="002775CD" w:rsidP="00747FDB"/>
          <w:p w:rsidR="002775CD" w:rsidRDefault="002775CD" w:rsidP="00747FDB"/>
          <w:p w:rsidR="002775CD" w:rsidRDefault="002775CD" w:rsidP="00747FDB">
            <w:pPr>
              <w:jc w:val="center"/>
              <w:rPr>
                <w:sz w:val="40"/>
                <w:szCs w:val="40"/>
              </w:rPr>
            </w:pPr>
            <w:r w:rsidRPr="0028798E">
              <w:rPr>
                <w:sz w:val="40"/>
                <w:szCs w:val="40"/>
              </w:rPr>
              <w:t>Službeno glasilo općine Šandrovac</w:t>
            </w:r>
          </w:p>
          <w:p w:rsidR="002775CD" w:rsidRDefault="002775CD" w:rsidP="00747FDB">
            <w:pPr>
              <w:jc w:val="center"/>
              <w:rPr>
                <w:sz w:val="40"/>
                <w:szCs w:val="40"/>
              </w:rPr>
            </w:pPr>
          </w:p>
          <w:p w:rsidR="002775CD" w:rsidRDefault="002775CD" w:rsidP="00747FDB">
            <w:pPr>
              <w:jc w:val="center"/>
              <w:rPr>
                <w:sz w:val="40"/>
                <w:szCs w:val="40"/>
              </w:rPr>
            </w:pPr>
          </w:p>
          <w:p w:rsidR="002775CD" w:rsidRDefault="002775CD" w:rsidP="00747FDB">
            <w:pPr>
              <w:jc w:val="center"/>
              <w:rPr>
                <w:sz w:val="40"/>
                <w:szCs w:val="40"/>
              </w:rPr>
            </w:pPr>
          </w:p>
          <w:p w:rsidR="002775CD" w:rsidRDefault="002775CD" w:rsidP="00747FDB">
            <w:pPr>
              <w:jc w:val="center"/>
              <w:rPr>
                <w:sz w:val="40"/>
                <w:szCs w:val="40"/>
              </w:rPr>
            </w:pPr>
          </w:p>
          <w:p w:rsidR="002775CD" w:rsidRDefault="002775CD" w:rsidP="00747FDB">
            <w:pPr>
              <w:jc w:val="center"/>
              <w:rPr>
                <w:sz w:val="40"/>
                <w:szCs w:val="40"/>
              </w:rPr>
            </w:pPr>
          </w:p>
          <w:p w:rsidR="002775CD" w:rsidRPr="00DB07CF" w:rsidRDefault="002775CD" w:rsidP="00747FDB">
            <w:pPr>
              <w:jc w:val="center"/>
              <w:rPr>
                <w:sz w:val="40"/>
                <w:szCs w:val="40"/>
              </w:rPr>
            </w:pPr>
          </w:p>
        </w:tc>
        <w:bookmarkStart w:id="0" w:name="_GoBack"/>
        <w:bookmarkEnd w:id="0"/>
      </w:tr>
      <w:tr w:rsidR="002775CD" w:rsidTr="00747FDB">
        <w:tc>
          <w:tcPr>
            <w:tcW w:w="3096" w:type="dxa"/>
          </w:tcPr>
          <w:p w:rsidR="002775CD" w:rsidRPr="00237CDA" w:rsidRDefault="002775CD" w:rsidP="00747FDB">
            <w:pPr>
              <w:rPr>
                <w:b/>
              </w:rPr>
            </w:pPr>
          </w:p>
          <w:p w:rsidR="002775CD" w:rsidRPr="00237CDA" w:rsidRDefault="002775CD" w:rsidP="00747FDB">
            <w:pPr>
              <w:rPr>
                <w:b/>
              </w:rPr>
            </w:pPr>
            <w:r w:rsidRPr="00237CDA">
              <w:rPr>
                <w:b/>
              </w:rPr>
              <w:t>Izlazi prema potrebi</w:t>
            </w:r>
          </w:p>
        </w:tc>
        <w:tc>
          <w:tcPr>
            <w:tcW w:w="3096" w:type="dxa"/>
          </w:tcPr>
          <w:p w:rsidR="002775CD" w:rsidRPr="00237CDA" w:rsidRDefault="002775CD" w:rsidP="00747FDB">
            <w:pPr>
              <w:rPr>
                <w:b/>
              </w:rPr>
            </w:pPr>
          </w:p>
          <w:p w:rsidR="002775CD" w:rsidRPr="00237CDA" w:rsidRDefault="006B4570" w:rsidP="00747FDB">
            <w:pPr>
              <w:rPr>
                <w:b/>
              </w:rPr>
            </w:pPr>
            <w:r>
              <w:rPr>
                <w:b/>
              </w:rPr>
              <w:t>Šandrovac, 06.05</w:t>
            </w:r>
            <w:r w:rsidR="002775CD">
              <w:rPr>
                <w:b/>
              </w:rPr>
              <w:t>.2015.</w:t>
            </w:r>
          </w:p>
        </w:tc>
        <w:tc>
          <w:tcPr>
            <w:tcW w:w="3096" w:type="dxa"/>
          </w:tcPr>
          <w:p w:rsidR="002775CD" w:rsidRPr="00237CDA" w:rsidRDefault="002775CD" w:rsidP="00747FDB">
            <w:pPr>
              <w:rPr>
                <w:b/>
              </w:rPr>
            </w:pPr>
            <w:r w:rsidRPr="00237CDA">
              <w:rPr>
                <w:b/>
              </w:rPr>
              <w:t xml:space="preserve">GODINA </w:t>
            </w:r>
            <w:r>
              <w:rPr>
                <w:b/>
              </w:rPr>
              <w:t xml:space="preserve">  2015.</w:t>
            </w:r>
          </w:p>
          <w:p w:rsidR="002775CD" w:rsidRPr="00237CDA" w:rsidRDefault="002775CD" w:rsidP="00747FDB">
            <w:pPr>
              <w:rPr>
                <w:b/>
              </w:rPr>
            </w:pPr>
            <w:r w:rsidRPr="00237CDA">
              <w:rPr>
                <w:b/>
              </w:rPr>
              <w:t xml:space="preserve">BROJ </w:t>
            </w:r>
            <w:r>
              <w:rPr>
                <w:b/>
              </w:rPr>
              <w:t xml:space="preserve"> 3</w:t>
            </w:r>
          </w:p>
        </w:tc>
      </w:tr>
    </w:tbl>
    <w:p w:rsidR="002775CD" w:rsidRDefault="002775CD" w:rsidP="002775CD"/>
    <w:p w:rsidR="002775CD" w:rsidRDefault="002775CD" w:rsidP="002775CD"/>
    <w:p w:rsidR="002775CD" w:rsidRDefault="002775CD" w:rsidP="002775CD"/>
    <w:p w:rsidR="002775CD" w:rsidRDefault="002775CD" w:rsidP="002775CD"/>
    <w:p w:rsidR="002775CD" w:rsidRDefault="002775CD" w:rsidP="002775CD"/>
    <w:p w:rsidR="002775CD" w:rsidRDefault="002775CD" w:rsidP="002775CD">
      <w:pPr>
        <w:rPr>
          <w:sz w:val="32"/>
          <w:szCs w:val="32"/>
        </w:rPr>
      </w:pPr>
      <w:r>
        <w:rPr>
          <w:sz w:val="32"/>
          <w:szCs w:val="32"/>
        </w:rPr>
        <w:t>SADRŽAJ</w:t>
      </w:r>
    </w:p>
    <w:p w:rsidR="002775CD" w:rsidRDefault="002775CD" w:rsidP="002775CD">
      <w:pPr>
        <w:rPr>
          <w:sz w:val="32"/>
          <w:szCs w:val="32"/>
        </w:rPr>
      </w:pPr>
    </w:p>
    <w:p w:rsidR="001F7F5B" w:rsidRPr="003165CB" w:rsidRDefault="001F7F5B" w:rsidP="002775CD">
      <w:pPr>
        <w:rPr>
          <w:i/>
          <w:sz w:val="32"/>
          <w:szCs w:val="32"/>
        </w:rPr>
      </w:pPr>
      <w:r w:rsidRPr="003165CB">
        <w:rPr>
          <w:i/>
          <w:sz w:val="32"/>
          <w:szCs w:val="32"/>
        </w:rPr>
        <w:t>Akti Općinskog vijeća općine Šandrovac</w:t>
      </w:r>
    </w:p>
    <w:p w:rsidR="002775CD" w:rsidRDefault="002775CD" w:rsidP="002775CD">
      <w:pPr>
        <w:rPr>
          <w:sz w:val="32"/>
          <w:szCs w:val="32"/>
        </w:rPr>
      </w:pPr>
    </w:p>
    <w:p w:rsidR="0047447F" w:rsidRPr="001F7F5B" w:rsidRDefault="002775CD" w:rsidP="002775CD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1F7F5B">
        <w:rPr>
          <w:sz w:val="32"/>
          <w:szCs w:val="32"/>
        </w:rPr>
        <w:t>Odluka o kupnji nekretnina kč.br. 1407 k.o. Šandrovac</w:t>
      </w:r>
    </w:p>
    <w:p w:rsidR="001F7F5B" w:rsidRDefault="002775CD" w:rsidP="002B3AD5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1F7F5B">
        <w:rPr>
          <w:sz w:val="32"/>
          <w:szCs w:val="32"/>
        </w:rPr>
        <w:t xml:space="preserve">Odluka o pozajmici novčanih sredstava kod </w:t>
      </w:r>
      <w:proofErr w:type="spellStart"/>
      <w:r w:rsidRPr="001F7F5B">
        <w:rPr>
          <w:sz w:val="32"/>
          <w:szCs w:val="32"/>
        </w:rPr>
        <w:t>ErsteSteiermarkische</w:t>
      </w:r>
      <w:proofErr w:type="spellEnd"/>
      <w:r w:rsidRPr="001F7F5B">
        <w:rPr>
          <w:sz w:val="32"/>
          <w:szCs w:val="32"/>
        </w:rPr>
        <w:t xml:space="preserve"> </w:t>
      </w:r>
    </w:p>
    <w:p w:rsidR="002B3AD5" w:rsidRDefault="002B3AD5" w:rsidP="002B3AD5">
      <w:pPr>
        <w:pStyle w:val="Odlomakpopisa"/>
        <w:numPr>
          <w:ilvl w:val="0"/>
          <w:numId w:val="1"/>
        </w:numPr>
        <w:rPr>
          <w:sz w:val="32"/>
          <w:szCs w:val="32"/>
        </w:rPr>
      </w:pPr>
    </w:p>
    <w:p w:rsidR="00484145" w:rsidRDefault="001F7F5B" w:rsidP="001F7F5B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Izvješće o korištenju sredstava ostvarenih od prodaje, zakupa, dugogodišnjeg zakupa poljoprivrednog zemljišta u vlasništvu Republike Hrvatske na području Općine Šandrovac za 2014.g.</w:t>
      </w:r>
    </w:p>
    <w:p w:rsidR="001F7F5B" w:rsidRDefault="006B4570" w:rsidP="001F7F5B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Odluka o odabiru ponuditelja povodom natječaja za košnju livada u vlasništvu Općine Šandrovac</w:t>
      </w:r>
    </w:p>
    <w:p w:rsidR="006B4570" w:rsidRDefault="006B4570" w:rsidP="001F7F5B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Sporazum o suradnji </w:t>
      </w:r>
      <w:r w:rsidR="001F433F">
        <w:rPr>
          <w:sz w:val="32"/>
          <w:szCs w:val="32"/>
        </w:rPr>
        <w:t xml:space="preserve">s mađarskom općinom </w:t>
      </w:r>
      <w:proofErr w:type="spellStart"/>
      <w:r w:rsidR="001F433F">
        <w:rPr>
          <w:sz w:val="32"/>
          <w:szCs w:val="32"/>
        </w:rPr>
        <w:t>Alap</w:t>
      </w:r>
      <w:proofErr w:type="spellEnd"/>
    </w:p>
    <w:p w:rsidR="006B4570" w:rsidRDefault="006B4570" w:rsidP="006B4570">
      <w:pPr>
        <w:rPr>
          <w:sz w:val="32"/>
          <w:szCs w:val="32"/>
        </w:rPr>
      </w:pPr>
    </w:p>
    <w:p w:rsidR="006B4570" w:rsidRDefault="006B4570" w:rsidP="006B4570">
      <w:pPr>
        <w:rPr>
          <w:sz w:val="32"/>
          <w:szCs w:val="32"/>
        </w:rPr>
      </w:pPr>
    </w:p>
    <w:p w:rsidR="006B4570" w:rsidRDefault="006B4570" w:rsidP="006B4570">
      <w:pPr>
        <w:rPr>
          <w:i/>
          <w:sz w:val="32"/>
          <w:szCs w:val="32"/>
        </w:rPr>
      </w:pPr>
      <w:r>
        <w:rPr>
          <w:i/>
          <w:sz w:val="32"/>
          <w:szCs w:val="32"/>
        </w:rPr>
        <w:t>„ŠANDROPROM“ d.o.o.</w:t>
      </w:r>
    </w:p>
    <w:p w:rsidR="006B4570" w:rsidRDefault="006B4570" w:rsidP="006B4570">
      <w:pPr>
        <w:rPr>
          <w:i/>
          <w:sz w:val="32"/>
          <w:szCs w:val="32"/>
        </w:rPr>
      </w:pPr>
    </w:p>
    <w:p w:rsidR="006B4570" w:rsidRPr="006B4570" w:rsidRDefault="006B4570" w:rsidP="006B4570">
      <w:pPr>
        <w:pStyle w:val="Odlomakpopisa"/>
        <w:numPr>
          <w:ilvl w:val="0"/>
          <w:numId w:val="4"/>
        </w:numPr>
        <w:rPr>
          <w:sz w:val="32"/>
          <w:szCs w:val="32"/>
        </w:rPr>
      </w:pPr>
      <w:r w:rsidRPr="006B4570">
        <w:rPr>
          <w:sz w:val="32"/>
          <w:szCs w:val="32"/>
        </w:rPr>
        <w:t>Odluka o izboru kandidata</w:t>
      </w:r>
    </w:p>
    <w:p w:rsidR="00484145" w:rsidRPr="001F7F5B" w:rsidRDefault="00484145" w:rsidP="00484145">
      <w:pPr>
        <w:rPr>
          <w:sz w:val="32"/>
          <w:szCs w:val="32"/>
        </w:rPr>
      </w:pPr>
    </w:p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484145" w:rsidRDefault="00484145" w:rsidP="00484145"/>
    <w:p w:rsidR="002775CD" w:rsidRDefault="002775CD" w:rsidP="002775CD"/>
    <w:p w:rsidR="002775CD" w:rsidRDefault="002775CD" w:rsidP="002775CD"/>
    <w:p w:rsidR="002775CD" w:rsidRDefault="002775CD" w:rsidP="002775CD">
      <w:pPr>
        <w:jc w:val="both"/>
      </w:pPr>
      <w:r w:rsidRPr="00180269">
        <w:lastRenderedPageBreak/>
        <w:t xml:space="preserve">Na temelju članka </w:t>
      </w:r>
      <w:r w:rsidRPr="00180269">
        <w:rPr>
          <w:rStyle w:val="FontStyle13"/>
        </w:rPr>
        <w:t xml:space="preserve">22. Odluke o uvjetima, načinu i postupcima gospodarenja nekretninama u vlasništvu Općine Šandrovac </w:t>
      </w:r>
      <w:r w:rsidRPr="00180269">
        <w:t>(„Općinski</w:t>
      </w:r>
      <w:r>
        <w:t xml:space="preserve"> glasnik Općine Šandrovac“ br.</w:t>
      </w:r>
      <w:r w:rsidRPr="00180269">
        <w:t xml:space="preserve"> </w:t>
      </w:r>
      <w:r>
        <w:t>2 /</w:t>
      </w:r>
      <w:r w:rsidRPr="00180269">
        <w:t>2015)</w:t>
      </w:r>
      <w:r>
        <w:t xml:space="preserve"> </w:t>
      </w:r>
      <w:r w:rsidRPr="00180269">
        <w:t xml:space="preserve"> i članka 34. točka 10. Statuta Općine Šandrovac  (Općinski glasnik br. 32 od 19 03.2013.) Općin</w:t>
      </w:r>
      <w:r>
        <w:t xml:space="preserve">sko vijeće Općine Šandrovac  na 15 </w:t>
      </w:r>
      <w:r w:rsidRPr="00180269">
        <w:t xml:space="preserve">.sjednici održanoj </w:t>
      </w:r>
      <w:r>
        <w:t>17.04</w:t>
      </w:r>
      <w:r w:rsidRPr="00180269">
        <w:t xml:space="preserve">.2015.g. donosi: </w:t>
      </w:r>
    </w:p>
    <w:p w:rsidR="002775CD" w:rsidRPr="00180269" w:rsidRDefault="002775CD" w:rsidP="002775CD">
      <w:pPr>
        <w:jc w:val="both"/>
      </w:pPr>
    </w:p>
    <w:p w:rsidR="002775CD" w:rsidRPr="00D80932" w:rsidRDefault="002775CD" w:rsidP="002775CD">
      <w:pPr>
        <w:jc w:val="center"/>
        <w:outlineLvl w:val="0"/>
        <w:rPr>
          <w:b/>
        </w:rPr>
      </w:pPr>
      <w:r w:rsidRPr="00180269">
        <w:rPr>
          <w:b/>
        </w:rPr>
        <w:t>O D L U K</w:t>
      </w:r>
      <w:r w:rsidRPr="00D80932">
        <w:rPr>
          <w:b/>
        </w:rPr>
        <w:t xml:space="preserve"> U </w:t>
      </w:r>
    </w:p>
    <w:p w:rsidR="002775CD" w:rsidRDefault="002775CD" w:rsidP="002775CD">
      <w:pPr>
        <w:jc w:val="center"/>
        <w:outlineLvl w:val="0"/>
        <w:rPr>
          <w:b/>
        </w:rPr>
      </w:pPr>
      <w:r w:rsidRPr="00D80932">
        <w:rPr>
          <w:b/>
        </w:rPr>
        <w:t>o k</w:t>
      </w:r>
      <w:r>
        <w:rPr>
          <w:b/>
        </w:rPr>
        <w:t>upoprodaji nekretnina</w:t>
      </w:r>
    </w:p>
    <w:p w:rsidR="002775CD" w:rsidRPr="00F662A1" w:rsidRDefault="002775CD" w:rsidP="002775CD">
      <w:pPr>
        <w:jc w:val="center"/>
        <w:outlineLvl w:val="0"/>
        <w:rPr>
          <w:b/>
        </w:rPr>
      </w:pPr>
      <w:r w:rsidRPr="00F662A1">
        <w:rPr>
          <w:b/>
          <w:bCs/>
          <w:lang w:eastAsia="en-US"/>
        </w:rPr>
        <w:t>k</w:t>
      </w:r>
      <w:r>
        <w:rPr>
          <w:b/>
          <w:bCs/>
          <w:lang w:eastAsia="en-US"/>
        </w:rPr>
        <w:t>.č.</w:t>
      </w:r>
      <w:r w:rsidRPr="00F662A1">
        <w:rPr>
          <w:b/>
          <w:bCs/>
          <w:lang w:eastAsia="en-US"/>
        </w:rPr>
        <w:t>br. 1407, k.o. Šandrovac</w:t>
      </w:r>
    </w:p>
    <w:p w:rsidR="002775CD" w:rsidRDefault="002775CD" w:rsidP="002775CD">
      <w:pPr>
        <w:jc w:val="center"/>
        <w:outlineLvl w:val="0"/>
        <w:rPr>
          <w:b/>
        </w:rPr>
      </w:pPr>
    </w:p>
    <w:p w:rsidR="002775CD" w:rsidRDefault="002775CD" w:rsidP="002775CD">
      <w:pPr>
        <w:jc w:val="center"/>
        <w:outlineLvl w:val="0"/>
        <w:rPr>
          <w:b/>
        </w:rPr>
      </w:pPr>
    </w:p>
    <w:p w:rsidR="002775CD" w:rsidRDefault="002775CD" w:rsidP="002775CD">
      <w:pPr>
        <w:jc w:val="center"/>
        <w:outlineLvl w:val="0"/>
      </w:pPr>
      <w:r w:rsidRPr="00763C61">
        <w:rPr>
          <w:b/>
        </w:rPr>
        <w:t>Članak 1</w:t>
      </w:r>
      <w:r>
        <w:t>.</w:t>
      </w:r>
    </w:p>
    <w:p w:rsidR="002775CD" w:rsidRPr="00180269" w:rsidRDefault="002775CD" w:rsidP="002775CD">
      <w:pPr>
        <w:jc w:val="both"/>
        <w:outlineLvl w:val="0"/>
      </w:pPr>
      <w:r>
        <w:tab/>
        <w:t xml:space="preserve">Općinsko vijeće Općine Šandrovac donosi Odluku o kupoprodaji </w:t>
      </w:r>
      <w:r w:rsidRPr="00763C61">
        <w:rPr>
          <w:bCs/>
          <w:lang w:eastAsia="en-US"/>
        </w:rPr>
        <w:t>nekretnina upisanih u z.k.ul.br. 1505 k.o. Šandrovac, i to k</w:t>
      </w:r>
      <w:r>
        <w:rPr>
          <w:bCs/>
          <w:lang w:eastAsia="en-US"/>
        </w:rPr>
        <w:t>.č.</w:t>
      </w:r>
      <w:r w:rsidRPr="00763C61">
        <w:rPr>
          <w:bCs/>
          <w:lang w:eastAsia="en-US"/>
        </w:rPr>
        <w:t>br. 1407</w:t>
      </w:r>
      <w:r>
        <w:rPr>
          <w:bCs/>
          <w:lang w:eastAsia="en-US"/>
        </w:rPr>
        <w:t>, u naravi</w:t>
      </w:r>
      <w:r w:rsidRPr="00763C61">
        <w:rPr>
          <w:bCs/>
          <w:lang w:eastAsia="en-US"/>
        </w:rPr>
        <w:t xml:space="preserve"> poslovna zgrada, upravna zgrada, tri skladišta, ekonomsko dvorište i livada površine 1454 </w:t>
      </w:r>
      <w:proofErr w:type="spellStart"/>
      <w:r w:rsidRPr="00763C61">
        <w:rPr>
          <w:bCs/>
          <w:lang w:eastAsia="en-US"/>
        </w:rPr>
        <w:t>čhv</w:t>
      </w:r>
      <w:proofErr w:type="spellEnd"/>
      <w:r w:rsidRPr="00763C61">
        <w:rPr>
          <w:bCs/>
          <w:lang w:eastAsia="en-US"/>
        </w:rPr>
        <w:t>,</w:t>
      </w:r>
      <w:r>
        <w:rPr>
          <w:bCs/>
          <w:lang w:eastAsia="en-US"/>
        </w:rPr>
        <w:t xml:space="preserve"> vlasništvo tvrtke </w:t>
      </w:r>
      <w:proofErr w:type="spellStart"/>
      <w:r w:rsidRPr="00763C61">
        <w:rPr>
          <w:bCs/>
          <w:lang w:eastAsia="en-US"/>
        </w:rPr>
        <w:t>Metalprodukt</w:t>
      </w:r>
      <w:proofErr w:type="spellEnd"/>
      <w:r w:rsidRPr="00763C61">
        <w:rPr>
          <w:bCs/>
          <w:lang w:eastAsia="en-US"/>
        </w:rPr>
        <w:t xml:space="preserve"> d.d. u stečaju</w:t>
      </w:r>
      <w:r>
        <w:rPr>
          <w:bCs/>
          <w:lang w:eastAsia="en-US"/>
        </w:rPr>
        <w:t>,</w:t>
      </w:r>
      <w:r w:rsidRPr="00763C61">
        <w:rPr>
          <w:bCs/>
          <w:lang w:eastAsia="en-US"/>
        </w:rPr>
        <w:t xml:space="preserve"> po početnoj prodajnoj cijeni od 425.000,00 kuna (</w:t>
      </w:r>
      <w:proofErr w:type="spellStart"/>
      <w:r w:rsidRPr="00763C61">
        <w:rPr>
          <w:bCs/>
          <w:lang w:eastAsia="en-US"/>
        </w:rPr>
        <w:t>četristodvadesetpettisuća</w:t>
      </w:r>
      <w:proofErr w:type="spellEnd"/>
      <w:r w:rsidRPr="00763C61">
        <w:rPr>
          <w:bCs/>
          <w:lang w:eastAsia="en-US"/>
        </w:rPr>
        <w:t xml:space="preserve"> kuna) i pripadajućih pokretnina  sadržanih u  Procijeni tržišne vrijednosti pokretnina </w:t>
      </w:r>
      <w:proofErr w:type="spellStart"/>
      <w:r w:rsidRPr="00763C61">
        <w:rPr>
          <w:bCs/>
          <w:lang w:eastAsia="en-US"/>
        </w:rPr>
        <w:t>Metalprodukt</w:t>
      </w:r>
      <w:proofErr w:type="spellEnd"/>
      <w:r w:rsidRPr="00763C61">
        <w:rPr>
          <w:bCs/>
          <w:lang w:eastAsia="en-US"/>
        </w:rPr>
        <w:t xml:space="preserve"> d.d. u stečaju od 18. lipnja 2014. godine, po početnoj prodajnoj cijeni od 20.246,22 kuna (</w:t>
      </w:r>
      <w:proofErr w:type="spellStart"/>
      <w:r w:rsidRPr="00763C61">
        <w:rPr>
          <w:bCs/>
          <w:lang w:eastAsia="en-US"/>
        </w:rPr>
        <w:t>dvadesettisućadvijestočetrdesetšestkuna</w:t>
      </w:r>
      <w:proofErr w:type="spellEnd"/>
      <w:r>
        <w:rPr>
          <w:bCs/>
          <w:lang w:eastAsia="en-US"/>
        </w:rPr>
        <w:t xml:space="preserve"> i </w:t>
      </w:r>
      <w:proofErr w:type="spellStart"/>
      <w:r>
        <w:rPr>
          <w:bCs/>
          <w:lang w:eastAsia="en-US"/>
        </w:rPr>
        <w:t>dvadesetdvije</w:t>
      </w:r>
      <w:proofErr w:type="spellEnd"/>
      <w:r>
        <w:rPr>
          <w:bCs/>
          <w:lang w:eastAsia="en-US"/>
        </w:rPr>
        <w:t xml:space="preserve"> lipe), odnosno ukupno </w:t>
      </w:r>
      <w:r w:rsidRPr="00180269">
        <w:rPr>
          <w:bCs/>
          <w:lang w:eastAsia="en-US"/>
        </w:rPr>
        <w:t>445.246,22 kuna (</w:t>
      </w:r>
      <w:proofErr w:type="spellStart"/>
      <w:r w:rsidRPr="00180269">
        <w:rPr>
          <w:bCs/>
          <w:lang w:eastAsia="en-US"/>
        </w:rPr>
        <w:t>četristočetrdesetpettisućadvjestočetrdesetšestkuna</w:t>
      </w:r>
      <w:proofErr w:type="spellEnd"/>
      <w:r w:rsidRPr="00180269">
        <w:rPr>
          <w:bCs/>
          <w:lang w:eastAsia="en-US"/>
        </w:rPr>
        <w:t xml:space="preserve"> i </w:t>
      </w:r>
      <w:proofErr w:type="spellStart"/>
      <w:r w:rsidRPr="00180269">
        <w:rPr>
          <w:bCs/>
          <w:lang w:eastAsia="en-US"/>
        </w:rPr>
        <w:t>dvadesetdvije</w:t>
      </w:r>
      <w:proofErr w:type="spellEnd"/>
      <w:r w:rsidRPr="00180269">
        <w:rPr>
          <w:bCs/>
          <w:lang w:eastAsia="en-US"/>
        </w:rPr>
        <w:t xml:space="preserve"> lipe).</w:t>
      </w:r>
    </w:p>
    <w:p w:rsidR="002775CD" w:rsidRDefault="002775CD" w:rsidP="002775CD">
      <w:pPr>
        <w:jc w:val="both"/>
        <w:outlineLvl w:val="0"/>
      </w:pPr>
      <w:r>
        <w:tab/>
      </w:r>
    </w:p>
    <w:p w:rsidR="002775CD" w:rsidRPr="00763C61" w:rsidRDefault="002775CD" w:rsidP="002775CD">
      <w:pPr>
        <w:jc w:val="center"/>
        <w:outlineLvl w:val="0"/>
        <w:rPr>
          <w:b/>
        </w:rPr>
      </w:pPr>
      <w:r w:rsidRPr="00763C61">
        <w:rPr>
          <w:b/>
        </w:rPr>
        <w:t xml:space="preserve">Članak </w:t>
      </w:r>
      <w:r>
        <w:rPr>
          <w:b/>
        </w:rPr>
        <w:t>2</w:t>
      </w:r>
      <w:r w:rsidRPr="00763C61">
        <w:rPr>
          <w:b/>
        </w:rPr>
        <w:t>.</w:t>
      </w:r>
    </w:p>
    <w:p w:rsidR="002775CD" w:rsidRDefault="002775CD" w:rsidP="002775CD">
      <w:pPr>
        <w:ind w:firstLine="708"/>
        <w:jc w:val="both"/>
        <w:outlineLvl w:val="0"/>
      </w:pPr>
      <w:r>
        <w:t xml:space="preserve">Nekretnine iz članka </w:t>
      </w:r>
      <w:r w:rsidRPr="00763C61">
        <w:t xml:space="preserve">1. ove Odluke </w:t>
      </w:r>
      <w:r>
        <w:t xml:space="preserve"> kupuju se u svrhu daljnjeg davanja u zakup poslovnih prostorija i skladišta, kao i uređenja prostorija za potrebe Vatrogasne zajednice Općine Šandrovac. </w:t>
      </w:r>
      <w:r>
        <w:tab/>
      </w:r>
    </w:p>
    <w:p w:rsidR="002775CD" w:rsidRDefault="002775CD" w:rsidP="002775CD">
      <w:pPr>
        <w:jc w:val="both"/>
        <w:outlineLvl w:val="0"/>
      </w:pPr>
    </w:p>
    <w:p w:rsidR="002775CD" w:rsidRPr="00763C61" w:rsidRDefault="002775CD" w:rsidP="002775CD">
      <w:pPr>
        <w:jc w:val="center"/>
        <w:outlineLvl w:val="0"/>
        <w:rPr>
          <w:b/>
        </w:rPr>
      </w:pPr>
      <w:r>
        <w:rPr>
          <w:b/>
        </w:rPr>
        <w:t>Članak 3</w:t>
      </w:r>
      <w:r w:rsidRPr="00763C61">
        <w:rPr>
          <w:b/>
        </w:rPr>
        <w:t>.</w:t>
      </w:r>
    </w:p>
    <w:p w:rsidR="002775CD" w:rsidRPr="00F75F08" w:rsidRDefault="002775CD" w:rsidP="002775CD">
      <w:pPr>
        <w:jc w:val="both"/>
        <w:outlineLvl w:val="0"/>
      </w:pPr>
      <w:r w:rsidRPr="00763C61">
        <w:rPr>
          <w:color w:val="FF0000"/>
        </w:rPr>
        <w:tab/>
      </w:r>
      <w:r w:rsidRPr="00F75F08">
        <w:rPr>
          <w:color w:val="000000"/>
        </w:rPr>
        <w:t xml:space="preserve">Kupoprodajna cijena isplatit će se iz sredstava pozajmice, koja će se osigurati sukladno Odluci o kratkoročnoj pozajmici </w:t>
      </w:r>
      <w:r w:rsidRPr="00F75F08">
        <w:rPr>
          <w:bCs/>
          <w:color w:val="000000"/>
        </w:rPr>
        <w:t xml:space="preserve">novčanih sredstava kod </w:t>
      </w:r>
      <w:hyperlink r:id="rId9" w:history="1">
        <w:r w:rsidRPr="00F75F08">
          <w:rPr>
            <w:color w:val="000000"/>
          </w:rPr>
          <w:t xml:space="preserve">Erste &amp; </w:t>
        </w:r>
        <w:proofErr w:type="spellStart"/>
        <w:r w:rsidRPr="00F75F08">
          <w:rPr>
            <w:color w:val="000000"/>
          </w:rPr>
          <w:t>Steiermärkische</w:t>
        </w:r>
        <w:proofErr w:type="spellEnd"/>
        <w:r w:rsidRPr="00F75F08">
          <w:rPr>
            <w:color w:val="000000"/>
          </w:rPr>
          <w:t xml:space="preserve"> banke</w:t>
        </w:r>
      </w:hyperlink>
      <w:r w:rsidRPr="00F75F08">
        <w:rPr>
          <w:bCs/>
          <w:color w:val="000000"/>
        </w:rPr>
        <w:t xml:space="preserve"> u 2015. godini (</w:t>
      </w:r>
      <w:r>
        <w:t>KLASA: 400-01/15-01/1</w:t>
      </w:r>
      <w:r w:rsidRPr="00F75F08">
        <w:t>,URBROJ: 2123-05-01-15-1).</w:t>
      </w:r>
    </w:p>
    <w:p w:rsidR="002775CD" w:rsidRPr="00F75F08" w:rsidRDefault="002775CD" w:rsidP="002775CD">
      <w:pPr>
        <w:jc w:val="both"/>
        <w:outlineLvl w:val="0"/>
        <w:rPr>
          <w:color w:val="FF0000"/>
        </w:rPr>
      </w:pPr>
    </w:p>
    <w:p w:rsidR="002775CD" w:rsidRDefault="002775CD" w:rsidP="0007314A">
      <w:pPr>
        <w:outlineLvl w:val="0"/>
        <w:rPr>
          <w:b/>
        </w:rPr>
      </w:pPr>
    </w:p>
    <w:p w:rsidR="002775CD" w:rsidRDefault="002775CD" w:rsidP="002775CD">
      <w:pPr>
        <w:jc w:val="center"/>
        <w:outlineLvl w:val="0"/>
        <w:rPr>
          <w:b/>
        </w:rPr>
      </w:pPr>
      <w:r w:rsidRPr="00763C61">
        <w:rPr>
          <w:b/>
        </w:rPr>
        <w:t xml:space="preserve">Članak </w:t>
      </w:r>
      <w:r>
        <w:rPr>
          <w:b/>
        </w:rPr>
        <w:t>4</w:t>
      </w:r>
      <w:r w:rsidRPr="00763C61">
        <w:rPr>
          <w:b/>
        </w:rPr>
        <w:t>.</w:t>
      </w:r>
    </w:p>
    <w:p w:rsidR="002775CD" w:rsidRDefault="002775CD" w:rsidP="002775CD">
      <w:pPr>
        <w:ind w:firstLine="708"/>
        <w:jc w:val="both"/>
        <w:outlineLvl w:val="0"/>
      </w:pPr>
      <w:r>
        <w:t xml:space="preserve">Sredstva za uređenje objekta iz članka 1. ove Odluke, ostvarit će se iz Proračuna Općine Šandrovac, a većim dijelom iz  fondova i programa Europske unije i nacionalnih programa. </w:t>
      </w:r>
    </w:p>
    <w:p w:rsidR="002775CD" w:rsidRDefault="002775CD" w:rsidP="002775CD">
      <w:pPr>
        <w:jc w:val="center"/>
        <w:outlineLvl w:val="0"/>
        <w:rPr>
          <w:b/>
        </w:rPr>
      </w:pPr>
    </w:p>
    <w:p w:rsidR="002775CD" w:rsidRDefault="002775CD" w:rsidP="002775CD">
      <w:pPr>
        <w:jc w:val="center"/>
        <w:outlineLvl w:val="0"/>
        <w:rPr>
          <w:b/>
        </w:rPr>
      </w:pPr>
    </w:p>
    <w:p w:rsidR="002775CD" w:rsidRPr="00763C61" w:rsidRDefault="002775CD" w:rsidP="002775CD">
      <w:pPr>
        <w:jc w:val="center"/>
        <w:outlineLvl w:val="0"/>
        <w:rPr>
          <w:b/>
        </w:rPr>
      </w:pPr>
      <w:r w:rsidRPr="00763C61">
        <w:rPr>
          <w:b/>
        </w:rPr>
        <w:t>Članak 5.</w:t>
      </w:r>
    </w:p>
    <w:p w:rsidR="002775CD" w:rsidRDefault="002775CD" w:rsidP="002775CD">
      <w:pPr>
        <w:autoSpaceDE w:val="0"/>
        <w:autoSpaceDN w:val="0"/>
        <w:adjustRightInd w:val="0"/>
        <w:jc w:val="both"/>
      </w:pPr>
      <w:r>
        <w:tab/>
        <w:t>Ovlaš</w:t>
      </w:r>
      <w:r>
        <w:rPr>
          <w:rFonts w:ascii="TimesNewRoman" w:hAnsi="TimesNewRoman" w:cs="TimesNewRoman"/>
        </w:rPr>
        <w:t>ć</w:t>
      </w:r>
      <w:r>
        <w:t>uje se op</w:t>
      </w:r>
      <w:r>
        <w:rPr>
          <w:rFonts w:ascii="TimesNewRoman" w:hAnsi="TimesNewRoman" w:cs="TimesNewRoman"/>
        </w:rPr>
        <w:t>ć</w:t>
      </w:r>
      <w:r>
        <w:t>inski na</w:t>
      </w:r>
      <w:r>
        <w:rPr>
          <w:rFonts w:ascii="TimesNewRoman" w:hAnsi="TimesNewRoman" w:cs="TimesNewRoman"/>
        </w:rPr>
        <w:t>č</w:t>
      </w:r>
      <w:r>
        <w:t xml:space="preserve">elnik za sudjelovanje na 5. usmenoj javnoj dražbi koja će se održati dana 28.travnja 2015. godine kod Trgovačkog suda u Bjelovaru,  na potpisivanje svih akata u svezi provedbe aktivnosti iz </w:t>
      </w:r>
      <w:r>
        <w:rPr>
          <w:rFonts w:ascii="TimesNewRoman" w:hAnsi="TimesNewRoman" w:cs="TimesNewRoman"/>
        </w:rPr>
        <w:t>č</w:t>
      </w:r>
      <w:r>
        <w:t>lanka 1. ove Odluke, uključujući ugovora o kupoprodaji nekretnina i pokretnina,  kao i instrumenata osiguranja pla</w:t>
      </w:r>
      <w:r>
        <w:rPr>
          <w:rFonts w:ascii="TimesNewRoman" w:hAnsi="TimesNewRoman" w:cs="TimesNewRoman"/>
        </w:rPr>
        <w:t>ć</w:t>
      </w:r>
      <w:r>
        <w:t>anja u korist Općine Šandrovac.</w:t>
      </w:r>
    </w:p>
    <w:p w:rsidR="002775CD" w:rsidRDefault="002775CD" w:rsidP="002775CD">
      <w:pPr>
        <w:ind w:firstLine="708"/>
        <w:jc w:val="both"/>
        <w:outlineLvl w:val="0"/>
      </w:pPr>
    </w:p>
    <w:p w:rsidR="002775CD" w:rsidRDefault="002775CD" w:rsidP="002775CD">
      <w:pPr>
        <w:ind w:firstLine="708"/>
        <w:jc w:val="both"/>
        <w:outlineLvl w:val="0"/>
      </w:pPr>
      <w:r>
        <w:t>U slučaju sudjelovanja više ponuđača na 5. usmenoj javnoj dražbi kod Trgovačkog suda u Bjelovaru, ovlašćuje se općinski načelnik da ponudi kupoprodajnu cijenu višu za najviše 2% procijenjene vrijednosti iz članka 1. ove Odluke.</w:t>
      </w:r>
    </w:p>
    <w:p w:rsidR="002775CD" w:rsidRDefault="002775CD" w:rsidP="002775CD">
      <w:pPr>
        <w:autoSpaceDE w:val="0"/>
        <w:autoSpaceDN w:val="0"/>
        <w:adjustRightInd w:val="0"/>
        <w:jc w:val="both"/>
      </w:pPr>
    </w:p>
    <w:p w:rsidR="0007314A" w:rsidRDefault="0007314A" w:rsidP="002775CD">
      <w:pPr>
        <w:autoSpaceDE w:val="0"/>
        <w:autoSpaceDN w:val="0"/>
        <w:adjustRightInd w:val="0"/>
        <w:jc w:val="both"/>
      </w:pPr>
    </w:p>
    <w:p w:rsidR="0007314A" w:rsidRDefault="0007314A" w:rsidP="002775CD">
      <w:pPr>
        <w:autoSpaceDE w:val="0"/>
        <w:autoSpaceDN w:val="0"/>
        <w:adjustRightInd w:val="0"/>
        <w:jc w:val="both"/>
      </w:pPr>
    </w:p>
    <w:p w:rsidR="0007314A" w:rsidRDefault="0007314A" w:rsidP="002775CD">
      <w:pPr>
        <w:autoSpaceDE w:val="0"/>
        <w:autoSpaceDN w:val="0"/>
        <w:adjustRightInd w:val="0"/>
        <w:jc w:val="both"/>
      </w:pPr>
    </w:p>
    <w:p w:rsidR="002775CD" w:rsidRDefault="002775CD" w:rsidP="002775CD">
      <w:pPr>
        <w:jc w:val="both"/>
        <w:outlineLvl w:val="0"/>
      </w:pPr>
    </w:p>
    <w:p w:rsidR="002775CD" w:rsidRPr="00763C61" w:rsidRDefault="002775CD" w:rsidP="002775CD">
      <w:pPr>
        <w:jc w:val="center"/>
        <w:outlineLvl w:val="0"/>
        <w:rPr>
          <w:b/>
        </w:rPr>
      </w:pPr>
      <w:r w:rsidRPr="00763C61">
        <w:rPr>
          <w:b/>
        </w:rPr>
        <w:lastRenderedPageBreak/>
        <w:t>Članak 6.</w:t>
      </w:r>
    </w:p>
    <w:p w:rsidR="002775CD" w:rsidRDefault="002775CD" w:rsidP="002775CD">
      <w:pPr>
        <w:outlineLvl w:val="0"/>
      </w:pPr>
      <w:r>
        <w:tab/>
        <w:t>Ova Odluka stupa na snagu danom donošenja, a objavit će se u „Općinskom glasniku Općine Šandrovac“.</w:t>
      </w:r>
    </w:p>
    <w:p w:rsidR="0007314A" w:rsidRDefault="0007314A" w:rsidP="002775CD">
      <w:pPr>
        <w:outlineLvl w:val="0"/>
      </w:pPr>
    </w:p>
    <w:p w:rsidR="0007314A" w:rsidRDefault="0007314A" w:rsidP="002775CD">
      <w:pPr>
        <w:outlineLvl w:val="0"/>
      </w:pPr>
      <w:r>
        <w:t>Klasa: 943-01/15-01/05</w:t>
      </w:r>
    </w:p>
    <w:p w:rsidR="0007314A" w:rsidRDefault="0007314A" w:rsidP="002775CD">
      <w:pPr>
        <w:outlineLvl w:val="0"/>
      </w:pPr>
      <w:proofErr w:type="spellStart"/>
      <w:r>
        <w:t>Urbroj</w:t>
      </w:r>
      <w:proofErr w:type="spellEnd"/>
      <w:r>
        <w:t>: 2123-05-01-15-1</w:t>
      </w:r>
    </w:p>
    <w:p w:rsidR="002775CD" w:rsidRPr="006B4570" w:rsidRDefault="0007314A" w:rsidP="006B4570">
      <w:pPr>
        <w:outlineLvl w:val="0"/>
      </w:pPr>
      <w:r>
        <w:t>U Šandrovcu, 17.04.2015.</w:t>
      </w:r>
    </w:p>
    <w:p w:rsidR="002775CD" w:rsidRDefault="002775CD" w:rsidP="002775CD">
      <w:pPr>
        <w:outlineLvl w:val="0"/>
      </w:pPr>
      <w:r w:rsidRPr="00530AFA">
        <w:rPr>
          <w:b/>
        </w:rPr>
        <w:t xml:space="preserve">       </w:t>
      </w:r>
      <w:r>
        <w:t xml:space="preserve">                                                                                         </w:t>
      </w:r>
    </w:p>
    <w:p w:rsidR="002775CD" w:rsidRPr="0007314A" w:rsidRDefault="0007314A" w:rsidP="0007314A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</w:t>
      </w:r>
      <w:r w:rsidR="006B4570">
        <w:rPr>
          <w:b/>
          <w:i/>
        </w:rPr>
        <w:t xml:space="preserve">      </w:t>
      </w:r>
      <w:r>
        <w:rPr>
          <w:b/>
          <w:i/>
        </w:rPr>
        <w:t xml:space="preserve">          Općinsko vijeće općine Šandrovac</w:t>
      </w:r>
    </w:p>
    <w:p w:rsidR="002775CD" w:rsidRDefault="002775CD" w:rsidP="0007314A"/>
    <w:p w:rsidR="002775CD" w:rsidRDefault="002775CD" w:rsidP="002775CD">
      <w:pPr>
        <w:jc w:val="center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2775CD" w:rsidRDefault="002775CD" w:rsidP="002775CD">
      <w:pPr>
        <w:jc w:val="center"/>
      </w:pPr>
      <w:r>
        <w:t xml:space="preserve">                    </w:t>
      </w:r>
    </w:p>
    <w:p w:rsidR="002775CD" w:rsidRDefault="002775CD" w:rsidP="002775CD">
      <w:pPr>
        <w:jc w:val="center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 </w:t>
      </w:r>
      <w:proofErr w:type="spellStart"/>
      <w:r>
        <w:t>Pleško</w:t>
      </w:r>
      <w:proofErr w:type="spellEnd"/>
      <w:r w:rsidR="0007314A">
        <w:t>, v.r.</w:t>
      </w:r>
    </w:p>
    <w:p w:rsidR="002775CD" w:rsidRDefault="002775CD" w:rsidP="002775CD">
      <w:pPr>
        <w:jc w:val="center"/>
      </w:pPr>
    </w:p>
    <w:p w:rsidR="002775CD" w:rsidRDefault="002775CD" w:rsidP="002775CD">
      <w:pPr>
        <w:jc w:val="center"/>
      </w:pPr>
    </w:p>
    <w:p w:rsidR="002775CD" w:rsidRDefault="002775CD" w:rsidP="002775CD">
      <w:pPr>
        <w:rPr>
          <w:rStyle w:val="FontStyle13"/>
        </w:rPr>
      </w:pPr>
    </w:p>
    <w:p w:rsidR="006B4570" w:rsidRDefault="006B4570" w:rsidP="002775CD">
      <w:pPr>
        <w:rPr>
          <w:rStyle w:val="FontStyle13"/>
        </w:rPr>
      </w:pPr>
    </w:p>
    <w:p w:rsidR="002775CD" w:rsidRDefault="002775CD" w:rsidP="002775CD">
      <w:pPr>
        <w:rPr>
          <w:rStyle w:val="FontStyle13"/>
        </w:rPr>
      </w:pPr>
    </w:p>
    <w:p w:rsidR="00546EFB" w:rsidRPr="00FC128A" w:rsidRDefault="00546EFB" w:rsidP="00546EFB">
      <w:pPr>
        <w:jc w:val="both"/>
        <w:outlineLvl w:val="0"/>
      </w:pPr>
      <w:r>
        <w:t xml:space="preserve">Na temelju članka </w:t>
      </w:r>
      <w:smartTag w:uri="urn:schemas-microsoft-com:office:smarttags" w:element="metricconverter">
        <w:smartTagPr>
          <w:attr w:name="ProductID" w:val="86. a"/>
        </w:smartTagPr>
        <w:r>
          <w:t>86. a</w:t>
        </w:r>
      </w:smartTag>
      <w:r>
        <w:t xml:space="preserve">. Zakona o  proračunu („Narodne novine“ broj 87/08, 136/12, 15/15) i članka 34. točka 6. Statuta Općine Šandrovac  (Općinski glasnik br. 32 od 19 03.2013.) Općinsko vijeće Općine Šandrovac  na 15..sjednici održanoj 17.04.2015.g. donosi: </w:t>
      </w:r>
    </w:p>
    <w:p w:rsidR="00546EFB" w:rsidRDefault="00546EFB" w:rsidP="00546EFB">
      <w:pPr>
        <w:jc w:val="both"/>
        <w:outlineLvl w:val="0"/>
        <w:rPr>
          <w:b/>
        </w:rPr>
      </w:pPr>
    </w:p>
    <w:p w:rsidR="00546EFB" w:rsidRPr="00D80932" w:rsidRDefault="00546EFB" w:rsidP="00546EFB">
      <w:pPr>
        <w:jc w:val="center"/>
        <w:outlineLvl w:val="0"/>
        <w:rPr>
          <w:b/>
        </w:rPr>
      </w:pPr>
      <w:r w:rsidRPr="00D80932">
        <w:rPr>
          <w:b/>
        </w:rPr>
        <w:t xml:space="preserve">O D L U K U </w:t>
      </w:r>
    </w:p>
    <w:p w:rsidR="00546EFB" w:rsidRDefault="00546EFB" w:rsidP="00546EFB">
      <w:pPr>
        <w:jc w:val="center"/>
        <w:outlineLvl w:val="0"/>
        <w:rPr>
          <w:b/>
          <w:bCs/>
        </w:rPr>
      </w:pPr>
      <w:r w:rsidRPr="00D80932">
        <w:rPr>
          <w:b/>
        </w:rPr>
        <w:t xml:space="preserve">o  pozajmici </w:t>
      </w:r>
      <w:r w:rsidRPr="00D80932">
        <w:rPr>
          <w:b/>
          <w:bCs/>
        </w:rPr>
        <w:t xml:space="preserve">novčanih sredstava </w:t>
      </w:r>
    </w:p>
    <w:p w:rsidR="00546EFB" w:rsidRPr="00D80932" w:rsidRDefault="00546EFB" w:rsidP="00546EFB">
      <w:pPr>
        <w:jc w:val="center"/>
        <w:outlineLvl w:val="0"/>
        <w:rPr>
          <w:b/>
        </w:rPr>
      </w:pPr>
      <w:r w:rsidRPr="00D80932">
        <w:rPr>
          <w:b/>
          <w:bCs/>
        </w:rPr>
        <w:t xml:space="preserve">kod </w:t>
      </w:r>
      <w:hyperlink r:id="rId10" w:history="1">
        <w:r w:rsidRPr="00864DAE">
          <w:rPr>
            <w:b/>
            <w:color w:val="000000"/>
          </w:rPr>
          <w:t xml:space="preserve">Erste &amp; </w:t>
        </w:r>
        <w:proofErr w:type="spellStart"/>
        <w:r w:rsidRPr="00864DAE">
          <w:rPr>
            <w:b/>
            <w:color w:val="000000"/>
          </w:rPr>
          <w:t>Steiermärkische</w:t>
        </w:r>
        <w:proofErr w:type="spellEnd"/>
        <w:r w:rsidRPr="00864DAE">
          <w:rPr>
            <w:b/>
            <w:color w:val="000000"/>
          </w:rPr>
          <w:t xml:space="preserve"> banke</w:t>
        </w:r>
      </w:hyperlink>
      <w:r w:rsidRPr="00864DAE">
        <w:rPr>
          <w:b/>
          <w:bCs/>
          <w:color w:val="000000"/>
        </w:rPr>
        <w:t xml:space="preserve"> </w:t>
      </w:r>
      <w:r w:rsidRPr="00D80932">
        <w:rPr>
          <w:b/>
          <w:bCs/>
        </w:rPr>
        <w:t>u 201</w:t>
      </w:r>
      <w:r>
        <w:rPr>
          <w:b/>
          <w:bCs/>
        </w:rPr>
        <w:t>5. godini</w:t>
      </w:r>
    </w:p>
    <w:p w:rsidR="00546EFB" w:rsidRDefault="00546EFB" w:rsidP="00546EFB">
      <w:pPr>
        <w:jc w:val="center"/>
        <w:outlineLvl w:val="0"/>
        <w:rPr>
          <w:b/>
        </w:rPr>
      </w:pPr>
    </w:p>
    <w:p w:rsidR="00546EFB" w:rsidRPr="00D80932" w:rsidRDefault="00546EFB" w:rsidP="00546EFB">
      <w:pPr>
        <w:jc w:val="center"/>
        <w:outlineLvl w:val="0"/>
        <w:rPr>
          <w:b/>
        </w:rPr>
      </w:pPr>
    </w:p>
    <w:p w:rsidR="00546EFB" w:rsidRDefault="00546EFB" w:rsidP="00546EFB">
      <w:pPr>
        <w:jc w:val="center"/>
        <w:outlineLvl w:val="0"/>
      </w:pPr>
      <w:r w:rsidRPr="00763C61">
        <w:rPr>
          <w:b/>
        </w:rPr>
        <w:t>Članak 1</w:t>
      </w:r>
      <w:r>
        <w:t>.</w:t>
      </w:r>
    </w:p>
    <w:p w:rsidR="00546EFB" w:rsidRDefault="00546EFB" w:rsidP="00546EFB">
      <w:pPr>
        <w:jc w:val="both"/>
        <w:outlineLvl w:val="0"/>
      </w:pPr>
      <w:r>
        <w:tab/>
        <w:t xml:space="preserve">Općinsko vijeće Općine Šandrovac donosi Odluku o podizanju pozajmice novčanih sredstava u iznosu od </w:t>
      </w:r>
      <w:r>
        <w:rPr>
          <w:bCs/>
          <w:lang w:eastAsia="en-US"/>
        </w:rPr>
        <w:t>4</w:t>
      </w:r>
      <w:r w:rsidRPr="00763C61">
        <w:rPr>
          <w:bCs/>
          <w:lang w:eastAsia="en-US"/>
        </w:rPr>
        <w:t>5</w:t>
      </w:r>
      <w:r>
        <w:rPr>
          <w:bCs/>
          <w:lang w:eastAsia="en-US"/>
        </w:rPr>
        <w:t>0</w:t>
      </w:r>
      <w:r w:rsidRPr="00763C61">
        <w:rPr>
          <w:bCs/>
          <w:lang w:eastAsia="en-US"/>
        </w:rPr>
        <w:t>.</w:t>
      </w:r>
      <w:r>
        <w:rPr>
          <w:bCs/>
          <w:lang w:eastAsia="en-US"/>
        </w:rPr>
        <w:t>000,00</w:t>
      </w:r>
      <w:r w:rsidRPr="00763C61">
        <w:rPr>
          <w:bCs/>
          <w:lang w:eastAsia="en-US"/>
        </w:rPr>
        <w:t xml:space="preserve"> kuna</w:t>
      </w:r>
      <w:r>
        <w:rPr>
          <w:bCs/>
          <w:lang w:eastAsia="en-US"/>
        </w:rPr>
        <w:t>, protuvrijednost u eurima,</w:t>
      </w:r>
      <w:r>
        <w:rPr>
          <w:rFonts w:ascii="Arial" w:hAnsi="Arial" w:cs="Arial"/>
          <w:bCs/>
          <w:lang w:eastAsia="en-US"/>
        </w:rPr>
        <w:t xml:space="preserve"> </w:t>
      </w:r>
      <w:r>
        <w:t>kod ERSTE&amp;STEIERMARKISCHE BANK d.d. u 2015. godini.</w:t>
      </w:r>
    </w:p>
    <w:p w:rsidR="00546EFB" w:rsidRDefault="00546EFB" w:rsidP="00546EFB">
      <w:pPr>
        <w:jc w:val="center"/>
        <w:outlineLvl w:val="0"/>
        <w:rPr>
          <w:b/>
        </w:rPr>
      </w:pPr>
    </w:p>
    <w:p w:rsidR="00546EFB" w:rsidRPr="00763C61" w:rsidRDefault="00546EFB" w:rsidP="00546EFB">
      <w:pPr>
        <w:jc w:val="center"/>
        <w:outlineLvl w:val="0"/>
        <w:rPr>
          <w:b/>
        </w:rPr>
      </w:pPr>
      <w:r w:rsidRPr="00763C61">
        <w:rPr>
          <w:b/>
        </w:rPr>
        <w:t>Članak 2.</w:t>
      </w:r>
    </w:p>
    <w:p w:rsidR="00546EFB" w:rsidRPr="00763C61" w:rsidRDefault="00546EFB" w:rsidP="00546EFB">
      <w:pPr>
        <w:jc w:val="both"/>
        <w:outlineLvl w:val="0"/>
        <w:rPr>
          <w:bCs/>
          <w:lang w:eastAsia="en-US"/>
        </w:rPr>
      </w:pPr>
      <w:r>
        <w:tab/>
      </w:r>
      <w:r w:rsidRPr="00763C61">
        <w:t xml:space="preserve">Sredstva iz članka 1. ove Odluke koristiti će se za kupnju </w:t>
      </w:r>
      <w:r w:rsidRPr="00763C61">
        <w:rPr>
          <w:bCs/>
          <w:lang w:eastAsia="en-US"/>
        </w:rPr>
        <w:t xml:space="preserve">nekretnina upisanih u z.k.ul.br. 1505 k.o. Šandrovac, i to </w:t>
      </w:r>
      <w:proofErr w:type="spellStart"/>
      <w:r w:rsidRPr="00763C61">
        <w:rPr>
          <w:bCs/>
          <w:lang w:eastAsia="en-US"/>
        </w:rPr>
        <w:t>čkbr</w:t>
      </w:r>
      <w:proofErr w:type="spellEnd"/>
      <w:r w:rsidRPr="00763C61">
        <w:rPr>
          <w:bCs/>
          <w:lang w:eastAsia="en-US"/>
        </w:rPr>
        <w:t xml:space="preserve">. 1407 poslovna zgrada, upravna zgrada, tri skladišta, ekonomsko dvorište i livada površine 1454 </w:t>
      </w:r>
      <w:proofErr w:type="spellStart"/>
      <w:r w:rsidRPr="00763C61">
        <w:rPr>
          <w:bCs/>
          <w:lang w:eastAsia="en-US"/>
        </w:rPr>
        <w:t>čhv</w:t>
      </w:r>
      <w:proofErr w:type="spellEnd"/>
      <w:r w:rsidRPr="00763C61">
        <w:rPr>
          <w:bCs/>
          <w:lang w:eastAsia="en-US"/>
        </w:rPr>
        <w:t>, po početnoj prodajnoj cijeni od 425.000,00 kuna (</w:t>
      </w:r>
      <w:proofErr w:type="spellStart"/>
      <w:r w:rsidRPr="00763C61">
        <w:rPr>
          <w:bCs/>
          <w:lang w:eastAsia="en-US"/>
        </w:rPr>
        <w:t>četristodvadesetpettisuća</w:t>
      </w:r>
      <w:proofErr w:type="spellEnd"/>
      <w:r w:rsidRPr="00763C61">
        <w:rPr>
          <w:bCs/>
          <w:lang w:eastAsia="en-US"/>
        </w:rPr>
        <w:t xml:space="preserve"> kuna) i pripadajućih pokretnina  sadržanih u  Procijeni tržišne vrijednosti pokretnina </w:t>
      </w:r>
      <w:proofErr w:type="spellStart"/>
      <w:r w:rsidRPr="00763C61">
        <w:rPr>
          <w:bCs/>
          <w:lang w:eastAsia="en-US"/>
        </w:rPr>
        <w:t>Metalprodukt</w:t>
      </w:r>
      <w:proofErr w:type="spellEnd"/>
      <w:r w:rsidRPr="00763C61">
        <w:rPr>
          <w:bCs/>
          <w:lang w:eastAsia="en-US"/>
        </w:rPr>
        <w:t xml:space="preserve"> d.d. u stečaju od 18. lipnja 2014. godine, po početnoj prodajnoj cijeni od 20.246,22 kuna (</w:t>
      </w:r>
      <w:proofErr w:type="spellStart"/>
      <w:r w:rsidRPr="00763C61">
        <w:rPr>
          <w:bCs/>
          <w:lang w:eastAsia="en-US"/>
        </w:rPr>
        <w:t>dvadesettisućadvijestočetrdesetšestkuna</w:t>
      </w:r>
      <w:proofErr w:type="spellEnd"/>
      <w:r w:rsidRPr="00763C61">
        <w:rPr>
          <w:bCs/>
          <w:lang w:eastAsia="en-US"/>
        </w:rPr>
        <w:t xml:space="preserve"> i </w:t>
      </w:r>
      <w:proofErr w:type="spellStart"/>
      <w:r w:rsidRPr="00763C61">
        <w:rPr>
          <w:bCs/>
          <w:lang w:eastAsia="en-US"/>
        </w:rPr>
        <w:t>dvadesetdvije</w:t>
      </w:r>
      <w:proofErr w:type="spellEnd"/>
      <w:r w:rsidRPr="00763C61">
        <w:rPr>
          <w:bCs/>
          <w:lang w:eastAsia="en-US"/>
        </w:rPr>
        <w:t xml:space="preserve"> lipe), </w:t>
      </w:r>
      <w:r>
        <w:rPr>
          <w:bCs/>
          <w:lang w:eastAsia="en-US"/>
        </w:rPr>
        <w:t>uključujući i troškove realizacije pozajmice.</w:t>
      </w:r>
    </w:p>
    <w:p w:rsidR="00546EFB" w:rsidRDefault="00546EFB" w:rsidP="00546EFB">
      <w:pPr>
        <w:tabs>
          <w:tab w:val="right" w:pos="9072"/>
        </w:tabs>
        <w:jc w:val="both"/>
        <w:rPr>
          <w:rFonts w:ascii="Arial" w:hAnsi="Arial" w:cs="Arial"/>
          <w:bCs/>
          <w:lang w:eastAsia="en-US"/>
        </w:rPr>
      </w:pPr>
    </w:p>
    <w:p w:rsidR="00546EFB" w:rsidRPr="00763C61" w:rsidRDefault="00546EFB" w:rsidP="00546EFB">
      <w:pPr>
        <w:jc w:val="center"/>
        <w:outlineLvl w:val="0"/>
        <w:rPr>
          <w:b/>
        </w:rPr>
      </w:pPr>
      <w:r w:rsidRPr="00763C61">
        <w:rPr>
          <w:b/>
        </w:rPr>
        <w:t xml:space="preserve">Članak </w:t>
      </w:r>
      <w:r>
        <w:rPr>
          <w:b/>
        </w:rPr>
        <w:t>3</w:t>
      </w:r>
      <w:r w:rsidRPr="00763C61">
        <w:rPr>
          <w:b/>
        </w:rPr>
        <w:t>.</w:t>
      </w:r>
    </w:p>
    <w:p w:rsidR="00546EFB" w:rsidRDefault="00546EFB" w:rsidP="00546EFB">
      <w:pPr>
        <w:jc w:val="both"/>
        <w:outlineLvl w:val="0"/>
      </w:pPr>
      <w:r>
        <w:tab/>
        <w:t>Općina Šandrovac pozajmljena sredstva iz članka 1. ove Odluke vratit će u roku od 12 mjeseci od dana realizacije pozajmice u 12 obročnih rata.</w:t>
      </w:r>
    </w:p>
    <w:p w:rsidR="00546EFB" w:rsidRDefault="00546EFB" w:rsidP="00546EFB">
      <w:pPr>
        <w:autoSpaceDE w:val="0"/>
        <w:autoSpaceDN w:val="0"/>
        <w:adjustRightInd w:val="0"/>
        <w:ind w:firstLine="708"/>
        <w:jc w:val="both"/>
      </w:pPr>
      <w:r>
        <w:t>Me</w:t>
      </w:r>
      <w:r>
        <w:rPr>
          <w:rFonts w:ascii="TimesNewRoman" w:hAnsi="TimesNewRoman" w:cs="TimesNewRoman"/>
        </w:rPr>
        <w:t>đ</w:t>
      </w:r>
      <w:r>
        <w:t xml:space="preserve">usobna prava i obveze za realizaciju pozajmice iz </w:t>
      </w:r>
      <w:r>
        <w:rPr>
          <w:rFonts w:ascii="TimesNewRoman" w:hAnsi="TimesNewRoman" w:cs="TimesNewRoman"/>
        </w:rPr>
        <w:t>č</w:t>
      </w:r>
      <w:r>
        <w:t xml:space="preserve">lanka 1. ove Odluke biti </w:t>
      </w:r>
      <w:r>
        <w:rPr>
          <w:rFonts w:ascii="TimesNewRoman" w:hAnsi="TimesNewRoman" w:cs="TimesNewRoman"/>
        </w:rPr>
        <w:t>ć</w:t>
      </w:r>
      <w:r>
        <w:t>e regulirani Ugovorom o pozajmici.</w:t>
      </w:r>
    </w:p>
    <w:p w:rsidR="0007314A" w:rsidRDefault="0007314A" w:rsidP="00546EFB">
      <w:pPr>
        <w:autoSpaceDE w:val="0"/>
        <w:autoSpaceDN w:val="0"/>
        <w:adjustRightInd w:val="0"/>
        <w:ind w:firstLine="708"/>
        <w:jc w:val="both"/>
      </w:pPr>
    </w:p>
    <w:p w:rsidR="0007314A" w:rsidRDefault="0007314A" w:rsidP="00546EFB">
      <w:pPr>
        <w:autoSpaceDE w:val="0"/>
        <w:autoSpaceDN w:val="0"/>
        <w:adjustRightInd w:val="0"/>
        <w:ind w:firstLine="708"/>
        <w:jc w:val="both"/>
      </w:pPr>
    </w:p>
    <w:p w:rsidR="00546EFB" w:rsidRDefault="00546EFB" w:rsidP="00546EFB">
      <w:pPr>
        <w:jc w:val="both"/>
        <w:outlineLvl w:val="0"/>
      </w:pPr>
    </w:p>
    <w:p w:rsidR="00546EFB" w:rsidRPr="00763C61" w:rsidRDefault="00546EFB" w:rsidP="00546EFB">
      <w:pPr>
        <w:jc w:val="center"/>
        <w:outlineLvl w:val="0"/>
        <w:rPr>
          <w:b/>
        </w:rPr>
      </w:pPr>
      <w:r w:rsidRPr="00763C61">
        <w:rPr>
          <w:b/>
        </w:rPr>
        <w:t>Članak 4.</w:t>
      </w:r>
    </w:p>
    <w:p w:rsidR="00546EFB" w:rsidRPr="008C17B2" w:rsidRDefault="00546EFB" w:rsidP="00546EFB">
      <w:pPr>
        <w:jc w:val="both"/>
        <w:outlineLvl w:val="0"/>
      </w:pPr>
      <w:r w:rsidRPr="00763C61">
        <w:rPr>
          <w:color w:val="FF0000"/>
        </w:rPr>
        <w:lastRenderedPageBreak/>
        <w:tab/>
      </w:r>
      <w:r w:rsidRPr="008C17B2">
        <w:t>Sredstva iz članka 1. ove Odluke osigurat  će se  Izmjenama i dopunama Proračuna za 2015.g. na poziciji  84221 –pozajmica, a  kupnja nekretnine iz čl.2 Odluke planirat će se  na  skupini 4212 –poslovni objekti na analitičkom kontu 4212991 - Poslovni centar.</w:t>
      </w:r>
    </w:p>
    <w:p w:rsidR="00546EFB" w:rsidRDefault="00546EFB" w:rsidP="00546EFB">
      <w:pPr>
        <w:jc w:val="both"/>
        <w:outlineLvl w:val="0"/>
      </w:pPr>
    </w:p>
    <w:p w:rsidR="00546EFB" w:rsidRDefault="00546EFB" w:rsidP="00546EFB">
      <w:pPr>
        <w:jc w:val="both"/>
        <w:outlineLvl w:val="0"/>
      </w:pPr>
    </w:p>
    <w:p w:rsidR="00546EFB" w:rsidRPr="008C17B2" w:rsidRDefault="00546EFB" w:rsidP="00546EFB">
      <w:pPr>
        <w:ind w:firstLine="708"/>
        <w:jc w:val="both"/>
        <w:outlineLvl w:val="0"/>
      </w:pPr>
      <w:r>
        <w:t>Istovremeno se knjiži obveza po osnovi primljenih kredita i zajmova u korist računa skupine 26 –analitičkog konta 26431 (obveze za kratkoročne zajmove), a na teret ispravka izvora vlasništva na računima skupine 91 –analitičkog konta  91112 -izvori vlasništva iz Proračuna za financijsku imovinu.</w:t>
      </w:r>
    </w:p>
    <w:p w:rsidR="00546EFB" w:rsidRPr="008B3C6A" w:rsidRDefault="00546EFB" w:rsidP="00546EFB">
      <w:pPr>
        <w:jc w:val="both"/>
        <w:outlineLvl w:val="0"/>
      </w:pPr>
    </w:p>
    <w:p w:rsidR="00546EFB" w:rsidRPr="00763C61" w:rsidRDefault="00546EFB" w:rsidP="00546EFB">
      <w:pPr>
        <w:jc w:val="center"/>
        <w:outlineLvl w:val="0"/>
        <w:rPr>
          <w:b/>
        </w:rPr>
      </w:pPr>
      <w:r w:rsidRPr="00763C61">
        <w:rPr>
          <w:b/>
        </w:rPr>
        <w:t>Članak 5.</w:t>
      </w:r>
    </w:p>
    <w:p w:rsidR="00546EFB" w:rsidRDefault="00546EFB" w:rsidP="00546EFB">
      <w:pPr>
        <w:autoSpaceDE w:val="0"/>
        <w:autoSpaceDN w:val="0"/>
        <w:adjustRightInd w:val="0"/>
      </w:pPr>
      <w:r>
        <w:tab/>
        <w:t>Ovlaš</w:t>
      </w:r>
      <w:r>
        <w:rPr>
          <w:rFonts w:ascii="TimesNewRoman" w:hAnsi="TimesNewRoman" w:cs="TimesNewRoman"/>
        </w:rPr>
        <w:t>ć</w:t>
      </w:r>
      <w:r>
        <w:t>uje se op</w:t>
      </w:r>
      <w:r>
        <w:rPr>
          <w:rFonts w:ascii="TimesNewRoman" w:hAnsi="TimesNewRoman" w:cs="TimesNewRoman"/>
        </w:rPr>
        <w:t>ć</w:t>
      </w:r>
      <w:r>
        <w:t>inski na</w:t>
      </w:r>
      <w:r>
        <w:rPr>
          <w:rFonts w:ascii="TimesNewRoman" w:hAnsi="TimesNewRoman" w:cs="TimesNewRoman"/>
        </w:rPr>
        <w:t>č</w:t>
      </w:r>
      <w:r>
        <w:t>elnik za potpisivanje svih akata u svezi provedbe aktivnosti</w:t>
      </w:r>
    </w:p>
    <w:p w:rsidR="00546EFB" w:rsidRDefault="00546EFB" w:rsidP="00546EFB">
      <w:pPr>
        <w:autoSpaceDE w:val="0"/>
        <w:autoSpaceDN w:val="0"/>
        <w:adjustRightInd w:val="0"/>
      </w:pPr>
      <w:r>
        <w:t xml:space="preserve">iz </w:t>
      </w:r>
      <w:r>
        <w:rPr>
          <w:rFonts w:ascii="TimesNewRoman" w:hAnsi="TimesNewRoman" w:cs="TimesNewRoman"/>
        </w:rPr>
        <w:t>č</w:t>
      </w:r>
      <w:r>
        <w:t>lanka 1. ove Odluke, kao i instrumenta osiguranja pla</w:t>
      </w:r>
      <w:r>
        <w:rPr>
          <w:rFonts w:ascii="TimesNewRoman" w:hAnsi="TimesNewRoman" w:cs="TimesNewRoman"/>
        </w:rPr>
        <w:t>ć</w:t>
      </w:r>
      <w:r>
        <w:t>anja.</w:t>
      </w:r>
    </w:p>
    <w:p w:rsidR="00546EFB" w:rsidRDefault="00546EFB" w:rsidP="00546EFB">
      <w:pPr>
        <w:jc w:val="both"/>
        <w:outlineLvl w:val="0"/>
      </w:pPr>
    </w:p>
    <w:p w:rsidR="00546EFB" w:rsidRDefault="00546EFB" w:rsidP="00546EFB">
      <w:pPr>
        <w:jc w:val="both"/>
        <w:outlineLvl w:val="0"/>
      </w:pPr>
    </w:p>
    <w:p w:rsidR="00546EFB" w:rsidRPr="00763C61" w:rsidRDefault="00546EFB" w:rsidP="00546EFB">
      <w:pPr>
        <w:jc w:val="center"/>
        <w:outlineLvl w:val="0"/>
        <w:rPr>
          <w:b/>
        </w:rPr>
      </w:pPr>
      <w:r w:rsidRPr="00763C61">
        <w:rPr>
          <w:b/>
        </w:rPr>
        <w:t>Članak 6.</w:t>
      </w:r>
    </w:p>
    <w:p w:rsidR="00546EFB" w:rsidRDefault="00546EFB" w:rsidP="00546EFB">
      <w:pPr>
        <w:outlineLvl w:val="0"/>
      </w:pPr>
      <w:r>
        <w:tab/>
        <w:t>Ova Odluka stupa na snagu danom donošenja, a objavit će se u „Općinskom glasniku Općine Šandrovac“.</w:t>
      </w:r>
    </w:p>
    <w:p w:rsidR="0007314A" w:rsidRDefault="0007314A" w:rsidP="00546EFB">
      <w:pPr>
        <w:outlineLvl w:val="0"/>
      </w:pPr>
    </w:p>
    <w:p w:rsidR="0007314A" w:rsidRDefault="0007314A" w:rsidP="00546EFB">
      <w:pPr>
        <w:outlineLvl w:val="0"/>
      </w:pPr>
      <w:r>
        <w:t>Klasa:400-01/15-01/01</w:t>
      </w:r>
    </w:p>
    <w:p w:rsidR="0007314A" w:rsidRDefault="0007314A" w:rsidP="00546EFB">
      <w:pPr>
        <w:outlineLvl w:val="0"/>
      </w:pPr>
      <w:proofErr w:type="spellStart"/>
      <w:r>
        <w:t>Urbroj</w:t>
      </w:r>
      <w:proofErr w:type="spellEnd"/>
      <w:r>
        <w:t>: 2123-05-01-15-1</w:t>
      </w:r>
    </w:p>
    <w:p w:rsidR="0007314A" w:rsidRDefault="0007314A" w:rsidP="00546EFB">
      <w:pPr>
        <w:outlineLvl w:val="0"/>
      </w:pPr>
      <w:r>
        <w:t>U Šandrovcu, 17.04.2015.</w:t>
      </w:r>
    </w:p>
    <w:p w:rsidR="00546EFB" w:rsidRDefault="00546EFB" w:rsidP="00546EFB">
      <w:pPr>
        <w:outlineLvl w:val="0"/>
      </w:pPr>
      <w:r>
        <w:t xml:space="preserve">                 </w:t>
      </w:r>
    </w:p>
    <w:p w:rsidR="00546EFB" w:rsidRPr="00E16834" w:rsidRDefault="0007314A" w:rsidP="00546EFB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</w:t>
      </w:r>
      <w:r w:rsidR="00546EFB" w:rsidRPr="00E16834">
        <w:rPr>
          <w:b/>
          <w:i/>
        </w:rPr>
        <w:t>Općinsko vijeće općine Šandrovac</w:t>
      </w:r>
    </w:p>
    <w:p w:rsidR="00546EFB" w:rsidRDefault="0007314A" w:rsidP="0007314A">
      <w:pPr>
        <w:jc w:val="center"/>
      </w:pPr>
      <w:r>
        <w:t xml:space="preserve">            </w:t>
      </w:r>
    </w:p>
    <w:p w:rsidR="00546EFB" w:rsidRDefault="00546EFB" w:rsidP="00546EFB">
      <w:pPr>
        <w:jc w:val="center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546EFB" w:rsidRDefault="00546EFB" w:rsidP="00546EFB">
      <w:pPr>
        <w:jc w:val="center"/>
      </w:pPr>
      <w:r>
        <w:t xml:space="preserve">                    </w:t>
      </w:r>
    </w:p>
    <w:p w:rsidR="00546EFB" w:rsidRDefault="00546EFB" w:rsidP="00546EFB">
      <w:pPr>
        <w:jc w:val="center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Ivan </w:t>
      </w:r>
      <w:proofErr w:type="spellStart"/>
      <w:r>
        <w:t>Pleško</w:t>
      </w:r>
      <w:proofErr w:type="spellEnd"/>
      <w:r w:rsidR="0007314A">
        <w:t>, v.r.</w:t>
      </w:r>
    </w:p>
    <w:p w:rsidR="00546EFB" w:rsidRDefault="00546EFB" w:rsidP="00546EFB">
      <w:pPr>
        <w:jc w:val="center"/>
      </w:pPr>
    </w:p>
    <w:p w:rsidR="00546EFB" w:rsidRDefault="00546EFB" w:rsidP="00546EFB">
      <w:pPr>
        <w:jc w:val="center"/>
      </w:pPr>
    </w:p>
    <w:p w:rsidR="00546EFB" w:rsidRPr="002F0525" w:rsidRDefault="00546EFB" w:rsidP="00546EFB">
      <w:pPr>
        <w:jc w:val="both"/>
        <w:outlineLvl w:val="0"/>
        <w:rPr>
          <w:i/>
        </w:rPr>
      </w:pPr>
      <w:r w:rsidRPr="002F0525">
        <w:t>Na temelju članaka</w:t>
      </w:r>
      <w:r>
        <w:t xml:space="preserve"> </w:t>
      </w:r>
      <w:r w:rsidRPr="002F0525">
        <w:t>43.Zakona o proračunu  (N.N.136/</w:t>
      </w:r>
      <w:r>
        <w:t xml:space="preserve">12- pročišćeni tekst) i čl.36. </w:t>
      </w:r>
      <w:r w:rsidRPr="002F0525">
        <w:t>Statuta Općine Šandrovac (</w:t>
      </w:r>
      <w:proofErr w:type="spellStart"/>
      <w:r w:rsidRPr="002F0525">
        <w:t>Opć.glasnik</w:t>
      </w:r>
      <w:proofErr w:type="spellEnd"/>
      <w:r w:rsidRPr="002F0525">
        <w:rPr>
          <w:b/>
        </w:rPr>
        <w:t xml:space="preserve"> </w:t>
      </w:r>
      <w:r w:rsidRPr="002F0525">
        <w:t xml:space="preserve">OŠ 32/od 19.03.2013.) općinsko vijeće Općine Šandrovac na </w:t>
      </w:r>
      <w:r>
        <w:t>15</w:t>
      </w:r>
      <w:r w:rsidRPr="002F0525">
        <w:t xml:space="preserve">. sjednici </w:t>
      </w:r>
      <w:r>
        <w:t>održanoj 17.04</w:t>
      </w:r>
      <w:r w:rsidRPr="002F0525">
        <w:t>.201</w:t>
      </w:r>
      <w:r>
        <w:t>5</w:t>
      </w:r>
      <w:r w:rsidRPr="002F0525">
        <w:t>. godine  donosi :</w:t>
      </w:r>
      <w:r w:rsidRPr="002F0525">
        <w:rPr>
          <w:i/>
        </w:rPr>
        <w:t xml:space="preserve">    </w:t>
      </w:r>
    </w:p>
    <w:p w:rsidR="00546EFB" w:rsidRPr="00670EFD" w:rsidRDefault="00546EFB" w:rsidP="00546EFB">
      <w:pPr>
        <w:jc w:val="both"/>
        <w:outlineLvl w:val="0"/>
        <w:rPr>
          <w:i/>
          <w:sz w:val="20"/>
        </w:rPr>
      </w:pPr>
    </w:p>
    <w:p w:rsidR="00546EFB" w:rsidRPr="00BD02F6" w:rsidRDefault="00546EFB" w:rsidP="00546EFB">
      <w:pPr>
        <w:jc w:val="both"/>
        <w:rPr>
          <w:b/>
          <w:sz w:val="22"/>
          <w:szCs w:val="22"/>
        </w:rPr>
      </w:pPr>
    </w:p>
    <w:p w:rsidR="00546EFB" w:rsidRPr="002F0525" w:rsidRDefault="00546EFB" w:rsidP="00546EFB">
      <w:pPr>
        <w:jc w:val="center"/>
        <w:rPr>
          <w:b/>
        </w:rPr>
      </w:pPr>
      <w:r w:rsidRPr="002F0525">
        <w:rPr>
          <w:b/>
        </w:rPr>
        <w:t>O D L U K U  O</w:t>
      </w:r>
    </w:p>
    <w:p w:rsidR="00546EFB" w:rsidRPr="002F0525" w:rsidRDefault="00546EFB" w:rsidP="00546EFB">
      <w:pPr>
        <w:jc w:val="center"/>
        <w:rPr>
          <w:b/>
        </w:rPr>
      </w:pPr>
      <w:r w:rsidRPr="002F0525">
        <w:rPr>
          <w:b/>
        </w:rPr>
        <w:t xml:space="preserve">I Z M J E N I  </w:t>
      </w:r>
      <w:proofErr w:type="spellStart"/>
      <w:r w:rsidRPr="002F0525">
        <w:rPr>
          <w:b/>
        </w:rPr>
        <w:t>I</w:t>
      </w:r>
      <w:proofErr w:type="spellEnd"/>
      <w:r w:rsidRPr="002F0525">
        <w:rPr>
          <w:b/>
        </w:rPr>
        <w:t xml:space="preserve">  DOPUNI   PRORAČUNA  (I)</w:t>
      </w:r>
    </w:p>
    <w:p w:rsidR="00546EFB" w:rsidRPr="002F0525" w:rsidRDefault="00546EFB" w:rsidP="00546EFB">
      <w:pPr>
        <w:jc w:val="center"/>
        <w:rPr>
          <w:b/>
        </w:rPr>
      </w:pPr>
      <w:r>
        <w:rPr>
          <w:b/>
        </w:rPr>
        <w:t xml:space="preserve"> OPĆINE ŠANDROVAC ZA </w:t>
      </w:r>
      <w:r w:rsidRPr="002F0525">
        <w:rPr>
          <w:b/>
        </w:rPr>
        <w:t xml:space="preserve">  201</w:t>
      </w:r>
      <w:r>
        <w:rPr>
          <w:b/>
        </w:rPr>
        <w:t>5</w:t>
      </w:r>
      <w:r w:rsidRPr="002F0525">
        <w:rPr>
          <w:b/>
        </w:rPr>
        <w:t>. godinu</w:t>
      </w:r>
    </w:p>
    <w:p w:rsidR="00546EFB" w:rsidRPr="002F0525" w:rsidRDefault="00546EFB" w:rsidP="00546EFB">
      <w:pPr>
        <w:jc w:val="center"/>
        <w:rPr>
          <w:b/>
        </w:rPr>
      </w:pPr>
    </w:p>
    <w:p w:rsidR="00546EFB" w:rsidRDefault="00546EFB" w:rsidP="00546EFB">
      <w:pPr>
        <w:jc w:val="center"/>
        <w:rPr>
          <w:sz w:val="22"/>
          <w:szCs w:val="22"/>
        </w:rPr>
      </w:pPr>
      <w:r w:rsidRPr="00BD02F6">
        <w:rPr>
          <w:sz w:val="22"/>
          <w:szCs w:val="22"/>
        </w:rPr>
        <w:t>Članak 1.</w:t>
      </w:r>
    </w:p>
    <w:p w:rsidR="00546EFB" w:rsidRDefault="00546EFB" w:rsidP="00546EFB">
      <w:pPr>
        <w:jc w:val="center"/>
        <w:rPr>
          <w:sz w:val="22"/>
          <w:szCs w:val="22"/>
        </w:rPr>
      </w:pPr>
    </w:p>
    <w:p w:rsidR="00546EFB" w:rsidRDefault="00546EFB" w:rsidP="00546EFB">
      <w:pPr>
        <w:jc w:val="both"/>
      </w:pPr>
      <w:r w:rsidRPr="002F0525">
        <w:t xml:space="preserve">Radi  izvanrednih nepredviđenih  okolnosti   Proračun  Općine Šandrovac za </w:t>
      </w:r>
      <w:smartTag w:uri="urn:schemas-microsoft-com:office:smarttags" w:element="metricconverter">
        <w:smartTagPr>
          <w:attr w:name="ProductID" w:val="2015 g"/>
        </w:smartTagPr>
        <w:r w:rsidRPr="002F0525">
          <w:t>201</w:t>
        </w:r>
        <w:r>
          <w:t>5</w:t>
        </w:r>
        <w:r w:rsidRPr="002F0525">
          <w:t xml:space="preserve"> g</w:t>
        </w:r>
      </w:smartTag>
      <w:r w:rsidRPr="002F0525">
        <w:t>.  mijenja se  i  utvrđuje  kako slijedi:</w:t>
      </w:r>
    </w:p>
    <w:p w:rsidR="00546EFB" w:rsidRDefault="00546EFB" w:rsidP="00546EFB">
      <w:pPr>
        <w:jc w:val="both"/>
      </w:pPr>
    </w:p>
    <w:p w:rsidR="00546EFB" w:rsidRPr="002F0525" w:rsidRDefault="00546EFB" w:rsidP="00546EF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2160"/>
        <w:gridCol w:w="2340"/>
        <w:gridCol w:w="2031"/>
      </w:tblGrid>
      <w:tr w:rsidR="00546EFB" w:rsidRPr="00FA6DCF" w:rsidTr="00747FDB">
        <w:tc>
          <w:tcPr>
            <w:tcW w:w="1857" w:type="dxa"/>
          </w:tcPr>
          <w:p w:rsidR="00546EFB" w:rsidRPr="00FA6DCF" w:rsidRDefault="00546EFB" w:rsidP="00747FDB">
            <w:pPr>
              <w:jc w:val="center"/>
              <w:outlineLvl w:val="0"/>
              <w:rPr>
                <w:sz w:val="20"/>
                <w:szCs w:val="15"/>
              </w:rPr>
            </w:pPr>
          </w:p>
        </w:tc>
        <w:tc>
          <w:tcPr>
            <w:tcW w:w="2160" w:type="dxa"/>
          </w:tcPr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  <w:r w:rsidRPr="00FA6DCF">
              <w:rPr>
                <w:b/>
              </w:rPr>
              <w:t>Plan  201</w:t>
            </w:r>
            <w:r>
              <w:rPr>
                <w:b/>
              </w:rPr>
              <w:t>5</w:t>
            </w:r>
          </w:p>
        </w:tc>
        <w:tc>
          <w:tcPr>
            <w:tcW w:w="2340" w:type="dxa"/>
          </w:tcPr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  <w:r w:rsidRPr="00FA6DCF">
              <w:rPr>
                <w:b/>
              </w:rPr>
              <w:t xml:space="preserve">Izmjene   </w:t>
            </w:r>
          </w:p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031" w:type="dxa"/>
          </w:tcPr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  <w:r w:rsidRPr="00FA6DCF">
              <w:rPr>
                <w:b/>
              </w:rPr>
              <w:t>Novi plan</w:t>
            </w:r>
          </w:p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  <w:r w:rsidRPr="00FA6DCF">
              <w:rPr>
                <w:b/>
              </w:rPr>
              <w:t>Za 201</w:t>
            </w:r>
            <w:r>
              <w:rPr>
                <w:b/>
              </w:rPr>
              <w:t>5</w:t>
            </w:r>
          </w:p>
        </w:tc>
      </w:tr>
      <w:tr w:rsidR="00546EFB" w:rsidRPr="00FA6DCF" w:rsidTr="00747FDB">
        <w:tc>
          <w:tcPr>
            <w:tcW w:w="1857" w:type="dxa"/>
          </w:tcPr>
          <w:p w:rsidR="00546EFB" w:rsidRPr="002F0525" w:rsidRDefault="00546EFB" w:rsidP="00747FDB">
            <w:pPr>
              <w:jc w:val="center"/>
              <w:outlineLvl w:val="0"/>
            </w:pPr>
            <w:r w:rsidRPr="002F0525">
              <w:t>PRIHODI</w:t>
            </w:r>
          </w:p>
        </w:tc>
        <w:tc>
          <w:tcPr>
            <w:tcW w:w="2160" w:type="dxa"/>
          </w:tcPr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5.991.070.</w:t>
            </w:r>
          </w:p>
        </w:tc>
        <w:tc>
          <w:tcPr>
            <w:tcW w:w="2340" w:type="dxa"/>
          </w:tcPr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+ 450.000.</w:t>
            </w:r>
          </w:p>
        </w:tc>
        <w:tc>
          <w:tcPr>
            <w:tcW w:w="2031" w:type="dxa"/>
          </w:tcPr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6.441.070.</w:t>
            </w:r>
          </w:p>
        </w:tc>
      </w:tr>
      <w:tr w:rsidR="00546EFB" w:rsidRPr="00FA6DCF" w:rsidTr="00747FDB">
        <w:tc>
          <w:tcPr>
            <w:tcW w:w="1857" w:type="dxa"/>
          </w:tcPr>
          <w:p w:rsidR="00546EFB" w:rsidRPr="002F0525" w:rsidRDefault="00546EFB" w:rsidP="00747FDB">
            <w:pPr>
              <w:jc w:val="center"/>
              <w:outlineLvl w:val="0"/>
            </w:pPr>
            <w:r w:rsidRPr="002F0525">
              <w:t>RASHODI</w:t>
            </w:r>
          </w:p>
        </w:tc>
        <w:tc>
          <w:tcPr>
            <w:tcW w:w="2160" w:type="dxa"/>
          </w:tcPr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5.991.070.</w:t>
            </w:r>
          </w:p>
        </w:tc>
        <w:tc>
          <w:tcPr>
            <w:tcW w:w="2340" w:type="dxa"/>
          </w:tcPr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+ 450.000.</w:t>
            </w:r>
          </w:p>
        </w:tc>
        <w:tc>
          <w:tcPr>
            <w:tcW w:w="2031" w:type="dxa"/>
          </w:tcPr>
          <w:p w:rsidR="00546EFB" w:rsidRPr="00FA6DCF" w:rsidRDefault="00546EFB" w:rsidP="00747FD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6.441.070.</w:t>
            </w:r>
          </w:p>
        </w:tc>
      </w:tr>
    </w:tbl>
    <w:p w:rsidR="00546EFB" w:rsidRDefault="00546EFB" w:rsidP="00546EFB">
      <w:pPr>
        <w:jc w:val="center"/>
        <w:rPr>
          <w:sz w:val="20"/>
          <w:szCs w:val="15"/>
        </w:rPr>
      </w:pPr>
    </w:p>
    <w:p w:rsidR="00546EFB" w:rsidRDefault="00546EFB" w:rsidP="00546EFB">
      <w:pPr>
        <w:jc w:val="center"/>
        <w:rPr>
          <w:sz w:val="20"/>
          <w:szCs w:val="15"/>
        </w:rPr>
      </w:pPr>
    </w:p>
    <w:p w:rsidR="00546EFB" w:rsidRPr="002F0525" w:rsidRDefault="00546EFB" w:rsidP="00546EFB">
      <w:pPr>
        <w:jc w:val="center"/>
      </w:pPr>
      <w:r w:rsidRPr="002F0525">
        <w:lastRenderedPageBreak/>
        <w:t>Članak 2.</w:t>
      </w:r>
    </w:p>
    <w:p w:rsidR="00546EFB" w:rsidRPr="002F0525" w:rsidRDefault="00546EFB" w:rsidP="00546EFB">
      <w:pPr>
        <w:jc w:val="center"/>
      </w:pPr>
    </w:p>
    <w:p w:rsidR="00546EFB" w:rsidRDefault="00546EFB" w:rsidP="00546EFB">
      <w:pPr>
        <w:jc w:val="both"/>
      </w:pPr>
      <w:r w:rsidRPr="002F0525">
        <w:t>Izmjene i dopune prihoda i primitaka  te rashoda i izdataka   po skupinama i podskupinama  utvrđuju se kako slijede:</w:t>
      </w:r>
    </w:p>
    <w:p w:rsidR="00546EFB" w:rsidRDefault="00546EFB" w:rsidP="00546EFB">
      <w:pPr>
        <w:jc w:val="both"/>
      </w:pPr>
    </w:p>
    <w:p w:rsidR="00546EFB" w:rsidRPr="002F0525" w:rsidRDefault="00546EFB" w:rsidP="00546EFB">
      <w:pPr>
        <w:jc w:val="both"/>
      </w:pPr>
    </w:p>
    <w:p w:rsidR="00546EFB" w:rsidRPr="002F0525" w:rsidRDefault="00546EFB" w:rsidP="00546EFB">
      <w:r w:rsidRPr="002F0525">
        <w:t>PRIHODI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931"/>
        <w:gridCol w:w="1564"/>
        <w:gridCol w:w="1613"/>
        <w:gridCol w:w="1454"/>
      </w:tblGrid>
      <w:tr w:rsidR="00546EFB" w:rsidTr="00747FDB">
        <w:tc>
          <w:tcPr>
            <w:tcW w:w="1535" w:type="dxa"/>
          </w:tcPr>
          <w:p w:rsidR="00546EFB" w:rsidRDefault="00546EFB" w:rsidP="00747FDB">
            <w:pPr>
              <w:jc w:val="both"/>
            </w:pPr>
            <w:r>
              <w:t>Konto računa</w:t>
            </w:r>
          </w:p>
        </w:tc>
        <w:tc>
          <w:tcPr>
            <w:tcW w:w="3027" w:type="dxa"/>
          </w:tcPr>
          <w:p w:rsidR="00546EFB" w:rsidRDefault="00546EFB" w:rsidP="00747FDB">
            <w:pPr>
              <w:jc w:val="both"/>
            </w:pPr>
            <w:r>
              <w:t xml:space="preserve">           Naziv računa</w:t>
            </w:r>
          </w:p>
        </w:tc>
        <w:tc>
          <w:tcPr>
            <w:tcW w:w="1612" w:type="dxa"/>
          </w:tcPr>
          <w:p w:rsidR="00546EFB" w:rsidRDefault="00546EFB" w:rsidP="00747FDB">
            <w:pPr>
              <w:jc w:val="both"/>
            </w:pPr>
            <w:r>
              <w:t>Plan  za  2015</w:t>
            </w:r>
          </w:p>
        </w:tc>
        <w:tc>
          <w:tcPr>
            <w:tcW w:w="1636" w:type="dxa"/>
          </w:tcPr>
          <w:p w:rsidR="00546EFB" w:rsidRDefault="00546EFB" w:rsidP="00747FDB">
            <w:pPr>
              <w:jc w:val="both"/>
            </w:pPr>
            <w:r>
              <w:t xml:space="preserve">   Izmjena</w:t>
            </w:r>
          </w:p>
        </w:tc>
        <w:tc>
          <w:tcPr>
            <w:tcW w:w="1476" w:type="dxa"/>
          </w:tcPr>
          <w:p w:rsidR="00546EFB" w:rsidRDefault="00546EFB" w:rsidP="00747FDB">
            <w:pPr>
              <w:jc w:val="both"/>
            </w:pPr>
            <w:r>
              <w:t>Novi plan za 2015.</w:t>
            </w:r>
          </w:p>
        </w:tc>
      </w:tr>
      <w:tr w:rsidR="00546EFB" w:rsidTr="00747FDB">
        <w:tc>
          <w:tcPr>
            <w:tcW w:w="1535" w:type="dxa"/>
          </w:tcPr>
          <w:p w:rsidR="00546EFB" w:rsidRPr="00FC7FF1" w:rsidRDefault="00546EFB" w:rsidP="00747FDB">
            <w:pPr>
              <w:jc w:val="both"/>
              <w:rPr>
                <w:b/>
              </w:rPr>
            </w:pPr>
            <w:r>
              <w:rPr>
                <w:b/>
              </w:rPr>
              <w:t>842</w:t>
            </w:r>
          </w:p>
        </w:tc>
        <w:tc>
          <w:tcPr>
            <w:tcW w:w="7751" w:type="dxa"/>
            <w:gridSpan w:val="4"/>
          </w:tcPr>
          <w:p w:rsidR="00546EFB" w:rsidRPr="00FC7FF1" w:rsidRDefault="00546EFB" w:rsidP="00747FDB">
            <w:pPr>
              <w:rPr>
                <w:b/>
              </w:rPr>
            </w:pPr>
            <w:proofErr w:type="spellStart"/>
            <w:r>
              <w:rPr>
                <w:b/>
              </w:rPr>
              <w:t>Primljenii</w:t>
            </w:r>
            <w:proofErr w:type="spellEnd"/>
            <w:r>
              <w:rPr>
                <w:b/>
              </w:rPr>
              <w:t xml:space="preserve"> zajmovi-pozajmice</w:t>
            </w:r>
          </w:p>
        </w:tc>
      </w:tr>
      <w:tr w:rsidR="00546EFB" w:rsidTr="00747FDB">
        <w:tc>
          <w:tcPr>
            <w:tcW w:w="1535" w:type="dxa"/>
          </w:tcPr>
          <w:p w:rsidR="00546EFB" w:rsidRDefault="00546EFB" w:rsidP="00747FDB">
            <w:pPr>
              <w:jc w:val="both"/>
            </w:pPr>
            <w:r>
              <w:t>84221</w:t>
            </w:r>
          </w:p>
        </w:tc>
        <w:tc>
          <w:tcPr>
            <w:tcW w:w="3027" w:type="dxa"/>
          </w:tcPr>
          <w:p w:rsidR="00546EFB" w:rsidRDefault="00546EFB" w:rsidP="00747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Pozajmica -kratkoročna</w:t>
            </w:r>
          </w:p>
        </w:tc>
        <w:tc>
          <w:tcPr>
            <w:tcW w:w="1612" w:type="dxa"/>
          </w:tcPr>
          <w:p w:rsidR="00546EFB" w:rsidRDefault="00546EFB" w:rsidP="00747FDB">
            <w:pPr>
              <w:jc w:val="right"/>
            </w:pPr>
            <w:r>
              <w:t>0.</w:t>
            </w:r>
          </w:p>
        </w:tc>
        <w:tc>
          <w:tcPr>
            <w:tcW w:w="1636" w:type="dxa"/>
          </w:tcPr>
          <w:p w:rsidR="00546EFB" w:rsidRDefault="00546EFB" w:rsidP="00747FDB">
            <w:pPr>
              <w:jc w:val="right"/>
              <w:rPr>
                <w:b/>
              </w:rPr>
            </w:pPr>
            <w:r>
              <w:rPr>
                <w:b/>
              </w:rPr>
              <w:t>+   450.000.</w:t>
            </w:r>
          </w:p>
        </w:tc>
        <w:tc>
          <w:tcPr>
            <w:tcW w:w="1476" w:type="dxa"/>
          </w:tcPr>
          <w:p w:rsidR="00546EFB" w:rsidRDefault="00546EFB" w:rsidP="00747FDB">
            <w:pPr>
              <w:jc w:val="right"/>
            </w:pPr>
            <w:r>
              <w:t>450.000.</w:t>
            </w:r>
          </w:p>
        </w:tc>
      </w:tr>
      <w:tr w:rsidR="00546EFB" w:rsidTr="00747FDB">
        <w:tc>
          <w:tcPr>
            <w:tcW w:w="6174" w:type="dxa"/>
            <w:gridSpan w:val="3"/>
          </w:tcPr>
          <w:p w:rsidR="00546EFB" w:rsidRPr="00FA6DCF" w:rsidRDefault="00546EFB" w:rsidP="00747FDB">
            <w:pPr>
              <w:jc w:val="both"/>
              <w:rPr>
                <w:b/>
                <w:sz w:val="20"/>
                <w:szCs w:val="20"/>
              </w:rPr>
            </w:pPr>
            <w:r w:rsidRPr="00FA6DCF">
              <w:rPr>
                <w:b/>
                <w:sz w:val="20"/>
                <w:szCs w:val="20"/>
              </w:rPr>
              <w:t xml:space="preserve">UKUPNO     POVEĆANJE </w:t>
            </w:r>
            <w:r>
              <w:rPr>
                <w:b/>
                <w:sz w:val="20"/>
                <w:szCs w:val="20"/>
              </w:rPr>
              <w:t xml:space="preserve"> PRIHODA</w:t>
            </w:r>
            <w:r w:rsidRPr="00FA6DCF">
              <w:rPr>
                <w:b/>
                <w:sz w:val="20"/>
                <w:szCs w:val="20"/>
              </w:rPr>
              <w:t xml:space="preserve">        </w:t>
            </w:r>
          </w:p>
          <w:p w:rsidR="00546EFB" w:rsidRPr="00FA6DCF" w:rsidRDefault="00546EFB" w:rsidP="00747F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546EFB" w:rsidRPr="00FA6DCF" w:rsidRDefault="00546EFB" w:rsidP="00747F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  450.000.</w:t>
            </w:r>
          </w:p>
        </w:tc>
        <w:tc>
          <w:tcPr>
            <w:tcW w:w="1476" w:type="dxa"/>
          </w:tcPr>
          <w:p w:rsidR="00546EFB" w:rsidRDefault="00546EFB" w:rsidP="00747FDB">
            <w:pPr>
              <w:jc w:val="right"/>
            </w:pPr>
            <w:r>
              <w:t>450.000.</w:t>
            </w:r>
          </w:p>
        </w:tc>
      </w:tr>
    </w:tbl>
    <w:p w:rsidR="00546EFB" w:rsidRDefault="00546EFB" w:rsidP="00546EFB">
      <w:pPr>
        <w:jc w:val="center"/>
        <w:rPr>
          <w:sz w:val="22"/>
          <w:szCs w:val="22"/>
        </w:rPr>
      </w:pPr>
    </w:p>
    <w:p w:rsidR="00546EFB" w:rsidRDefault="00546EFB" w:rsidP="00546EFB">
      <w:pPr>
        <w:jc w:val="center"/>
        <w:rPr>
          <w:sz w:val="22"/>
          <w:szCs w:val="22"/>
        </w:rPr>
      </w:pPr>
    </w:p>
    <w:p w:rsidR="00546EFB" w:rsidRDefault="00546EFB" w:rsidP="00546EFB">
      <w:pPr>
        <w:jc w:val="both"/>
      </w:pPr>
      <w:r>
        <w:t>RASHODI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3330"/>
        <w:gridCol w:w="1565"/>
        <w:gridCol w:w="1613"/>
        <w:gridCol w:w="1454"/>
      </w:tblGrid>
      <w:tr w:rsidR="00546EFB" w:rsidTr="00747FDB">
        <w:tc>
          <w:tcPr>
            <w:tcW w:w="1101" w:type="dxa"/>
          </w:tcPr>
          <w:p w:rsidR="00546EFB" w:rsidRDefault="00546EFB" w:rsidP="00747FDB">
            <w:pPr>
              <w:jc w:val="both"/>
            </w:pPr>
            <w:r>
              <w:t>Konto računa</w:t>
            </w:r>
          </w:p>
        </w:tc>
        <w:tc>
          <w:tcPr>
            <w:tcW w:w="3461" w:type="dxa"/>
          </w:tcPr>
          <w:p w:rsidR="00546EFB" w:rsidRDefault="00546EFB" w:rsidP="00747FDB">
            <w:pPr>
              <w:jc w:val="both"/>
            </w:pPr>
            <w:r>
              <w:t xml:space="preserve">           Naziv računa</w:t>
            </w:r>
          </w:p>
        </w:tc>
        <w:tc>
          <w:tcPr>
            <w:tcW w:w="1612" w:type="dxa"/>
          </w:tcPr>
          <w:p w:rsidR="00546EFB" w:rsidRDefault="00546EFB" w:rsidP="00747FDB">
            <w:pPr>
              <w:jc w:val="center"/>
            </w:pPr>
            <w:r>
              <w:t>Plan  za  2015</w:t>
            </w:r>
          </w:p>
        </w:tc>
        <w:tc>
          <w:tcPr>
            <w:tcW w:w="1636" w:type="dxa"/>
          </w:tcPr>
          <w:p w:rsidR="00546EFB" w:rsidRDefault="00546EFB" w:rsidP="00747FDB">
            <w:pPr>
              <w:jc w:val="both"/>
            </w:pPr>
            <w:r>
              <w:t xml:space="preserve">   Izmjena</w:t>
            </w:r>
          </w:p>
        </w:tc>
        <w:tc>
          <w:tcPr>
            <w:tcW w:w="1476" w:type="dxa"/>
          </w:tcPr>
          <w:p w:rsidR="00546EFB" w:rsidRDefault="00546EFB" w:rsidP="00747FDB">
            <w:pPr>
              <w:jc w:val="both"/>
            </w:pPr>
            <w:r>
              <w:t>Novi plan za 2015.</w:t>
            </w:r>
          </w:p>
        </w:tc>
      </w:tr>
      <w:tr w:rsidR="00546EFB" w:rsidTr="00747FDB">
        <w:tc>
          <w:tcPr>
            <w:tcW w:w="1101" w:type="dxa"/>
          </w:tcPr>
          <w:p w:rsidR="00546EFB" w:rsidRPr="00020334" w:rsidRDefault="00546EFB" w:rsidP="00747FDB">
            <w:pPr>
              <w:jc w:val="both"/>
              <w:rPr>
                <w:b/>
              </w:rPr>
            </w:pPr>
            <w:r w:rsidRPr="00020334">
              <w:rPr>
                <w:b/>
              </w:rPr>
              <w:t>421</w:t>
            </w:r>
          </w:p>
        </w:tc>
        <w:tc>
          <w:tcPr>
            <w:tcW w:w="8185" w:type="dxa"/>
            <w:gridSpan w:val="4"/>
          </w:tcPr>
          <w:p w:rsidR="00546EFB" w:rsidRPr="00020334" w:rsidRDefault="00546EFB" w:rsidP="00747FDB">
            <w:pPr>
              <w:rPr>
                <w:b/>
              </w:rPr>
            </w:pPr>
            <w:r w:rsidRPr="00020334">
              <w:rPr>
                <w:b/>
                <w:sz w:val="20"/>
                <w:szCs w:val="20"/>
              </w:rPr>
              <w:t>Građevinski objekti</w:t>
            </w:r>
          </w:p>
        </w:tc>
      </w:tr>
      <w:tr w:rsidR="00546EFB" w:rsidTr="00747FDB">
        <w:tc>
          <w:tcPr>
            <w:tcW w:w="1101" w:type="dxa"/>
          </w:tcPr>
          <w:p w:rsidR="00546EFB" w:rsidRDefault="00546EFB" w:rsidP="00747FDB">
            <w:pPr>
              <w:jc w:val="both"/>
            </w:pPr>
            <w:r>
              <w:t>4212991</w:t>
            </w:r>
          </w:p>
        </w:tc>
        <w:tc>
          <w:tcPr>
            <w:tcW w:w="3461" w:type="dxa"/>
          </w:tcPr>
          <w:p w:rsidR="00546EFB" w:rsidRDefault="00546EFB" w:rsidP="00747F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Poslovni centar- kupnja</w:t>
            </w:r>
          </w:p>
        </w:tc>
        <w:tc>
          <w:tcPr>
            <w:tcW w:w="1612" w:type="dxa"/>
          </w:tcPr>
          <w:p w:rsidR="00546EFB" w:rsidRDefault="00546EFB" w:rsidP="00747FDB">
            <w:pPr>
              <w:jc w:val="right"/>
            </w:pPr>
            <w:r>
              <w:t>0.</w:t>
            </w:r>
          </w:p>
        </w:tc>
        <w:tc>
          <w:tcPr>
            <w:tcW w:w="1636" w:type="dxa"/>
          </w:tcPr>
          <w:p w:rsidR="00546EFB" w:rsidRPr="00780F60" w:rsidRDefault="00546EFB" w:rsidP="00747FDB">
            <w:pPr>
              <w:jc w:val="right"/>
              <w:rPr>
                <w:b/>
              </w:rPr>
            </w:pPr>
            <w:r>
              <w:rPr>
                <w:b/>
              </w:rPr>
              <w:t>+    450.000.</w:t>
            </w:r>
          </w:p>
        </w:tc>
        <w:tc>
          <w:tcPr>
            <w:tcW w:w="1476" w:type="dxa"/>
          </w:tcPr>
          <w:p w:rsidR="00546EFB" w:rsidRDefault="00546EFB" w:rsidP="00747FDB">
            <w:pPr>
              <w:jc w:val="right"/>
            </w:pPr>
            <w:r>
              <w:t>450.000.</w:t>
            </w:r>
          </w:p>
        </w:tc>
      </w:tr>
      <w:tr w:rsidR="00546EFB" w:rsidTr="00747FDB">
        <w:tc>
          <w:tcPr>
            <w:tcW w:w="6174" w:type="dxa"/>
            <w:gridSpan w:val="3"/>
          </w:tcPr>
          <w:p w:rsidR="00546EFB" w:rsidRPr="00FA6DCF" w:rsidRDefault="00546EFB" w:rsidP="00747FDB">
            <w:pPr>
              <w:jc w:val="both"/>
              <w:rPr>
                <w:b/>
                <w:sz w:val="20"/>
                <w:szCs w:val="20"/>
              </w:rPr>
            </w:pPr>
            <w:r w:rsidRPr="00FA6DCF">
              <w:rPr>
                <w:b/>
                <w:sz w:val="20"/>
                <w:szCs w:val="20"/>
              </w:rPr>
              <w:t xml:space="preserve">UKUPNO     POVEĆANJE RASHODA         </w:t>
            </w:r>
          </w:p>
          <w:p w:rsidR="00546EFB" w:rsidRPr="00FA6DCF" w:rsidRDefault="00546EFB" w:rsidP="00747F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:rsidR="00546EFB" w:rsidRDefault="00546EFB" w:rsidP="00747FD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  450.000.</w:t>
            </w:r>
          </w:p>
          <w:p w:rsidR="00546EFB" w:rsidRPr="00FA6DCF" w:rsidRDefault="00546EFB" w:rsidP="00747FDB">
            <w:pPr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546EFB" w:rsidRDefault="00546EFB" w:rsidP="00747FDB">
            <w:pPr>
              <w:jc w:val="right"/>
            </w:pPr>
            <w:r>
              <w:t>450.000.</w:t>
            </w:r>
          </w:p>
        </w:tc>
      </w:tr>
    </w:tbl>
    <w:p w:rsidR="00546EFB" w:rsidRDefault="00546EFB" w:rsidP="00546EFB"/>
    <w:p w:rsidR="00546EFB" w:rsidRDefault="00546EFB" w:rsidP="00546EFB"/>
    <w:p w:rsidR="00546EFB" w:rsidRPr="004430BB" w:rsidRDefault="00546EFB" w:rsidP="00546EFB">
      <w:pPr>
        <w:jc w:val="center"/>
        <w:rPr>
          <w:sz w:val="22"/>
          <w:szCs w:val="22"/>
        </w:rPr>
      </w:pPr>
      <w:r w:rsidRPr="004430BB">
        <w:rPr>
          <w:sz w:val="22"/>
          <w:szCs w:val="22"/>
        </w:rPr>
        <w:t>Članak 2.</w:t>
      </w:r>
    </w:p>
    <w:p w:rsidR="00546EFB" w:rsidRPr="004430BB" w:rsidRDefault="00546EFB" w:rsidP="00546EFB">
      <w:pPr>
        <w:jc w:val="center"/>
        <w:rPr>
          <w:sz w:val="22"/>
          <w:szCs w:val="22"/>
        </w:rPr>
      </w:pPr>
    </w:p>
    <w:p w:rsidR="00546EFB" w:rsidRDefault="00546EFB" w:rsidP="00546EFB">
      <w:pPr>
        <w:ind w:firstLine="708"/>
        <w:jc w:val="both"/>
        <w:rPr>
          <w:sz w:val="22"/>
          <w:szCs w:val="22"/>
        </w:rPr>
      </w:pPr>
      <w:r w:rsidRPr="004430BB">
        <w:rPr>
          <w:sz w:val="22"/>
          <w:szCs w:val="22"/>
        </w:rPr>
        <w:t xml:space="preserve">Sukladno I. izmjenama i dopunama  Proračuna Općine Šandrovac </w:t>
      </w:r>
      <w:r>
        <w:rPr>
          <w:sz w:val="22"/>
          <w:szCs w:val="22"/>
        </w:rPr>
        <w:t>za 2015. godinu</w:t>
      </w:r>
      <w:r w:rsidRPr="004430BB">
        <w:rPr>
          <w:sz w:val="22"/>
          <w:szCs w:val="22"/>
        </w:rPr>
        <w:t xml:space="preserve"> mijenja  se  i Program</w:t>
      </w:r>
      <w:r>
        <w:rPr>
          <w:sz w:val="22"/>
          <w:szCs w:val="22"/>
        </w:rPr>
        <w:t xml:space="preserve"> Investicijskog održavanja, gradnje objekata i uređaja komunalne infrastrukture u </w:t>
      </w:r>
      <w:smartTag w:uri="urn:schemas-microsoft-com:office:smarttags" w:element="metricconverter">
        <w:smartTagPr>
          <w:attr w:name="ProductID" w:val="2015. g"/>
        </w:smartTagPr>
        <w:r>
          <w:rPr>
            <w:sz w:val="22"/>
            <w:szCs w:val="22"/>
          </w:rPr>
          <w:t>2015. g</w:t>
        </w:r>
      </w:smartTag>
      <w:r>
        <w:rPr>
          <w:sz w:val="22"/>
          <w:szCs w:val="22"/>
        </w:rPr>
        <w:t xml:space="preserve"> na području Općine Šandrovac.</w:t>
      </w:r>
    </w:p>
    <w:p w:rsidR="00546EFB" w:rsidRPr="004430BB" w:rsidRDefault="00546EFB" w:rsidP="00546EFB">
      <w:pPr>
        <w:rPr>
          <w:sz w:val="22"/>
          <w:szCs w:val="22"/>
        </w:rPr>
      </w:pPr>
    </w:p>
    <w:p w:rsidR="00546EFB" w:rsidRPr="004430BB" w:rsidRDefault="00546EFB" w:rsidP="00546EFB">
      <w:pPr>
        <w:jc w:val="center"/>
        <w:rPr>
          <w:sz w:val="22"/>
          <w:szCs w:val="22"/>
        </w:rPr>
      </w:pPr>
      <w:r w:rsidRPr="004430BB">
        <w:rPr>
          <w:sz w:val="22"/>
          <w:szCs w:val="22"/>
        </w:rPr>
        <w:t xml:space="preserve">Članak 3. </w:t>
      </w:r>
    </w:p>
    <w:p w:rsidR="00546EFB" w:rsidRPr="004430BB" w:rsidRDefault="00546EFB" w:rsidP="00546EFB">
      <w:pPr>
        <w:jc w:val="center"/>
        <w:rPr>
          <w:sz w:val="22"/>
          <w:szCs w:val="22"/>
        </w:rPr>
      </w:pPr>
    </w:p>
    <w:p w:rsidR="00546EFB" w:rsidRPr="004430BB" w:rsidRDefault="00546EFB" w:rsidP="00546EF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I. Izmjene i dopune Proračuna Općine Šandrovac</w:t>
      </w:r>
      <w:r w:rsidRPr="004430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2015.godinu </w:t>
      </w:r>
      <w:r w:rsidRPr="004430BB">
        <w:rPr>
          <w:sz w:val="22"/>
          <w:szCs w:val="22"/>
        </w:rPr>
        <w:t xml:space="preserve">stupaju </w:t>
      </w:r>
      <w:r>
        <w:rPr>
          <w:sz w:val="22"/>
          <w:szCs w:val="22"/>
        </w:rPr>
        <w:t xml:space="preserve">na snagu danom donošenja i  </w:t>
      </w:r>
      <w:r w:rsidRPr="004430BB">
        <w:rPr>
          <w:sz w:val="22"/>
          <w:szCs w:val="22"/>
        </w:rPr>
        <w:t>objav</w:t>
      </w:r>
      <w:r>
        <w:rPr>
          <w:sz w:val="22"/>
          <w:szCs w:val="22"/>
        </w:rPr>
        <w:t xml:space="preserve">it će se </w:t>
      </w:r>
      <w:r w:rsidRPr="004430BB">
        <w:rPr>
          <w:sz w:val="22"/>
          <w:szCs w:val="22"/>
        </w:rPr>
        <w:t xml:space="preserve"> u </w:t>
      </w:r>
      <w:r>
        <w:rPr>
          <w:sz w:val="22"/>
          <w:szCs w:val="22"/>
        </w:rPr>
        <w:t>„</w:t>
      </w:r>
      <w:r w:rsidRPr="004430BB">
        <w:rPr>
          <w:sz w:val="22"/>
          <w:szCs w:val="22"/>
        </w:rPr>
        <w:t>Općinskom glasniku</w:t>
      </w:r>
      <w:r>
        <w:rPr>
          <w:sz w:val="22"/>
          <w:szCs w:val="22"/>
        </w:rPr>
        <w:t xml:space="preserve"> Općine Šandrovac“</w:t>
      </w:r>
      <w:r w:rsidRPr="004430BB">
        <w:rPr>
          <w:sz w:val="22"/>
          <w:szCs w:val="22"/>
        </w:rPr>
        <w:t>.</w:t>
      </w:r>
    </w:p>
    <w:p w:rsidR="00546EFB" w:rsidRPr="004430BB" w:rsidRDefault="00546EFB" w:rsidP="00546EFB">
      <w:pPr>
        <w:jc w:val="both"/>
        <w:rPr>
          <w:sz w:val="22"/>
          <w:szCs w:val="22"/>
        </w:rPr>
      </w:pPr>
    </w:p>
    <w:p w:rsidR="00546EFB" w:rsidRDefault="00546EFB" w:rsidP="00546EFB">
      <w:pPr>
        <w:jc w:val="both"/>
        <w:rPr>
          <w:sz w:val="22"/>
          <w:szCs w:val="22"/>
        </w:rPr>
      </w:pPr>
      <w:r w:rsidRPr="004430BB">
        <w:rPr>
          <w:sz w:val="22"/>
          <w:szCs w:val="22"/>
        </w:rPr>
        <w:t>KLASA: 400-06/1</w:t>
      </w:r>
      <w:r>
        <w:rPr>
          <w:sz w:val="22"/>
          <w:szCs w:val="22"/>
        </w:rPr>
        <w:t>5-01/12</w:t>
      </w:r>
    </w:p>
    <w:p w:rsidR="00546EFB" w:rsidRPr="004430BB" w:rsidRDefault="00546EFB" w:rsidP="00546EFB">
      <w:pPr>
        <w:jc w:val="both"/>
        <w:rPr>
          <w:sz w:val="22"/>
          <w:szCs w:val="22"/>
        </w:rPr>
      </w:pPr>
      <w:r w:rsidRPr="004430BB">
        <w:rPr>
          <w:sz w:val="22"/>
          <w:szCs w:val="22"/>
        </w:rPr>
        <w:t>URBROJ: 2123-05-01-1</w:t>
      </w:r>
      <w:r>
        <w:rPr>
          <w:sz w:val="22"/>
          <w:szCs w:val="22"/>
        </w:rPr>
        <w:t>5</w:t>
      </w:r>
      <w:r w:rsidRPr="004430BB">
        <w:rPr>
          <w:sz w:val="22"/>
          <w:szCs w:val="22"/>
        </w:rPr>
        <w:t>-1</w:t>
      </w:r>
    </w:p>
    <w:p w:rsidR="00546EFB" w:rsidRPr="004430BB" w:rsidRDefault="00546EFB" w:rsidP="00546EFB">
      <w:pPr>
        <w:jc w:val="both"/>
        <w:rPr>
          <w:sz w:val="22"/>
          <w:szCs w:val="22"/>
        </w:rPr>
      </w:pPr>
      <w:r>
        <w:rPr>
          <w:sz w:val="22"/>
          <w:szCs w:val="22"/>
        </w:rPr>
        <w:t>Šandrovac,17.04</w:t>
      </w:r>
      <w:r w:rsidRPr="004430BB">
        <w:rPr>
          <w:sz w:val="22"/>
          <w:szCs w:val="22"/>
        </w:rPr>
        <w:t>.201</w:t>
      </w:r>
      <w:r>
        <w:rPr>
          <w:sz w:val="22"/>
          <w:szCs w:val="22"/>
        </w:rPr>
        <w:t>5</w:t>
      </w:r>
      <w:r w:rsidRPr="004430BB">
        <w:rPr>
          <w:sz w:val="22"/>
          <w:szCs w:val="22"/>
        </w:rPr>
        <w:t>.</w:t>
      </w:r>
    </w:p>
    <w:p w:rsidR="00546EFB" w:rsidRDefault="00546EFB" w:rsidP="00546EFB">
      <w:pPr>
        <w:ind w:left="5664"/>
        <w:jc w:val="center"/>
        <w:rPr>
          <w:sz w:val="22"/>
          <w:szCs w:val="22"/>
        </w:rPr>
      </w:pPr>
    </w:p>
    <w:p w:rsidR="00546EFB" w:rsidRDefault="00546EFB" w:rsidP="00546EFB">
      <w:pPr>
        <w:ind w:left="5664"/>
        <w:jc w:val="center"/>
        <w:rPr>
          <w:sz w:val="22"/>
          <w:szCs w:val="22"/>
        </w:rPr>
      </w:pPr>
      <w:r w:rsidRPr="004430BB">
        <w:rPr>
          <w:sz w:val="22"/>
          <w:szCs w:val="22"/>
        </w:rPr>
        <w:t>Predsjedni</w:t>
      </w:r>
      <w:r>
        <w:rPr>
          <w:sz w:val="22"/>
          <w:szCs w:val="22"/>
        </w:rPr>
        <w:t xml:space="preserve">k  </w:t>
      </w:r>
      <w:r w:rsidRPr="004430BB">
        <w:rPr>
          <w:sz w:val="22"/>
          <w:szCs w:val="22"/>
        </w:rPr>
        <w:t>Općinskog vijeća</w:t>
      </w:r>
    </w:p>
    <w:p w:rsidR="00546EFB" w:rsidRDefault="00546EFB" w:rsidP="00546EFB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Općine Šandrovac</w:t>
      </w:r>
    </w:p>
    <w:p w:rsidR="00484145" w:rsidRPr="006B4570" w:rsidRDefault="0007314A" w:rsidP="006B4570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Iva</w:t>
      </w:r>
      <w:r w:rsidR="006B4570">
        <w:rPr>
          <w:sz w:val="22"/>
          <w:szCs w:val="22"/>
        </w:rPr>
        <w:t xml:space="preserve">n </w:t>
      </w:r>
      <w:proofErr w:type="spellStart"/>
      <w:r w:rsidR="006B4570">
        <w:rPr>
          <w:sz w:val="22"/>
          <w:szCs w:val="22"/>
        </w:rPr>
        <w:t>Pleško</w:t>
      </w:r>
      <w:proofErr w:type="spellEnd"/>
      <w:r w:rsidR="006B4570">
        <w:rPr>
          <w:sz w:val="22"/>
          <w:szCs w:val="22"/>
        </w:rPr>
        <w:t>, v</w:t>
      </w:r>
      <w:r w:rsidR="006B4570">
        <w:rPr>
          <w:i/>
          <w:sz w:val="22"/>
          <w:szCs w:val="22"/>
        </w:rPr>
        <w:t xml:space="preserve">.r.                       </w:t>
      </w:r>
      <w:r w:rsidR="00546EFB" w:rsidRPr="004430BB">
        <w:rPr>
          <w:i/>
          <w:sz w:val="22"/>
          <w:szCs w:val="22"/>
        </w:rPr>
        <w:t xml:space="preserve">  </w:t>
      </w:r>
    </w:p>
    <w:p w:rsidR="00484145" w:rsidRPr="00FE0F4D" w:rsidRDefault="00484145" w:rsidP="00484145">
      <w:pPr>
        <w:jc w:val="both"/>
      </w:pPr>
      <w:r>
        <w:tab/>
      </w:r>
      <w:r w:rsidRPr="00FE0F4D">
        <w:t>Na temelju članka 15. stavka 3.</w:t>
      </w:r>
      <w:r>
        <w:t xml:space="preserve"> </w:t>
      </w:r>
      <w:r w:rsidRPr="00FE0F4D">
        <w:t>Pravilnika o Proračunskom računovodstvu i računovodstvenom planu („Narodne novine broj 124/14) i članka 34. Statuta Općine Šandrovac („Općinski glasnik“ Općine Šandrovac broj 32/13), Općinsko vijeće općine Šandrovac na s</w:t>
      </w:r>
      <w:r>
        <w:t>vojoj 15</w:t>
      </w:r>
      <w:r w:rsidRPr="00FE0F4D">
        <w:t>. sjednici održanoj dan</w:t>
      </w:r>
      <w:r>
        <w:t>a 17.04.</w:t>
      </w:r>
      <w:r w:rsidRPr="00FE0F4D">
        <w:t>2015. godine na prijedlog Povjerenstva za popis Općine Šandrovac donosi sljedeću</w:t>
      </w:r>
    </w:p>
    <w:p w:rsidR="00484145" w:rsidRDefault="00484145" w:rsidP="00484145"/>
    <w:p w:rsidR="00484145" w:rsidRPr="009B22A4" w:rsidRDefault="00484145" w:rsidP="00484145">
      <w:pPr>
        <w:jc w:val="center"/>
        <w:rPr>
          <w:b/>
        </w:rPr>
      </w:pPr>
      <w:r>
        <w:rPr>
          <w:b/>
        </w:rPr>
        <w:t>O D L U K U</w:t>
      </w:r>
      <w:r w:rsidRPr="009B22A4">
        <w:rPr>
          <w:b/>
        </w:rPr>
        <w:t xml:space="preserve"> </w:t>
      </w:r>
    </w:p>
    <w:p w:rsidR="00484145" w:rsidRDefault="00484145" w:rsidP="00484145">
      <w:pPr>
        <w:jc w:val="center"/>
        <w:rPr>
          <w:b/>
        </w:rPr>
      </w:pPr>
      <w:r>
        <w:rPr>
          <w:b/>
        </w:rPr>
        <w:t>o prihvaćanju Izvješća</w:t>
      </w:r>
      <w:r w:rsidRPr="009E57F9">
        <w:rPr>
          <w:b/>
        </w:rPr>
        <w:t xml:space="preserve"> </w:t>
      </w:r>
    </w:p>
    <w:p w:rsidR="00484145" w:rsidRDefault="00484145" w:rsidP="00484145">
      <w:pPr>
        <w:jc w:val="center"/>
        <w:rPr>
          <w:b/>
        </w:rPr>
      </w:pPr>
      <w:r>
        <w:rPr>
          <w:b/>
        </w:rPr>
        <w:t xml:space="preserve">Povjerenstva za  popis imovine, potraživanja i obveza </w:t>
      </w:r>
    </w:p>
    <w:p w:rsidR="00484145" w:rsidRDefault="00484145" w:rsidP="00484145">
      <w:pPr>
        <w:jc w:val="center"/>
        <w:rPr>
          <w:b/>
        </w:rPr>
      </w:pPr>
      <w:r>
        <w:rPr>
          <w:b/>
        </w:rPr>
        <w:t>Općine Šandrovac za 2014. godinu</w:t>
      </w:r>
    </w:p>
    <w:p w:rsidR="00484145" w:rsidRDefault="00484145" w:rsidP="00484145">
      <w:pPr>
        <w:jc w:val="center"/>
      </w:pPr>
    </w:p>
    <w:p w:rsidR="00484145" w:rsidRDefault="00484145" w:rsidP="00484145">
      <w:pPr>
        <w:jc w:val="center"/>
      </w:pPr>
    </w:p>
    <w:p w:rsidR="00484145" w:rsidRDefault="00484145" w:rsidP="00484145">
      <w:pPr>
        <w:jc w:val="center"/>
        <w:rPr>
          <w:b/>
        </w:rPr>
      </w:pPr>
      <w:r w:rsidRPr="007E63DC">
        <w:rPr>
          <w:b/>
        </w:rPr>
        <w:t>Članak 1.</w:t>
      </w:r>
    </w:p>
    <w:p w:rsidR="00484145" w:rsidRPr="009E57F9" w:rsidRDefault="00484145" w:rsidP="00484145">
      <w:pPr>
        <w:ind w:firstLine="708"/>
        <w:jc w:val="both"/>
      </w:pPr>
      <w:r>
        <w:t>Prihvaća</w:t>
      </w:r>
      <w:r w:rsidRPr="009E57F9">
        <w:t xml:space="preserve"> se </w:t>
      </w:r>
      <w:r>
        <w:t>I</w:t>
      </w:r>
      <w:r w:rsidRPr="009E57F9">
        <w:t xml:space="preserve">zvješće </w:t>
      </w:r>
      <w:r>
        <w:t xml:space="preserve">o rezultatima popisa imovine, potraživanja i obveza Općine Šandrovac </w:t>
      </w:r>
      <w:r w:rsidRPr="009E57F9">
        <w:t xml:space="preserve">za 2014. </w:t>
      </w:r>
      <w:r>
        <w:t>g</w:t>
      </w:r>
      <w:r w:rsidRPr="009E57F9">
        <w:t>odinu</w:t>
      </w:r>
      <w:r>
        <w:t xml:space="preserve"> (dalje: Izvješće) koje je  provelo Povjerenstvo</w:t>
      </w:r>
      <w:r w:rsidRPr="009E57F9">
        <w:t xml:space="preserve"> za popis imovine i obveza Općine Šandrovac </w:t>
      </w:r>
      <w:r>
        <w:t>(dalje: Povjerenstvo za popis) u razdoblju od 12-15.siječnja 2015. godine.</w:t>
      </w:r>
    </w:p>
    <w:p w:rsidR="00484145" w:rsidRDefault="00484145" w:rsidP="00484145">
      <w:pPr>
        <w:ind w:firstLine="708"/>
        <w:jc w:val="both"/>
      </w:pPr>
    </w:p>
    <w:p w:rsidR="00484145" w:rsidRPr="00B93123" w:rsidRDefault="00484145" w:rsidP="00484145">
      <w:pPr>
        <w:ind w:firstLine="708"/>
        <w:jc w:val="both"/>
        <w:outlineLvl w:val="0"/>
      </w:pPr>
      <w:r w:rsidRPr="00B93123">
        <w:t>Izvješće</w:t>
      </w:r>
      <w:r>
        <w:t xml:space="preserve"> Povjerenstva za popis (KLASA: 406-08/15-01/1, URBROJ:2123-05-01-15-1 od 15.01.2015. godine</w:t>
      </w:r>
      <w:r w:rsidRPr="00B93123">
        <w:t>)</w:t>
      </w:r>
      <w:r>
        <w:t xml:space="preserve"> s</w:t>
      </w:r>
      <w:r w:rsidRPr="00B93123">
        <w:t xml:space="preserve">astavni je dio ove Odluke. </w:t>
      </w:r>
    </w:p>
    <w:p w:rsidR="00484145" w:rsidRDefault="00484145" w:rsidP="00484145"/>
    <w:p w:rsidR="00484145" w:rsidRDefault="00484145" w:rsidP="00484145"/>
    <w:p w:rsidR="00484145" w:rsidRDefault="00484145" w:rsidP="00484145">
      <w:pPr>
        <w:jc w:val="center"/>
        <w:rPr>
          <w:b/>
        </w:rPr>
      </w:pPr>
      <w:r w:rsidRPr="007E63DC">
        <w:rPr>
          <w:b/>
        </w:rPr>
        <w:t>Članak 2.</w:t>
      </w:r>
    </w:p>
    <w:p w:rsidR="00484145" w:rsidRDefault="00484145" w:rsidP="00484145">
      <w:pPr>
        <w:ind w:firstLine="708"/>
        <w:jc w:val="both"/>
      </w:pPr>
      <w:r>
        <w:t xml:space="preserve">Ova Odluka stupa na snagu danom donošenja, a objavit će se u "Općinskom glasniku Općine Šandrovac“.                                         </w:t>
      </w:r>
    </w:p>
    <w:p w:rsidR="00484145" w:rsidRDefault="00484145" w:rsidP="00484145">
      <w:pPr>
        <w:jc w:val="both"/>
      </w:pPr>
    </w:p>
    <w:p w:rsidR="0007314A" w:rsidRDefault="0007314A" w:rsidP="00484145">
      <w:pPr>
        <w:jc w:val="both"/>
      </w:pPr>
      <w:r>
        <w:t>Klasa: 406-08/15-01/1</w:t>
      </w:r>
    </w:p>
    <w:p w:rsidR="0007314A" w:rsidRDefault="0007314A" w:rsidP="00484145">
      <w:pPr>
        <w:jc w:val="both"/>
      </w:pPr>
      <w:proofErr w:type="spellStart"/>
      <w:r>
        <w:t>Urbroj</w:t>
      </w:r>
      <w:proofErr w:type="spellEnd"/>
      <w:r>
        <w:t>: 2123-05-01-15-1</w:t>
      </w:r>
    </w:p>
    <w:p w:rsidR="0007314A" w:rsidRDefault="0007314A" w:rsidP="00484145">
      <w:pPr>
        <w:jc w:val="both"/>
      </w:pPr>
      <w:r>
        <w:t>U Šandrovcu, 17.04.2015.</w:t>
      </w:r>
    </w:p>
    <w:p w:rsidR="00484145" w:rsidRDefault="00484145" w:rsidP="00484145">
      <w:pPr>
        <w:jc w:val="both"/>
      </w:pPr>
      <w:r>
        <w:t xml:space="preserve">                    </w:t>
      </w:r>
    </w:p>
    <w:p w:rsidR="00484145" w:rsidRDefault="00484145" w:rsidP="00484145">
      <w:pPr>
        <w:jc w:val="center"/>
      </w:pPr>
      <w:r>
        <w:t xml:space="preserve">                                                                           OPĆINSKO VIJEĆE OPĆINE ŠANDROVAC</w:t>
      </w:r>
    </w:p>
    <w:p w:rsidR="00484145" w:rsidRDefault="00484145" w:rsidP="00484145">
      <w:pPr>
        <w:jc w:val="both"/>
      </w:pPr>
    </w:p>
    <w:p w:rsidR="00484145" w:rsidRDefault="00484145" w:rsidP="001F7F5B">
      <w:pPr>
        <w:jc w:val="center"/>
      </w:pPr>
      <w:r>
        <w:t xml:space="preserve">                                                                  </w:t>
      </w:r>
      <w:r w:rsidR="001F7F5B">
        <w:t xml:space="preserve">   Predsjednik općinskog vijeća</w:t>
      </w:r>
    </w:p>
    <w:p w:rsidR="00484145" w:rsidRDefault="00484145" w:rsidP="00484145">
      <w:r w:rsidRPr="001A2529">
        <w:rPr>
          <w:i/>
        </w:rPr>
        <w:t xml:space="preserve">                                                             </w:t>
      </w:r>
      <w:r>
        <w:rPr>
          <w:i/>
        </w:rPr>
        <w:t xml:space="preserve">                                         Ivan </w:t>
      </w:r>
      <w:proofErr w:type="spellStart"/>
      <w:r>
        <w:rPr>
          <w:i/>
        </w:rPr>
        <w:t>Pleško</w:t>
      </w:r>
      <w:proofErr w:type="spellEnd"/>
      <w:r w:rsidR="001F7F5B">
        <w:rPr>
          <w:i/>
        </w:rPr>
        <w:t xml:space="preserve">, v.r. </w:t>
      </w:r>
    </w:p>
    <w:p w:rsidR="006B4570" w:rsidRDefault="006B4570" w:rsidP="00484145"/>
    <w:p w:rsidR="00484145" w:rsidRDefault="00484145" w:rsidP="00484145"/>
    <w:p w:rsidR="001F7F5B" w:rsidRPr="004F597D" w:rsidRDefault="00546EFB" w:rsidP="001F7F5B">
      <w:r w:rsidRPr="004430BB">
        <w:rPr>
          <w:i/>
          <w:sz w:val="22"/>
          <w:szCs w:val="22"/>
        </w:rPr>
        <w:t xml:space="preserve">      </w:t>
      </w:r>
      <w:r w:rsidR="001F7F5B" w:rsidRPr="004F597D">
        <w:t>Na temelju odredbe članka 3. stavka 2. Pravilnika o uvjetima i načinu korištenja sredstava ostvarenih od prodaje, zakupa , dugogodišnjeg zakupa poljoprivrednog zemljišta u vlasništvu Republike Hrvatske i koncesije za ribnjake (</w:t>
      </w:r>
      <w:r w:rsidR="001F7F5B">
        <w:t>N.N. br. 45/09) i čl. 58.</w:t>
      </w:r>
      <w:r w:rsidR="001F7F5B" w:rsidRPr="004F597D">
        <w:t xml:space="preserve"> Statuta Općine Šandrovac (Općinski glasnik  br. </w:t>
      </w:r>
      <w:r w:rsidR="001F7F5B">
        <w:t>32/13</w:t>
      </w:r>
      <w:r w:rsidR="001F7F5B" w:rsidRPr="004F597D">
        <w:t xml:space="preserve">„   ), općinski načelnik općine Šandrovac donosi : </w:t>
      </w:r>
    </w:p>
    <w:p w:rsidR="001F7F5B" w:rsidRDefault="001F7F5B" w:rsidP="001F7F5B">
      <w:pPr>
        <w:rPr>
          <w:b/>
        </w:rPr>
      </w:pPr>
    </w:p>
    <w:p w:rsidR="001F7F5B" w:rsidRDefault="001F7F5B" w:rsidP="001F7F5B">
      <w:pPr>
        <w:jc w:val="center"/>
        <w:rPr>
          <w:b/>
        </w:rPr>
      </w:pPr>
      <w:r>
        <w:rPr>
          <w:b/>
        </w:rPr>
        <w:t>IZVJEŠĆE O KORIŠTENJU SREDSTAVA OSTVARENIH OD PRODAJE , ZAKUPA,DUGOGODIŠNJEG ZAKUPA POLJOPRIVREDNOG ZEMLJIŠTA U VLASNIŠTVU REPUBLIKE HRVATSKE NA PODRUČJU OPĆINE ŠANDROVAC ZA 2014.G.</w:t>
      </w:r>
    </w:p>
    <w:p w:rsidR="001F7F5B" w:rsidRDefault="001F7F5B" w:rsidP="001F7F5B">
      <w:pPr>
        <w:jc w:val="center"/>
        <w:rPr>
          <w:b/>
        </w:rPr>
      </w:pPr>
    </w:p>
    <w:p w:rsidR="001F7F5B" w:rsidRPr="00B27462" w:rsidRDefault="001F7F5B" w:rsidP="001F7F5B">
      <w:pPr>
        <w:jc w:val="center"/>
      </w:pPr>
      <w:r w:rsidRPr="004F597D">
        <w:tab/>
        <w:t>Čla</w:t>
      </w:r>
      <w:r>
        <w:t>nak 1.</w:t>
      </w:r>
    </w:p>
    <w:p w:rsidR="001F7F5B" w:rsidRDefault="001F7F5B" w:rsidP="001F7F5B">
      <w:r>
        <w:tab/>
        <w:t>Sredstva ostvarena od prodaje , zakupa, dugogodišnjeg zakupa poljoprivrednog zemljišta u vlasništvu RH na području Općine Šandrovac u 2014.g. iznosi 70.859,00 utrošena su za financiranje programa uređenja zemljišta i ruralne infrastrukture na području Općine Šandrovac kako slijedi:,</w:t>
      </w:r>
    </w:p>
    <w:p w:rsidR="001F7F5B" w:rsidRDefault="001F7F5B" w:rsidP="001F7F5B"/>
    <w:p w:rsidR="001F7F5B" w:rsidRDefault="001F7F5B" w:rsidP="001F7F5B">
      <w:pPr>
        <w:pStyle w:val="Odlomakpopisa"/>
        <w:numPr>
          <w:ilvl w:val="0"/>
          <w:numId w:val="3"/>
        </w:numPr>
      </w:pPr>
      <w:r>
        <w:t xml:space="preserve">Program katastarsko-geodetske izmjere </w:t>
      </w:r>
    </w:p>
    <w:p w:rsidR="001F7F5B" w:rsidRDefault="001F7F5B" w:rsidP="001F7F5B">
      <w:pPr>
        <w:pStyle w:val="Odlomakpopisa"/>
        <w:numPr>
          <w:ilvl w:val="0"/>
          <w:numId w:val="3"/>
        </w:numPr>
      </w:pPr>
      <w:r>
        <w:t xml:space="preserve">Sređivanje zemljišnih knjiga </w:t>
      </w:r>
    </w:p>
    <w:p w:rsidR="001F7F5B" w:rsidRDefault="001F7F5B" w:rsidP="001F7F5B">
      <w:pPr>
        <w:pStyle w:val="Odlomakpopisa"/>
        <w:numPr>
          <w:ilvl w:val="0"/>
          <w:numId w:val="3"/>
        </w:numPr>
      </w:pPr>
      <w:r>
        <w:t>za podmirenje dijela stvarnih troškova u vezi s provedbom zakona o poljoprivrednom zemljištu</w:t>
      </w:r>
    </w:p>
    <w:p w:rsidR="001F7F5B" w:rsidRDefault="001F7F5B" w:rsidP="001F7F5B">
      <w:pPr>
        <w:pStyle w:val="Odlomakpopisa"/>
        <w:numPr>
          <w:ilvl w:val="0"/>
          <w:numId w:val="3"/>
        </w:numPr>
      </w:pPr>
      <w:r>
        <w:t>program uređenja ruralnog prostora kroz izgradnju održavanje ruralne infrastrukture koja je u funkciji poljoprivredne proizvodnje , te poboljšanje komunikacijske veze sela i izgradnjom putne i kanalske mreže.</w:t>
      </w:r>
    </w:p>
    <w:p w:rsidR="001F7F5B" w:rsidRDefault="001F7F5B" w:rsidP="001F7F5B"/>
    <w:p w:rsidR="001F7F5B" w:rsidRDefault="001F7F5B" w:rsidP="001F7F5B">
      <w:pPr>
        <w:jc w:val="center"/>
      </w:pPr>
      <w:r>
        <w:lastRenderedPageBreak/>
        <w:t>Članak 2.</w:t>
      </w:r>
    </w:p>
    <w:p w:rsidR="001F7F5B" w:rsidRDefault="001F7F5B" w:rsidP="001F7F5B">
      <w:pPr>
        <w:jc w:val="center"/>
      </w:pPr>
    </w:p>
    <w:p w:rsidR="001F7F5B" w:rsidRDefault="001F7F5B" w:rsidP="001F7F5B">
      <w:r>
        <w:tab/>
        <w:t>Izvješće o korištenju sredstava ostvarenih od prodaje , zakupa, dugogodišnjeg zakupa poljoprivrednog zemljišta u vlasništvu Republike Hrvatske i koncesije za ribnjake na području Općine Šandrovac za 2014.g. objaviti će se u „Općinskom glasniku „  Općine Šandrovac.</w:t>
      </w:r>
    </w:p>
    <w:p w:rsidR="001F7F5B" w:rsidRDefault="001F7F5B" w:rsidP="001F7F5B"/>
    <w:p w:rsidR="001F7F5B" w:rsidRDefault="003165CB" w:rsidP="001F7F5B">
      <w:r>
        <w:t>Klasa: 320-02/15-03/03</w:t>
      </w:r>
    </w:p>
    <w:p w:rsidR="003165CB" w:rsidRDefault="003165CB" w:rsidP="001F7F5B">
      <w:proofErr w:type="spellStart"/>
      <w:r>
        <w:t>Urbroj</w:t>
      </w:r>
      <w:proofErr w:type="spellEnd"/>
      <w:r>
        <w:t>: 2123-05-04-15-1</w:t>
      </w:r>
    </w:p>
    <w:p w:rsidR="003165CB" w:rsidRDefault="003165CB" w:rsidP="001F7F5B">
      <w:r>
        <w:t>U Šandrovcu, 17.04.2015.g.</w:t>
      </w:r>
    </w:p>
    <w:p w:rsidR="00B03D4F" w:rsidRDefault="00B03D4F" w:rsidP="001F7F5B"/>
    <w:p w:rsidR="001F7F5B" w:rsidRDefault="001F7F5B" w:rsidP="001F7F5B">
      <w:r>
        <w:t xml:space="preserve">                                                                                   Općinski načelnik općine Šandrovac</w:t>
      </w:r>
    </w:p>
    <w:p w:rsidR="001F7F5B" w:rsidRDefault="001F7F5B" w:rsidP="001F7F5B">
      <w:r>
        <w:t xml:space="preserve">                                                                                                     Josip </w:t>
      </w:r>
      <w:proofErr w:type="spellStart"/>
      <w:r>
        <w:t>Dekalčić</w:t>
      </w:r>
      <w:proofErr w:type="spellEnd"/>
      <w:r>
        <w:t>, v.r.</w:t>
      </w:r>
    </w:p>
    <w:p w:rsidR="001F7F5B" w:rsidRDefault="001F7F5B" w:rsidP="001F7F5B"/>
    <w:p w:rsidR="006B4570" w:rsidRDefault="006B4570" w:rsidP="001F7F5B"/>
    <w:p w:rsidR="006B4570" w:rsidRDefault="006B4570" w:rsidP="001F7F5B"/>
    <w:p w:rsidR="006B4570" w:rsidRPr="00F11FB5" w:rsidRDefault="006B4570" w:rsidP="006B4570">
      <w:pPr>
        <w:rPr>
          <w:b/>
        </w:rPr>
      </w:pPr>
      <w:r>
        <w:rPr>
          <w:b/>
        </w:rPr>
        <w:t xml:space="preserve">                 </w:t>
      </w:r>
    </w:p>
    <w:p w:rsidR="006B4570" w:rsidRPr="00D37546" w:rsidRDefault="006B4570" w:rsidP="006B4570">
      <w:pPr>
        <w:outlineLvl w:val="0"/>
        <w:rPr>
          <w:b/>
        </w:rPr>
      </w:pPr>
      <w:r w:rsidRPr="001D0627">
        <w:rPr>
          <w:b/>
          <w:sz w:val="22"/>
          <w:szCs w:val="22"/>
        </w:rPr>
        <w:t xml:space="preserve">   </w:t>
      </w:r>
    </w:p>
    <w:p w:rsidR="006B4570" w:rsidRPr="00D37546" w:rsidRDefault="006B4570" w:rsidP="006B4570">
      <w:pPr>
        <w:rPr>
          <w:b/>
        </w:rPr>
      </w:pPr>
    </w:p>
    <w:p w:rsidR="006B4570" w:rsidRPr="00D37546" w:rsidRDefault="006B4570" w:rsidP="006B4570">
      <w:pPr>
        <w:jc w:val="both"/>
      </w:pPr>
      <w:r w:rsidRPr="00D37546">
        <w:t xml:space="preserve">Na temelju članka 58. Statuta Općine Šandrovac („Općinski glasnik Općine Šandrovac“ 32/13) nakon provedenog </w:t>
      </w:r>
      <w:r w:rsidRPr="00D37546">
        <w:rPr>
          <w:color w:val="000000"/>
        </w:rPr>
        <w:t xml:space="preserve">natječaja za </w:t>
      </w:r>
      <w:r w:rsidRPr="00D37546">
        <w:t>košnju livada u</w:t>
      </w:r>
      <w:r>
        <w:t xml:space="preserve"> vlasništvu općine</w:t>
      </w:r>
      <w:r w:rsidRPr="00D37546">
        <w:t xml:space="preserve"> Šandrov</w:t>
      </w:r>
      <w:r>
        <w:t>a</w:t>
      </w:r>
      <w:r w:rsidRPr="00D37546">
        <w:t xml:space="preserve">c, koji je objavljen na oglasnim pločama u naseljima u Općini Šandrovac </w:t>
      </w:r>
      <w:r>
        <w:rPr>
          <w:color w:val="000000"/>
        </w:rPr>
        <w:t>dana 13.04.2015</w:t>
      </w:r>
      <w:r w:rsidRPr="00D37546">
        <w:rPr>
          <w:color w:val="000000"/>
        </w:rPr>
        <w:t xml:space="preserve">. godine, </w:t>
      </w:r>
      <w:r w:rsidRPr="00D37546">
        <w:t>Općinski načelnik Općine Šandrovac na prijedlog Povjerenstva za provedbu natječaja za košnju livada dana</w:t>
      </w:r>
      <w:r>
        <w:t xml:space="preserve"> 20</w:t>
      </w:r>
      <w:r w:rsidRPr="00D37546">
        <w:t>.04.</w:t>
      </w:r>
      <w:r>
        <w:t>2015</w:t>
      </w:r>
      <w:r w:rsidRPr="00D37546">
        <w:t>. godine donosi sljedeću</w:t>
      </w:r>
    </w:p>
    <w:p w:rsidR="006B4570" w:rsidRPr="00D37546" w:rsidRDefault="006B4570" w:rsidP="006B4570">
      <w:pPr>
        <w:pStyle w:val="Pa3"/>
        <w:jc w:val="center"/>
        <w:rPr>
          <w:b/>
          <w:bCs/>
          <w:color w:val="000000"/>
        </w:rPr>
      </w:pPr>
    </w:p>
    <w:p w:rsidR="006B4570" w:rsidRPr="00D37546" w:rsidRDefault="006B4570" w:rsidP="006B4570">
      <w:pPr>
        <w:pStyle w:val="Pa3"/>
        <w:jc w:val="center"/>
        <w:rPr>
          <w:color w:val="000000"/>
        </w:rPr>
      </w:pPr>
      <w:r w:rsidRPr="00D37546">
        <w:rPr>
          <w:b/>
          <w:bCs/>
          <w:color w:val="000000"/>
        </w:rPr>
        <w:t>ODLUKU</w:t>
      </w:r>
    </w:p>
    <w:p w:rsidR="006B4570" w:rsidRPr="00D37546" w:rsidRDefault="006B4570" w:rsidP="006B4570">
      <w:pPr>
        <w:jc w:val="center"/>
        <w:rPr>
          <w:b/>
        </w:rPr>
      </w:pPr>
      <w:r w:rsidRPr="00D37546">
        <w:rPr>
          <w:b/>
        </w:rPr>
        <w:t>o odabiru ponuditelja povodom natječaja za košnju livada</w:t>
      </w:r>
    </w:p>
    <w:p w:rsidR="006B4570" w:rsidRPr="00D37546" w:rsidRDefault="006B4570" w:rsidP="006B4570">
      <w:pPr>
        <w:jc w:val="center"/>
        <w:rPr>
          <w:b/>
        </w:rPr>
      </w:pPr>
      <w:r w:rsidRPr="00D37546">
        <w:rPr>
          <w:b/>
        </w:rPr>
        <w:t xml:space="preserve">u </w:t>
      </w:r>
      <w:r>
        <w:rPr>
          <w:b/>
        </w:rPr>
        <w:t xml:space="preserve">vlasništvu općine </w:t>
      </w:r>
      <w:r w:rsidRPr="00D37546">
        <w:rPr>
          <w:b/>
        </w:rPr>
        <w:t>Šandrov</w:t>
      </w:r>
      <w:r>
        <w:rPr>
          <w:b/>
        </w:rPr>
        <w:t>a</w:t>
      </w:r>
      <w:r w:rsidRPr="00D37546">
        <w:rPr>
          <w:b/>
        </w:rPr>
        <w:t>c</w:t>
      </w:r>
    </w:p>
    <w:p w:rsidR="006B4570" w:rsidRPr="00D37546" w:rsidRDefault="006B4570" w:rsidP="006B4570">
      <w:pPr>
        <w:rPr>
          <w:b/>
        </w:rPr>
      </w:pPr>
    </w:p>
    <w:p w:rsidR="006B4570" w:rsidRPr="00D37546" w:rsidRDefault="006B4570" w:rsidP="006B457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37546">
        <w:rPr>
          <w:b/>
          <w:bCs/>
          <w:color w:val="000000"/>
        </w:rPr>
        <w:t xml:space="preserve">Članak 1. </w:t>
      </w:r>
    </w:p>
    <w:p w:rsidR="006B4570" w:rsidRPr="00D37546" w:rsidRDefault="006B4570" w:rsidP="006B4570">
      <w:pPr>
        <w:jc w:val="both"/>
      </w:pPr>
      <w:r w:rsidRPr="00D37546">
        <w:t xml:space="preserve">Povodom natječaja za košnju livada u </w:t>
      </w:r>
      <w:r>
        <w:t xml:space="preserve">vlasništvu općine </w:t>
      </w:r>
      <w:r w:rsidRPr="00D37546">
        <w:t>Šandrov</w:t>
      </w:r>
      <w:r>
        <w:t>a</w:t>
      </w:r>
      <w:r w:rsidRPr="00D37546">
        <w:t>c, odabiru se ponude sljedećih ponuditelja:</w:t>
      </w:r>
    </w:p>
    <w:p w:rsidR="006B4570" w:rsidRPr="00D37546" w:rsidRDefault="006B4570" w:rsidP="006B4570">
      <w:r w:rsidRPr="00D37546">
        <w:t>* za parcelu br.1</w:t>
      </w:r>
      <w:r>
        <w:t xml:space="preserve"> Industrijska zona Doljani</w:t>
      </w:r>
      <w:r w:rsidRPr="00D37546">
        <w:t xml:space="preserve"> -  DEKALIĆ</w:t>
      </w:r>
      <w:r>
        <w:t xml:space="preserve"> KRISTIJAN..…………….28</w:t>
      </w:r>
      <w:r w:rsidRPr="00D37546">
        <w:t>0,00 kn</w:t>
      </w:r>
    </w:p>
    <w:p w:rsidR="006B4570" w:rsidRPr="00D37546" w:rsidRDefault="006B4570" w:rsidP="006B4570">
      <w:r w:rsidRPr="00D37546">
        <w:t xml:space="preserve">* za parcelu br.2 </w:t>
      </w:r>
      <w:r>
        <w:t>Industrijska zona Doljani</w:t>
      </w:r>
      <w:r w:rsidRPr="00D37546">
        <w:t xml:space="preserve"> -  DEKALIĆ</w:t>
      </w:r>
      <w:r>
        <w:t xml:space="preserve"> KRISTIJAN..…………….28</w:t>
      </w:r>
      <w:r w:rsidRPr="00D37546">
        <w:t>0,00 kn</w:t>
      </w:r>
    </w:p>
    <w:p w:rsidR="006B4570" w:rsidRPr="00D37546" w:rsidRDefault="006B4570" w:rsidP="006B4570">
      <w:r w:rsidRPr="00D37546">
        <w:t>* za parcelu br.3</w:t>
      </w:r>
      <w:r>
        <w:t xml:space="preserve"> Industrijska zona Doljani</w:t>
      </w:r>
      <w:r w:rsidRPr="00D37546">
        <w:t xml:space="preserve"> -  DEKALIĆ</w:t>
      </w:r>
      <w:r>
        <w:t xml:space="preserve"> KRISTIJAN   ...………….28</w:t>
      </w:r>
      <w:r w:rsidRPr="00D37546">
        <w:t>0,00 kn</w:t>
      </w:r>
    </w:p>
    <w:p w:rsidR="006B4570" w:rsidRPr="00D37546" w:rsidRDefault="006B4570" w:rsidP="006B4570">
      <w:r w:rsidRPr="00D37546">
        <w:t>* za parcelu br.4</w:t>
      </w:r>
      <w:r>
        <w:t xml:space="preserve"> Industrijska zona Doljani</w:t>
      </w:r>
      <w:r w:rsidRPr="00D37546">
        <w:t xml:space="preserve"> -  STJEPAN</w:t>
      </w:r>
      <w:r>
        <w:t xml:space="preserve"> MEĐIMOREC  ….……….28</w:t>
      </w:r>
      <w:r w:rsidRPr="00D37546">
        <w:t>0,00 kn</w:t>
      </w:r>
    </w:p>
    <w:p w:rsidR="006B4570" w:rsidRPr="00D37546" w:rsidRDefault="006B4570" w:rsidP="006B4570">
      <w:r w:rsidRPr="00D37546">
        <w:t xml:space="preserve">* za parcelu br.5 </w:t>
      </w:r>
      <w:r>
        <w:t>Industrijska zona Doljani</w:t>
      </w:r>
      <w:r w:rsidRPr="00D37546">
        <w:t xml:space="preserve"> -  STJEPAN ME</w:t>
      </w:r>
      <w:r>
        <w:t>ĐIMOREC: ….……….28</w:t>
      </w:r>
      <w:r w:rsidRPr="00D37546">
        <w:t>0,00 kn</w:t>
      </w:r>
    </w:p>
    <w:p w:rsidR="006B4570" w:rsidRDefault="006B4570" w:rsidP="006B4570">
      <w:r>
        <w:t>* za parcele br. 6 Industrijska zona Doljani</w:t>
      </w:r>
      <w:r w:rsidRPr="00D37546">
        <w:t xml:space="preserve"> </w:t>
      </w:r>
      <w:r>
        <w:t xml:space="preserve">-  STJEPAN MEĐIMOREC......……….280,00 kn </w:t>
      </w:r>
    </w:p>
    <w:p w:rsidR="006B4570" w:rsidRDefault="006B4570" w:rsidP="006B4570">
      <w:r>
        <w:t xml:space="preserve">*za parcele </w:t>
      </w:r>
      <w:r w:rsidRPr="00CF36BF">
        <w:t xml:space="preserve">k.č.br. 677/566, 678/15 i 704/5, k.o. </w:t>
      </w:r>
      <w:proofErr w:type="spellStart"/>
      <w:r w:rsidRPr="00CF36BF">
        <w:t>Ravneš</w:t>
      </w:r>
      <w:proofErr w:type="spellEnd"/>
      <w:r>
        <w:t xml:space="preserve"> – MATIJA BAŠIĆ……......150,00 kn</w:t>
      </w:r>
    </w:p>
    <w:p w:rsidR="006B4570" w:rsidRPr="00386474" w:rsidRDefault="006B4570" w:rsidP="006B4570">
      <w:r w:rsidRPr="00386474">
        <w:t xml:space="preserve">*za parcelu k.č.br. 302/1, k.o. </w:t>
      </w:r>
      <w:proofErr w:type="spellStart"/>
      <w:r w:rsidRPr="00386474">
        <w:t>Ravneš</w:t>
      </w:r>
      <w:proofErr w:type="spellEnd"/>
      <w:r>
        <w:t xml:space="preserve"> – BARICA KALIČANEC….……..……..…..250,00 kn</w:t>
      </w:r>
    </w:p>
    <w:p w:rsidR="006B4570" w:rsidRDefault="006B4570" w:rsidP="006B4570">
      <w:pPr>
        <w:autoSpaceDE w:val="0"/>
        <w:autoSpaceDN w:val="0"/>
        <w:adjustRightInd w:val="0"/>
        <w:rPr>
          <w:b/>
          <w:bCs/>
          <w:color w:val="000000"/>
        </w:rPr>
      </w:pPr>
    </w:p>
    <w:p w:rsidR="006B4570" w:rsidRPr="00D37546" w:rsidRDefault="006B4570" w:rsidP="006B457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37546">
        <w:rPr>
          <w:b/>
          <w:bCs/>
          <w:color w:val="000000"/>
        </w:rPr>
        <w:t xml:space="preserve">Članak 2. </w:t>
      </w:r>
    </w:p>
    <w:p w:rsidR="006B4570" w:rsidRPr="00D37546" w:rsidRDefault="006B4570" w:rsidP="006B4570">
      <w:pPr>
        <w:jc w:val="both"/>
        <w:rPr>
          <w:bCs/>
          <w:color w:val="000000"/>
        </w:rPr>
      </w:pPr>
      <w:r w:rsidRPr="00D37546">
        <w:t xml:space="preserve">U posjed se stupa nakon uplate ponuđenog iznosa u proračun općine Šandrovac, broj računa </w:t>
      </w:r>
      <w:r>
        <w:t>IBAN: HR322402006</w:t>
      </w:r>
      <w:r w:rsidRPr="00D37546">
        <w:t xml:space="preserve">1856400002, model </w:t>
      </w:r>
      <w:r>
        <w:t>HR</w:t>
      </w:r>
      <w:r w:rsidRPr="00D37546">
        <w:t>68, poziv na broj odobrenja 7811-OIB, opis plaćanja:</w:t>
      </w:r>
      <w:r>
        <w:t xml:space="preserve"> natječaj</w:t>
      </w:r>
      <w:r w:rsidRPr="00D37546">
        <w:t xml:space="preserve"> košnja livada.</w:t>
      </w:r>
    </w:p>
    <w:p w:rsidR="006B4570" w:rsidRDefault="006B4570" w:rsidP="006B457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B4570" w:rsidRPr="00D37546" w:rsidRDefault="006B4570" w:rsidP="006B457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37546">
        <w:rPr>
          <w:b/>
          <w:bCs/>
          <w:color w:val="000000"/>
        </w:rPr>
        <w:t>Članak 3.</w:t>
      </w:r>
    </w:p>
    <w:p w:rsidR="006B4570" w:rsidRDefault="006B4570" w:rsidP="006B457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D37546">
        <w:rPr>
          <w:bCs/>
          <w:color w:val="000000"/>
        </w:rPr>
        <w:t>Ova Odluka stupa na snagu danom donošenja, a objavit će se u „Općinskom glasniku Općine Šandrovac“.</w:t>
      </w:r>
    </w:p>
    <w:p w:rsidR="006B4570" w:rsidRDefault="006B4570" w:rsidP="006B4570">
      <w:pPr>
        <w:autoSpaceDE w:val="0"/>
        <w:autoSpaceDN w:val="0"/>
        <w:adjustRightInd w:val="0"/>
        <w:jc w:val="both"/>
      </w:pPr>
    </w:p>
    <w:p w:rsidR="006B4570" w:rsidRPr="00D37546" w:rsidRDefault="006B4570" w:rsidP="006B4570">
      <w:pPr>
        <w:outlineLvl w:val="0"/>
        <w:rPr>
          <w:b/>
        </w:rPr>
      </w:pPr>
      <w:r w:rsidRPr="00D37546">
        <w:rPr>
          <w:b/>
        </w:rPr>
        <w:t>KLASA: 363-01</w:t>
      </w:r>
      <w:r>
        <w:rPr>
          <w:b/>
        </w:rPr>
        <w:t>/15</w:t>
      </w:r>
      <w:r w:rsidRPr="00D37546">
        <w:rPr>
          <w:b/>
        </w:rPr>
        <w:t>-03/</w:t>
      </w:r>
      <w:r>
        <w:rPr>
          <w:b/>
        </w:rPr>
        <w:t>1</w:t>
      </w:r>
    </w:p>
    <w:p w:rsidR="006B4570" w:rsidRPr="00D37546" w:rsidRDefault="006B4570" w:rsidP="006B4570">
      <w:pPr>
        <w:outlineLvl w:val="0"/>
        <w:rPr>
          <w:b/>
        </w:rPr>
      </w:pPr>
      <w:r w:rsidRPr="00D37546">
        <w:rPr>
          <w:b/>
        </w:rPr>
        <w:lastRenderedPageBreak/>
        <w:t>URBROJ:2123-05-03-1</w:t>
      </w:r>
      <w:r>
        <w:rPr>
          <w:b/>
        </w:rPr>
        <w:t>5</w:t>
      </w:r>
      <w:r w:rsidRPr="00D37546">
        <w:rPr>
          <w:b/>
        </w:rPr>
        <w:t>-</w:t>
      </w:r>
      <w:r>
        <w:rPr>
          <w:b/>
        </w:rPr>
        <w:t>8</w:t>
      </w:r>
    </w:p>
    <w:p w:rsidR="006B4570" w:rsidRPr="00D37546" w:rsidRDefault="006B4570" w:rsidP="006B4570">
      <w:pPr>
        <w:autoSpaceDE w:val="0"/>
        <w:autoSpaceDN w:val="0"/>
        <w:adjustRightInd w:val="0"/>
        <w:jc w:val="both"/>
      </w:pPr>
      <w:r>
        <w:rPr>
          <w:b/>
        </w:rPr>
        <w:t>U Šandrovcu, 20</w:t>
      </w:r>
      <w:r w:rsidRPr="00D37546">
        <w:rPr>
          <w:b/>
        </w:rPr>
        <w:t>.04.201</w:t>
      </w:r>
      <w:r>
        <w:rPr>
          <w:b/>
        </w:rPr>
        <w:t>5</w:t>
      </w:r>
    </w:p>
    <w:p w:rsidR="006B4570" w:rsidRPr="00D37546" w:rsidRDefault="006B4570" w:rsidP="006B4570">
      <w:pPr>
        <w:jc w:val="right"/>
      </w:pPr>
      <w:r w:rsidRPr="00D37546">
        <w:t xml:space="preserve"> Općinski načelnik općine Šandrovac</w:t>
      </w:r>
    </w:p>
    <w:p w:rsidR="006B4570" w:rsidRDefault="006B4570" w:rsidP="006B4570">
      <w:pPr>
        <w:jc w:val="center"/>
        <w:rPr>
          <w:sz w:val="22"/>
          <w:szCs w:val="22"/>
        </w:rPr>
      </w:pPr>
      <w:r w:rsidRPr="00B63B44">
        <w:t xml:space="preserve">                                                                                             Josip </w:t>
      </w:r>
      <w:proofErr w:type="spellStart"/>
      <w:r w:rsidRPr="00B63B44">
        <w:t>Dekalić</w:t>
      </w:r>
      <w:proofErr w:type="spellEnd"/>
    </w:p>
    <w:p w:rsidR="006B4570" w:rsidRDefault="006B4570" w:rsidP="001F7F5B"/>
    <w:p w:rsidR="006B4570" w:rsidRDefault="006B4570" w:rsidP="001F7F5B"/>
    <w:p w:rsidR="006B4570" w:rsidRDefault="006B4570" w:rsidP="001F7F5B"/>
    <w:p w:rsidR="006B4570" w:rsidRDefault="006B4570" w:rsidP="006B4570">
      <w:r>
        <w:t xml:space="preserve">                  </w:t>
      </w:r>
      <w:r>
        <w:rPr>
          <w:noProof/>
        </w:rPr>
        <w:drawing>
          <wp:inline distT="0" distB="0" distL="0" distR="0">
            <wp:extent cx="657225" cy="828675"/>
            <wp:effectExtent l="0" t="0" r="9525" b="9525"/>
            <wp:docPr id="4" name="Slika 4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6B4570" w:rsidRDefault="006B4570" w:rsidP="006B4570">
      <w:pPr>
        <w:rPr>
          <w:b/>
        </w:rPr>
      </w:pPr>
      <w:r>
        <w:rPr>
          <w:b/>
        </w:rPr>
        <w:t xml:space="preserve">     REPUBLIKA HRVATSKA</w:t>
      </w:r>
    </w:p>
    <w:p w:rsidR="006B4570" w:rsidRDefault="006B4570" w:rsidP="006B4570">
      <w:pPr>
        <w:rPr>
          <w:b/>
        </w:rPr>
      </w:pPr>
      <w:r>
        <w:rPr>
          <w:b/>
        </w:rPr>
        <w:t xml:space="preserve">BJELOVARSKO-BILOGORSKA </w:t>
      </w:r>
    </w:p>
    <w:p w:rsidR="006B4570" w:rsidRDefault="006B4570" w:rsidP="006B4570">
      <w:pPr>
        <w:rPr>
          <w:b/>
        </w:rPr>
      </w:pPr>
      <w:r>
        <w:rPr>
          <w:b/>
        </w:rPr>
        <w:t xml:space="preserve">              Ž U P A N I J A</w:t>
      </w:r>
    </w:p>
    <w:p w:rsidR="006B4570" w:rsidRDefault="006B4570" w:rsidP="006B4570">
      <w:pPr>
        <w:rPr>
          <w:b/>
        </w:rPr>
      </w:pPr>
      <w:r>
        <w:rPr>
          <w:b/>
        </w:rPr>
        <w:t xml:space="preserve">      OPĆINA ŠANDROVAC</w:t>
      </w:r>
    </w:p>
    <w:p w:rsidR="006B4570" w:rsidRDefault="006B4570" w:rsidP="006B4570">
      <w:pPr>
        <w:rPr>
          <w:b/>
        </w:rPr>
      </w:pPr>
      <w:r>
        <w:rPr>
          <w:b/>
        </w:rPr>
        <w:t xml:space="preserve">   Bjelovarska 6, 43227 Šandrovac</w:t>
      </w:r>
    </w:p>
    <w:p w:rsidR="006B4570" w:rsidRDefault="006B4570" w:rsidP="006B4570">
      <w:pPr>
        <w:pStyle w:val="Default"/>
        <w:jc w:val="both"/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SPORAZUM O SURADNJI</w:t>
      </w: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što su ga sklopili</w:t>
      </w: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OPĆINA ALAP </w:t>
      </w:r>
    </w:p>
    <w:p w:rsidR="006B4570" w:rsidRDefault="006B4570" w:rsidP="006B4570">
      <w:pPr>
        <w:pStyle w:val="Default"/>
        <w:jc w:val="center"/>
      </w:pPr>
      <w:r>
        <w:t>sa sjedištem na adresi:</w:t>
      </w:r>
    </w:p>
    <w:p w:rsidR="006B4570" w:rsidRDefault="006B4570" w:rsidP="006B4570">
      <w:pPr>
        <w:pStyle w:val="Default"/>
        <w:jc w:val="center"/>
      </w:pPr>
      <w:r>
        <w:rPr>
          <w:shd w:val="clear" w:color="auto" w:fill="FFFFFF"/>
        </w:rPr>
        <w:t xml:space="preserve">7011 </w:t>
      </w:r>
      <w:proofErr w:type="spellStart"/>
      <w:r>
        <w:rPr>
          <w:shd w:val="clear" w:color="auto" w:fill="FFFFFF"/>
        </w:rPr>
        <w:t>Alap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Dózsa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György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utca</w:t>
      </w:r>
      <w:proofErr w:type="spellEnd"/>
      <w:r>
        <w:rPr>
          <w:shd w:val="clear" w:color="auto" w:fill="FFFFFF"/>
        </w:rPr>
        <w:t xml:space="preserve"> 31</w:t>
      </w:r>
    </w:p>
    <w:p w:rsidR="006B4570" w:rsidRDefault="006B4570" w:rsidP="006B4570">
      <w:pPr>
        <w:pStyle w:val="Default"/>
        <w:jc w:val="center"/>
      </w:pPr>
      <w:r>
        <w:t xml:space="preserve">Županija </w:t>
      </w:r>
      <w:proofErr w:type="spellStart"/>
      <w:r>
        <w:t>Fejer</w:t>
      </w:r>
      <w:proofErr w:type="spellEnd"/>
      <w:r>
        <w:t>,  Mađarska</w:t>
      </w:r>
    </w:p>
    <w:p w:rsidR="006B4570" w:rsidRDefault="006B4570" w:rsidP="006B4570">
      <w:pPr>
        <w:autoSpaceDE w:val="0"/>
        <w:jc w:val="center"/>
      </w:pPr>
      <w:r>
        <w:rPr>
          <w:b/>
          <w:color w:val="000000"/>
        </w:rPr>
        <w:t xml:space="preserve">koju zastupa </w:t>
      </w:r>
      <w:r>
        <w:rPr>
          <w:b/>
        </w:rPr>
        <w:t xml:space="preserve">načelnica općine, gđa. </w:t>
      </w:r>
      <w:proofErr w:type="spellStart"/>
      <w:r>
        <w:rPr>
          <w:b/>
        </w:rPr>
        <w:t>Mehes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Lajosne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Julika</w:t>
      </w:r>
      <w:proofErr w:type="spellEnd"/>
    </w:p>
    <w:p w:rsidR="006B4570" w:rsidRDefault="006B4570" w:rsidP="006B4570">
      <w:pPr>
        <w:autoSpaceDE w:val="0"/>
        <w:jc w:val="center"/>
        <w:rPr>
          <w:color w:val="000000"/>
        </w:rPr>
      </w:pPr>
      <w:r>
        <w:rPr>
          <w:color w:val="000000"/>
        </w:rPr>
        <w:t xml:space="preserve">na jednoj strani </w:t>
      </w:r>
    </w:p>
    <w:p w:rsidR="006B4570" w:rsidRDefault="006B4570" w:rsidP="006B4570">
      <w:pPr>
        <w:autoSpaceDE w:val="0"/>
        <w:jc w:val="center"/>
        <w:rPr>
          <w:color w:val="000000"/>
        </w:rPr>
      </w:pPr>
    </w:p>
    <w:p w:rsidR="006B4570" w:rsidRDefault="006B4570" w:rsidP="006B4570">
      <w:pPr>
        <w:autoSpaceDE w:val="0"/>
        <w:jc w:val="center"/>
        <w:rPr>
          <w:color w:val="000000"/>
        </w:rPr>
      </w:pPr>
      <w:r>
        <w:rPr>
          <w:color w:val="000000"/>
        </w:rPr>
        <w:t>i</w:t>
      </w:r>
    </w:p>
    <w:p w:rsidR="006B4570" w:rsidRDefault="006B4570" w:rsidP="006B4570">
      <w:pPr>
        <w:autoSpaceDE w:val="0"/>
        <w:jc w:val="center"/>
        <w:rPr>
          <w:color w:val="000000"/>
        </w:rPr>
      </w:pPr>
    </w:p>
    <w:p w:rsidR="006B4570" w:rsidRDefault="006B4570" w:rsidP="006B4570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OPĆINA ŠANDROVAC</w:t>
      </w:r>
    </w:p>
    <w:p w:rsidR="006B4570" w:rsidRDefault="006B4570" w:rsidP="006B4570">
      <w:pPr>
        <w:pStyle w:val="Default"/>
        <w:jc w:val="center"/>
      </w:pPr>
      <w:r>
        <w:t>sa sjedištem na adresi:</w:t>
      </w:r>
    </w:p>
    <w:p w:rsidR="006B4570" w:rsidRDefault="006B4570" w:rsidP="006B4570">
      <w:pPr>
        <w:autoSpaceDE w:val="0"/>
        <w:jc w:val="center"/>
        <w:rPr>
          <w:color w:val="000000"/>
        </w:rPr>
      </w:pPr>
      <w:r>
        <w:rPr>
          <w:color w:val="000000"/>
        </w:rPr>
        <w:t>Bjelovarska 6, 43227 Šandrovac</w:t>
      </w:r>
    </w:p>
    <w:p w:rsidR="006B4570" w:rsidRDefault="006B4570" w:rsidP="006B4570">
      <w:pPr>
        <w:autoSpaceDE w:val="0"/>
        <w:jc w:val="center"/>
        <w:rPr>
          <w:color w:val="000000"/>
        </w:rPr>
      </w:pPr>
      <w:r>
        <w:rPr>
          <w:color w:val="000000"/>
        </w:rPr>
        <w:t>Bjelovarsko-bilogorska županija, Republika Hrvatska</w:t>
      </w:r>
    </w:p>
    <w:p w:rsidR="006B4570" w:rsidRDefault="006B4570" w:rsidP="006B4570">
      <w:pPr>
        <w:autoSpaceDE w:val="0"/>
        <w:jc w:val="center"/>
      </w:pPr>
      <w:r>
        <w:rPr>
          <w:b/>
          <w:color w:val="000000"/>
        </w:rPr>
        <w:t xml:space="preserve">koju zastupa </w:t>
      </w:r>
      <w:r>
        <w:rPr>
          <w:b/>
        </w:rPr>
        <w:t xml:space="preserve">načelnik općine, gosp. Josip </w:t>
      </w:r>
      <w:proofErr w:type="spellStart"/>
      <w:r>
        <w:rPr>
          <w:b/>
        </w:rPr>
        <w:t>Dekalić</w:t>
      </w:r>
      <w:proofErr w:type="spellEnd"/>
    </w:p>
    <w:p w:rsidR="006B4570" w:rsidRDefault="006B4570" w:rsidP="006B4570">
      <w:pPr>
        <w:autoSpaceDE w:val="0"/>
        <w:jc w:val="center"/>
        <w:rPr>
          <w:color w:val="000000"/>
        </w:rPr>
      </w:pPr>
      <w:r>
        <w:rPr>
          <w:color w:val="000000"/>
        </w:rPr>
        <w:t>na drugoj strani</w:t>
      </w:r>
    </w:p>
    <w:p w:rsidR="006B4570" w:rsidRDefault="006B4570" w:rsidP="006B4570">
      <w:pPr>
        <w:autoSpaceDE w:val="0"/>
        <w:jc w:val="both"/>
        <w:rPr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U </w:t>
      </w:r>
      <w:proofErr w:type="spellStart"/>
      <w:r>
        <w:rPr>
          <w:b/>
          <w:color w:val="000000"/>
        </w:rPr>
        <w:t>Alapu</w:t>
      </w:r>
      <w:proofErr w:type="spellEnd"/>
      <w:r>
        <w:rPr>
          <w:b/>
          <w:color w:val="000000"/>
        </w:rPr>
        <w:t>, dana 26. veljače 2015. godine</w:t>
      </w: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dogovorivši se o sljedećem</w:t>
      </w:r>
    </w:p>
    <w:p w:rsidR="006B4570" w:rsidRDefault="006B4570" w:rsidP="006B4570">
      <w:pPr>
        <w:autoSpaceDE w:val="0"/>
        <w:jc w:val="both"/>
        <w:rPr>
          <w:b/>
          <w:color w:val="000000"/>
        </w:rPr>
      </w:pPr>
    </w:p>
    <w:p w:rsidR="006B4570" w:rsidRDefault="006B4570" w:rsidP="006B4570">
      <w:pPr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P r e a m b u l a</w:t>
      </w:r>
    </w:p>
    <w:p w:rsidR="006B4570" w:rsidRDefault="006B4570" w:rsidP="006B4570">
      <w:pPr>
        <w:pStyle w:val="Default"/>
        <w:rPr>
          <w:sz w:val="23"/>
          <w:szCs w:val="23"/>
        </w:rPr>
      </w:pPr>
    </w:p>
    <w:p w:rsidR="006B4570" w:rsidRDefault="006B4570" w:rsidP="006B4570">
      <w:pPr>
        <w:pStyle w:val="Default"/>
        <w:rPr>
          <w:sz w:val="23"/>
          <w:szCs w:val="23"/>
        </w:rPr>
      </w:pPr>
    </w:p>
    <w:p w:rsidR="006B4570" w:rsidRDefault="006B4570" w:rsidP="006B4570">
      <w:pPr>
        <w:pStyle w:val="Default"/>
        <w:jc w:val="both"/>
      </w:pPr>
      <w:r>
        <w:t xml:space="preserve">U cilju daljnjeg učvršćivanja dosadašnjeg prijateljstva, kao i ostvarenja zajedničkog interesa kroz uspostavljanje suradnje na kulturno-umjetničkom, sportskom, prosvjetnom, gospodarskom i turističkom području, Općina </w:t>
      </w:r>
      <w:proofErr w:type="spellStart"/>
      <w:r>
        <w:t>Alap</w:t>
      </w:r>
      <w:proofErr w:type="spellEnd"/>
      <w:r>
        <w:t xml:space="preserve"> i Općina Šandrovac potpisuju ovaj Sporazum o suradnji (u nastavku: Sporazum) za dobrobit razvoja lokalnih zajednica i dobrobit stanovnika dvaju općina, u ime demokracije i zajedništva. </w:t>
      </w:r>
    </w:p>
    <w:p w:rsidR="006B4570" w:rsidRDefault="006B4570" w:rsidP="006B4570">
      <w:pPr>
        <w:pStyle w:val="Default"/>
        <w:jc w:val="both"/>
        <w:rPr>
          <w:b/>
          <w:bCs/>
          <w:sz w:val="23"/>
          <w:szCs w:val="23"/>
        </w:rPr>
      </w:pPr>
    </w:p>
    <w:p w:rsidR="006B4570" w:rsidRDefault="006B4570" w:rsidP="006B4570">
      <w:pPr>
        <w:pStyle w:val="Default"/>
        <w:jc w:val="both"/>
        <w:rPr>
          <w:b/>
          <w:bCs/>
          <w:sz w:val="23"/>
          <w:szCs w:val="23"/>
        </w:rPr>
      </w:pPr>
    </w:p>
    <w:p w:rsidR="006B4570" w:rsidRDefault="006B4570" w:rsidP="006B4570">
      <w:pPr>
        <w:pStyle w:val="Default"/>
        <w:jc w:val="center"/>
      </w:pPr>
      <w:r>
        <w:rPr>
          <w:b/>
          <w:bCs/>
          <w:sz w:val="23"/>
          <w:szCs w:val="23"/>
        </w:rPr>
        <w:t>Članak 1.</w:t>
      </w:r>
    </w:p>
    <w:p w:rsidR="006B4570" w:rsidRDefault="006B4570" w:rsidP="006B4570">
      <w:pPr>
        <w:pStyle w:val="Default"/>
        <w:jc w:val="both"/>
      </w:pPr>
      <w:r>
        <w:rPr>
          <w:sz w:val="23"/>
          <w:szCs w:val="23"/>
        </w:rPr>
        <w:t xml:space="preserve">Ovim se Sporazumom utvrđuju sadržaj i oblici suradnje između </w:t>
      </w:r>
      <w:r>
        <w:t xml:space="preserve">Općine </w:t>
      </w:r>
      <w:proofErr w:type="spellStart"/>
      <w:r>
        <w:t>Alap</w:t>
      </w:r>
      <w:proofErr w:type="spellEnd"/>
      <w:r>
        <w:t xml:space="preserve"> i Općine Šandrovac </w:t>
      </w:r>
      <w:r>
        <w:rPr>
          <w:sz w:val="23"/>
          <w:szCs w:val="23"/>
        </w:rPr>
        <w:t xml:space="preserve">koji će se temeljiti na međusobnim odnosima i poštovanju sa namjerom da gore navedena suradnja pridonese realizaciji ciljeva koji će doprinijeti dobrobiti </w:t>
      </w:r>
      <w:r>
        <w:t xml:space="preserve">Općine </w:t>
      </w:r>
      <w:proofErr w:type="spellStart"/>
      <w:r>
        <w:t>Alap</w:t>
      </w:r>
      <w:proofErr w:type="spellEnd"/>
      <w:r>
        <w:t xml:space="preserve"> i Općine Šandrovac i njihovih stanovnika.</w:t>
      </w:r>
    </w:p>
    <w:p w:rsidR="006B4570" w:rsidRDefault="006B4570" w:rsidP="006B4570">
      <w:pPr>
        <w:pStyle w:val="Default"/>
        <w:rPr>
          <w:b/>
          <w:bCs/>
          <w:sz w:val="23"/>
          <w:szCs w:val="23"/>
        </w:rPr>
      </w:pPr>
    </w:p>
    <w:p w:rsidR="006B4570" w:rsidRDefault="006B4570" w:rsidP="006B457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Članak 2.</w:t>
      </w:r>
    </w:p>
    <w:p w:rsidR="006B4570" w:rsidRDefault="006B4570" w:rsidP="006B4570">
      <w:pPr>
        <w:pStyle w:val="Default"/>
        <w:jc w:val="both"/>
      </w:pPr>
      <w:r>
        <w:rPr>
          <w:bCs/>
          <w:sz w:val="23"/>
          <w:szCs w:val="23"/>
        </w:rPr>
        <w:t xml:space="preserve">U svrhu realizacije gore navedenih ciljeva, sporazumne stranke suglasno utvrđuju područja suradnje: </w:t>
      </w:r>
    </w:p>
    <w:p w:rsidR="006B4570" w:rsidRDefault="006B4570" w:rsidP="006B4570">
      <w:pPr>
        <w:pStyle w:val="Default"/>
        <w:rPr>
          <w:sz w:val="23"/>
          <w:szCs w:val="23"/>
        </w:rPr>
      </w:pPr>
    </w:p>
    <w:p w:rsidR="006B4570" w:rsidRDefault="006B4570" w:rsidP="006B4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KULTURA </w:t>
      </w:r>
    </w:p>
    <w:p w:rsidR="006B4570" w:rsidRDefault="006B4570" w:rsidP="006B45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Prijateljska i kulturna suradnja dviju općina ima za cilj uzajamno upoznavanje kulturnog naslijeđa, društvenog, gospodarskog i kulturnog života radi produbljivanja prijateljskih odnosa. Obogaćivanje kulturnog života općina ostvarit će se putem razmjena vezanih za događaje u kulturi i kroz stvaranje zajedničkih aktivnosti. U tom interesu, organizirat će se priredbe, izdavati i nabavljati će se tiskovine te drugi promotivni  materijali.  </w:t>
      </w:r>
    </w:p>
    <w:p w:rsidR="006B4570" w:rsidRDefault="006B4570" w:rsidP="006B4570">
      <w:pPr>
        <w:pStyle w:val="Default"/>
        <w:rPr>
          <w:sz w:val="23"/>
          <w:szCs w:val="23"/>
        </w:rPr>
      </w:pPr>
    </w:p>
    <w:p w:rsidR="006B4570" w:rsidRDefault="006B4570" w:rsidP="006B4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SPORT </w:t>
      </w:r>
    </w:p>
    <w:p w:rsidR="006B4570" w:rsidRDefault="006B4570" w:rsidP="006B4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Organizacija sportskih susreta među sportskim klubovima i amaterskim društvima u cilju jačanja sportskog duha i prijateljstva. </w:t>
      </w:r>
    </w:p>
    <w:p w:rsidR="006B4570" w:rsidRDefault="006B4570" w:rsidP="006B4570">
      <w:pPr>
        <w:pStyle w:val="Default"/>
        <w:rPr>
          <w:sz w:val="23"/>
          <w:szCs w:val="23"/>
        </w:rPr>
      </w:pPr>
    </w:p>
    <w:p w:rsidR="006B4570" w:rsidRDefault="006B4570" w:rsidP="006B4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ODGOJ I MLADI </w:t>
      </w:r>
    </w:p>
    <w:p w:rsidR="006B4570" w:rsidRDefault="006B4570" w:rsidP="006B45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Razmjena znanja i stjecanje novih spoznaja putem različitih oblika suradnje sa odgojno- obrazovnim ustanovama u cilju unapređivanja odgoja i obrazovanja, održavanje učeničkih susreta i razmjena učenika, osnivanje omladinskih udruženja sa razmjenom programa i aktivnosti, kao npr. organizacija konferencija, seminara i odgojnih programa. </w:t>
      </w:r>
    </w:p>
    <w:p w:rsidR="006B4570" w:rsidRDefault="006B4570" w:rsidP="006B4570">
      <w:pPr>
        <w:pStyle w:val="Default"/>
        <w:rPr>
          <w:sz w:val="23"/>
          <w:szCs w:val="23"/>
        </w:rPr>
      </w:pPr>
    </w:p>
    <w:p w:rsidR="006B4570" w:rsidRDefault="006B4570" w:rsidP="006B45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GOSPODARSTVO</w:t>
      </w:r>
    </w:p>
    <w:p w:rsidR="006B4570" w:rsidRDefault="006B4570" w:rsidP="006B457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Upoznavanje gospodarskih programa u cilju razvijanja trgovačkih kontakata i povezivanje trgovačkih subjekata; prezentacija gospodarskih mogućnosti, razmjena znanja i iskustava, susreti poduzetnika, obrazovanje i zajednički projekti, zajedničko prisustvovanje sajmovima i izložbama, sve u cilju unapređivanja poduzetništva kao temeljnog preduvjeta razvoja općina. </w:t>
      </w:r>
    </w:p>
    <w:p w:rsidR="006B4570" w:rsidRDefault="006B4570" w:rsidP="006B4570">
      <w:pPr>
        <w:pStyle w:val="Default"/>
        <w:rPr>
          <w:sz w:val="23"/>
          <w:szCs w:val="23"/>
        </w:rPr>
      </w:pPr>
    </w:p>
    <w:p w:rsidR="006B4570" w:rsidRDefault="006B4570" w:rsidP="006B45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PROGRAMI I PROJEKTI EUROPSKE UNIJE</w:t>
      </w:r>
    </w:p>
    <w:p w:rsidR="006B4570" w:rsidRDefault="006B4570" w:rsidP="006B45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Razmjena </w:t>
      </w:r>
      <w:r>
        <w:rPr>
          <w:rFonts w:ascii="pt-serif" w:hAnsi="pt-serif"/>
          <w:sz w:val="22"/>
          <w:szCs w:val="22"/>
          <w:shd w:val="clear" w:color="auto" w:fill="FFFFFF"/>
        </w:rPr>
        <w:t>iskustava dobre prakse, osiguranje pomoći i održavanje</w:t>
      </w:r>
      <w:r>
        <w:rPr>
          <w:sz w:val="22"/>
          <w:szCs w:val="22"/>
        </w:rPr>
        <w:t xml:space="preserve"> informativnih predavanja o mogućnostima Europske unije; </w:t>
      </w:r>
      <w:r>
        <w:rPr>
          <w:rFonts w:ascii="pt-serif" w:hAnsi="pt-serif"/>
          <w:sz w:val="22"/>
          <w:szCs w:val="22"/>
          <w:shd w:val="clear" w:color="auto" w:fill="FFFFFF"/>
        </w:rPr>
        <w:t>priprema zajedničkih EU projekata i partnerstva na područjima suradnje koja se osobito odnose na poljoprivredu i preradu hrane, turizam, industriju, suradnju institucija i udruga, energetsku učinkovitost kao i druga područja od interesa za strane, zajedničko sudjelovanje u europskim programima i projektima, ali i sudjelovanje na drugim događajima u jednoj od regija potpisnica sporazuma.</w:t>
      </w:r>
    </w:p>
    <w:p w:rsidR="006B4570" w:rsidRDefault="006B4570" w:rsidP="006B4570">
      <w:pPr>
        <w:pStyle w:val="Default"/>
      </w:pPr>
      <w:r>
        <w:rPr>
          <w:sz w:val="23"/>
          <w:szCs w:val="23"/>
        </w:rPr>
        <w:t xml:space="preserve"> </w:t>
      </w:r>
      <w:r>
        <w:t xml:space="preserve">OSTALI OBLICI </w:t>
      </w:r>
    </w:p>
    <w:p w:rsidR="006B4570" w:rsidRDefault="006B4570" w:rsidP="006B4570">
      <w:pPr>
        <w:pStyle w:val="Default"/>
        <w:jc w:val="both"/>
      </w:pPr>
      <w:r>
        <w:t xml:space="preserve">- Razmjena iskustava vezanih za vođenje i strategiju upravljanja lokalnih samouprava, demokracije i tolerancije u lokalnom zajedništvu, predstavljanje turističkih potencijala i razloga za posjećivanje dvaju općina, ekološka osviještenost; sudjelovanje na manifestacijama druge strane, te svojom nazočnošću podižu njihovu razinu; suradnja u svim oblicima društvenog života i zajedničkog interesa na osnovu lokalne autonomije, a sve u skladu sa zakonima i međunarodnim sporazumima. </w:t>
      </w:r>
    </w:p>
    <w:p w:rsidR="006B4570" w:rsidRDefault="006B4570" w:rsidP="006B4570">
      <w:pPr>
        <w:pStyle w:val="Default"/>
      </w:pPr>
    </w:p>
    <w:p w:rsidR="006B4570" w:rsidRDefault="006B4570" w:rsidP="006B4570">
      <w:pPr>
        <w:pStyle w:val="Default"/>
      </w:pPr>
    </w:p>
    <w:p w:rsidR="006B4570" w:rsidRDefault="006B4570" w:rsidP="006B4570">
      <w:pPr>
        <w:pStyle w:val="Default"/>
        <w:jc w:val="center"/>
        <w:rPr>
          <w:b/>
        </w:rPr>
      </w:pPr>
      <w:r>
        <w:rPr>
          <w:b/>
        </w:rPr>
        <w:t>Članak 3.</w:t>
      </w:r>
    </w:p>
    <w:p w:rsidR="006B4570" w:rsidRDefault="006B4570" w:rsidP="006B4570">
      <w:pPr>
        <w:pStyle w:val="Default"/>
        <w:jc w:val="both"/>
      </w:pPr>
      <w:r>
        <w:t xml:space="preserve">Potpisnici ovog Sporazuma održavati će zajedničku suradnju putem svojih predstavnika i izvršnih tijela, odbora, turističkih tijela, institucija, udruga i stanovnika, ekonomskih subjekata i drugih institucija od zajedničkog interesa. </w:t>
      </w:r>
    </w:p>
    <w:p w:rsidR="006B4570" w:rsidRDefault="006B4570" w:rsidP="006B4570">
      <w:pPr>
        <w:pStyle w:val="Default"/>
        <w:rPr>
          <w:b/>
          <w:bCs/>
        </w:rPr>
      </w:pPr>
    </w:p>
    <w:p w:rsidR="006B4570" w:rsidRDefault="006B4570" w:rsidP="006B4570">
      <w:pPr>
        <w:pStyle w:val="Default"/>
        <w:rPr>
          <w:b/>
          <w:bCs/>
        </w:rPr>
      </w:pPr>
    </w:p>
    <w:p w:rsidR="006B4570" w:rsidRDefault="006B4570" w:rsidP="006B4570">
      <w:pPr>
        <w:pStyle w:val="Default"/>
        <w:jc w:val="center"/>
        <w:rPr>
          <w:b/>
        </w:rPr>
      </w:pPr>
      <w:r>
        <w:rPr>
          <w:b/>
        </w:rPr>
        <w:t>Članak 4.</w:t>
      </w:r>
    </w:p>
    <w:p w:rsidR="006B4570" w:rsidRDefault="006B4570" w:rsidP="006B4570">
      <w:pPr>
        <w:pStyle w:val="Default"/>
        <w:jc w:val="both"/>
      </w:pPr>
      <w:r>
        <w:t xml:space="preserve">Planiranje konkretnih aktivnosti u skladu sa osobitostima pojedinih oblika suradnje, biti će određeno pojedinačnim programima stvorenih na osnovu ovog Sporazuma. </w:t>
      </w:r>
    </w:p>
    <w:p w:rsidR="006B4570" w:rsidRDefault="006B4570" w:rsidP="006B4570">
      <w:pPr>
        <w:pStyle w:val="Default"/>
        <w:jc w:val="both"/>
      </w:pPr>
    </w:p>
    <w:p w:rsidR="006B4570" w:rsidRDefault="006B4570" w:rsidP="006B4570">
      <w:pPr>
        <w:pStyle w:val="Default"/>
        <w:jc w:val="both"/>
      </w:pPr>
      <w:r>
        <w:t>Sporazumne strane  svoje godišnje programe rada će usuglašavati do 31. ožujka tekuće godine, dok će datume održavanja zajedničkih manifestacija  određivati sporazumno prema potrebama programa.</w:t>
      </w:r>
    </w:p>
    <w:p w:rsidR="006B4570" w:rsidRDefault="006B4570" w:rsidP="006B4570">
      <w:pPr>
        <w:pStyle w:val="Default"/>
        <w:jc w:val="both"/>
      </w:pPr>
    </w:p>
    <w:p w:rsidR="006B4570" w:rsidRDefault="006B4570" w:rsidP="006B4570">
      <w:pPr>
        <w:pStyle w:val="Default"/>
        <w:rPr>
          <w:b/>
          <w:bCs/>
        </w:rPr>
      </w:pPr>
    </w:p>
    <w:p w:rsidR="006B4570" w:rsidRDefault="006B4570" w:rsidP="006B4570">
      <w:pPr>
        <w:pStyle w:val="Default"/>
        <w:jc w:val="center"/>
        <w:rPr>
          <w:b/>
        </w:rPr>
      </w:pPr>
      <w:r>
        <w:rPr>
          <w:b/>
        </w:rPr>
        <w:t>Članak 5.</w:t>
      </w:r>
    </w:p>
    <w:p w:rsidR="006B4570" w:rsidRDefault="006B4570" w:rsidP="006B4570">
      <w:pPr>
        <w:pStyle w:val="Default"/>
        <w:jc w:val="both"/>
      </w:pPr>
      <w:r>
        <w:t xml:space="preserve">Ovaj Sporazum sklapa se na neodređeno vrijeme sa mogućnošću da ga svaka strana jednostrano raskine pismenim putem uz otkazni rok od 30 dana. </w:t>
      </w:r>
    </w:p>
    <w:p w:rsidR="006B4570" w:rsidRDefault="006B4570" w:rsidP="006B4570">
      <w:pPr>
        <w:pStyle w:val="Default"/>
        <w:rPr>
          <w:b/>
          <w:bCs/>
        </w:rPr>
      </w:pPr>
    </w:p>
    <w:p w:rsidR="006B4570" w:rsidRDefault="006B4570" w:rsidP="006B4570">
      <w:pPr>
        <w:pStyle w:val="Default"/>
        <w:rPr>
          <w:b/>
          <w:bCs/>
        </w:rPr>
      </w:pPr>
    </w:p>
    <w:p w:rsidR="006B4570" w:rsidRDefault="006B4570" w:rsidP="006B4570">
      <w:pPr>
        <w:pStyle w:val="Default"/>
        <w:jc w:val="center"/>
        <w:rPr>
          <w:b/>
        </w:rPr>
      </w:pPr>
      <w:r>
        <w:rPr>
          <w:b/>
        </w:rPr>
        <w:t>Članak 6.</w:t>
      </w:r>
    </w:p>
    <w:p w:rsidR="006B4570" w:rsidRDefault="006B4570" w:rsidP="006B4570">
      <w:pPr>
        <w:pStyle w:val="Default"/>
        <w:jc w:val="both"/>
      </w:pPr>
      <w:r>
        <w:t xml:space="preserve">Ovaj Sporazum o suradnji općine </w:t>
      </w:r>
      <w:proofErr w:type="spellStart"/>
      <w:r>
        <w:t>Alap</w:t>
      </w:r>
      <w:proofErr w:type="spellEnd"/>
      <w:r>
        <w:t xml:space="preserve"> i općine Šandrovac sastavljen je u dva primjerka na hrvatskom i mađarskom jeziku, za svaku sporazumnu stranu po jedan primjerak. </w:t>
      </w:r>
    </w:p>
    <w:p w:rsidR="006B4570" w:rsidRDefault="006B4570" w:rsidP="006B4570">
      <w:pPr>
        <w:pStyle w:val="Default"/>
        <w:rPr>
          <w:b/>
          <w:bCs/>
        </w:rPr>
      </w:pPr>
    </w:p>
    <w:p w:rsidR="006B4570" w:rsidRDefault="006B4570" w:rsidP="006B4570">
      <w:pPr>
        <w:pStyle w:val="Default"/>
        <w:rPr>
          <w:b/>
          <w:bCs/>
        </w:rPr>
      </w:pPr>
    </w:p>
    <w:p w:rsidR="006B4570" w:rsidRDefault="006B4570" w:rsidP="006B4570">
      <w:pPr>
        <w:pStyle w:val="Default"/>
        <w:jc w:val="center"/>
        <w:rPr>
          <w:b/>
        </w:rPr>
      </w:pPr>
      <w:r>
        <w:rPr>
          <w:b/>
        </w:rPr>
        <w:t>Članak 7.</w:t>
      </w:r>
    </w:p>
    <w:p w:rsidR="006B4570" w:rsidRDefault="006B4570" w:rsidP="006B4570">
      <w:pPr>
        <w:pStyle w:val="Default"/>
        <w:jc w:val="both"/>
      </w:pPr>
      <w:r>
        <w:rPr>
          <w:bCs/>
        </w:rPr>
        <w:t>Sporazumne stranke su ovaj Sporazum pročitale i sadržaj razumjele</w:t>
      </w:r>
      <w:r>
        <w:rPr>
          <w:b/>
          <w:bCs/>
        </w:rPr>
        <w:t xml:space="preserve">, </w:t>
      </w:r>
      <w:r>
        <w:rPr>
          <w:bCs/>
        </w:rPr>
        <w:t>prihvaća</w:t>
      </w:r>
      <w:r>
        <w:rPr>
          <w:rStyle w:val="Naglaeno"/>
          <w:b w:val="0"/>
        </w:rPr>
        <w:t>ju prava i obveze iz ovog Ugovora što potvrđuju svojim potpisom ovog Sporazuma.</w:t>
      </w:r>
    </w:p>
    <w:p w:rsidR="006B4570" w:rsidRDefault="006B4570" w:rsidP="006B4570">
      <w:pPr>
        <w:rPr>
          <w:color w:val="000000"/>
        </w:rPr>
      </w:pPr>
    </w:p>
    <w:p w:rsidR="006B4570" w:rsidRDefault="006B4570" w:rsidP="006B4570">
      <w:pPr>
        <w:rPr>
          <w:color w:val="000000"/>
        </w:rPr>
      </w:pPr>
    </w:p>
    <w:p w:rsidR="006B4570" w:rsidRDefault="006B4570" w:rsidP="006B4570">
      <w:pPr>
        <w:rPr>
          <w:color w:val="000000"/>
        </w:rPr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Alapu</w:t>
      </w:r>
      <w:proofErr w:type="spellEnd"/>
      <w:r>
        <w:rPr>
          <w:color w:val="000000"/>
        </w:rPr>
        <w:t>, 26. veljače 2015. godine</w:t>
      </w:r>
    </w:p>
    <w:p w:rsidR="006B4570" w:rsidRDefault="006B4570" w:rsidP="006B4570">
      <w:pPr>
        <w:rPr>
          <w:color w:val="000000"/>
        </w:rPr>
      </w:pPr>
    </w:p>
    <w:p w:rsidR="006B4570" w:rsidRDefault="006B4570" w:rsidP="006B4570">
      <w:pPr>
        <w:rPr>
          <w:color w:val="000000"/>
          <w:sz w:val="23"/>
          <w:szCs w:val="23"/>
        </w:rPr>
      </w:pPr>
    </w:p>
    <w:p w:rsidR="006B4570" w:rsidRDefault="006B4570" w:rsidP="006B4570">
      <w:pPr>
        <w:rPr>
          <w:color w:val="000000"/>
        </w:rPr>
      </w:pPr>
      <w:r>
        <w:rPr>
          <w:color w:val="000000"/>
        </w:rPr>
        <w:t xml:space="preserve">                 ZA OPĆINU ALAP                                                 ZA OPĆINU ŠANDROVAC</w:t>
      </w:r>
    </w:p>
    <w:p w:rsidR="006B4570" w:rsidRDefault="006B4570" w:rsidP="006B4570">
      <w:pPr>
        <w:rPr>
          <w:color w:val="000000"/>
        </w:rPr>
      </w:pPr>
    </w:p>
    <w:p w:rsidR="006B4570" w:rsidRDefault="006B4570" w:rsidP="006B4570">
      <w:pPr>
        <w:rPr>
          <w:color w:val="000000"/>
        </w:rPr>
      </w:pPr>
      <w:r>
        <w:rPr>
          <w:color w:val="000000"/>
        </w:rPr>
        <w:t xml:space="preserve">Općinska načelnica </w:t>
      </w:r>
      <w:proofErr w:type="spellStart"/>
      <w:r>
        <w:rPr>
          <w:color w:val="000000"/>
        </w:rPr>
        <w:t>Mehes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Lajosne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Julika</w:t>
      </w:r>
      <w:proofErr w:type="spellEnd"/>
      <w:r>
        <w:rPr>
          <w:color w:val="000000"/>
        </w:rPr>
        <w:t xml:space="preserve">                             Općinski načelnik Josip </w:t>
      </w:r>
      <w:proofErr w:type="spellStart"/>
      <w:r>
        <w:rPr>
          <w:color w:val="000000"/>
        </w:rPr>
        <w:t>Dekalić</w:t>
      </w:r>
      <w:proofErr w:type="spellEnd"/>
    </w:p>
    <w:p w:rsidR="006B4570" w:rsidRDefault="006B4570" w:rsidP="006B4570">
      <w:pPr>
        <w:rPr>
          <w:color w:val="000000"/>
          <w:sz w:val="23"/>
          <w:szCs w:val="23"/>
        </w:rPr>
      </w:pPr>
    </w:p>
    <w:p w:rsidR="006B4570" w:rsidRDefault="006B4570" w:rsidP="006B4570">
      <w:pPr>
        <w:autoSpaceDE w:val="0"/>
        <w:ind w:left="4956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6B4570" w:rsidRDefault="006B4570" w:rsidP="006B4570">
      <w:pPr>
        <w:autoSpaceDE w:val="0"/>
        <w:ind w:left="4956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KLASA: 910-01/15-01/1</w:t>
      </w:r>
    </w:p>
    <w:p w:rsidR="006B4570" w:rsidRDefault="006B4570" w:rsidP="006B4570">
      <w:pPr>
        <w:autoSpaceDE w:val="0"/>
        <w:ind w:left="4956"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 URBROJ: 2123-05-01-15-1</w:t>
      </w:r>
    </w:p>
    <w:p w:rsidR="006B4570" w:rsidRDefault="006B4570" w:rsidP="006B4570">
      <w:pPr>
        <w:autoSpaceDE w:val="0"/>
        <w:ind w:left="4956" w:firstLine="708"/>
        <w:jc w:val="both"/>
        <w:rPr>
          <w:b/>
          <w:color w:val="000000"/>
        </w:rPr>
      </w:pPr>
      <w:r>
        <w:rPr>
          <w:color w:val="000000"/>
        </w:rPr>
        <w:t xml:space="preserve"> </w:t>
      </w:r>
    </w:p>
    <w:p w:rsidR="006B4570" w:rsidRDefault="006B4570" w:rsidP="001F7F5B"/>
    <w:p w:rsidR="006B4570" w:rsidRDefault="006B4570" w:rsidP="001F7F5B"/>
    <w:p w:rsidR="006B4570" w:rsidRDefault="006B4570" w:rsidP="001F7F5B"/>
    <w:p w:rsidR="006B4570" w:rsidRDefault="006B4570" w:rsidP="001F7F5B"/>
    <w:p w:rsidR="006B4570" w:rsidRDefault="006B4570" w:rsidP="001F7F5B"/>
    <w:p w:rsidR="001F7F5B" w:rsidRDefault="001F7F5B" w:rsidP="001F7F5B">
      <w:r>
        <w:t xml:space="preserve">                                                                                 </w:t>
      </w:r>
    </w:p>
    <w:p w:rsidR="006B4570" w:rsidRPr="006B4570" w:rsidRDefault="006B4570" w:rsidP="006B4570">
      <w:pPr>
        <w:jc w:val="center"/>
        <w:rPr>
          <w:rFonts w:eastAsia="Calibri"/>
          <w:b/>
          <w:lang w:eastAsia="en-US"/>
        </w:rPr>
      </w:pPr>
      <w:r>
        <w:rPr>
          <w:i/>
          <w:sz w:val="22"/>
          <w:szCs w:val="22"/>
        </w:rPr>
        <w:t xml:space="preserve">   </w:t>
      </w:r>
      <w:r w:rsidR="00546EFB" w:rsidRPr="004430BB">
        <w:rPr>
          <w:i/>
          <w:sz w:val="22"/>
          <w:szCs w:val="22"/>
        </w:rPr>
        <w:t xml:space="preserve"> </w:t>
      </w:r>
      <w:r w:rsidRPr="006B4570">
        <w:rPr>
          <w:rFonts w:eastAsia="Calibri"/>
          <w:b/>
          <w:lang w:eastAsia="en-US"/>
        </w:rPr>
        <w:t>ŠANDROPROM d.o.o.</w:t>
      </w:r>
    </w:p>
    <w:p w:rsidR="006B4570" w:rsidRPr="006B4570" w:rsidRDefault="006B4570" w:rsidP="006B457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4570">
        <w:rPr>
          <w:rFonts w:eastAsia="Calibri"/>
          <w:lang w:eastAsia="en-US"/>
        </w:rPr>
        <w:t xml:space="preserve">Bjelovarska </w:t>
      </w:r>
      <w:proofErr w:type="spellStart"/>
      <w:r w:rsidRPr="006B4570">
        <w:rPr>
          <w:rFonts w:eastAsia="Calibri"/>
          <w:lang w:eastAsia="en-US"/>
        </w:rPr>
        <w:t>bb</w:t>
      </w:r>
      <w:proofErr w:type="spellEnd"/>
      <w:r w:rsidRPr="006B4570">
        <w:rPr>
          <w:rFonts w:eastAsia="Calibri"/>
          <w:lang w:eastAsia="en-US"/>
        </w:rPr>
        <w:t>, 43227 Šandrovac</w:t>
      </w:r>
    </w:p>
    <w:p w:rsidR="006B4570" w:rsidRPr="006B4570" w:rsidRDefault="006B4570" w:rsidP="006B4570">
      <w:pPr>
        <w:autoSpaceDE w:val="0"/>
        <w:autoSpaceDN w:val="0"/>
        <w:adjustRightInd w:val="0"/>
        <w:jc w:val="center"/>
        <w:rPr>
          <w:rFonts w:eastAsia="Calibri"/>
          <w:u w:val="single"/>
          <w:lang w:eastAsia="en-US"/>
        </w:rPr>
      </w:pPr>
      <w:r w:rsidRPr="006B4570">
        <w:rPr>
          <w:rFonts w:eastAsia="Calibri"/>
          <w:u w:val="single"/>
          <w:lang w:eastAsia="en-US"/>
        </w:rPr>
        <w:t>_____________________OIB: 30730793911____________________</w:t>
      </w:r>
    </w:p>
    <w:p w:rsidR="006B4570" w:rsidRPr="006B4570" w:rsidRDefault="006B4570" w:rsidP="006B4570">
      <w:pPr>
        <w:jc w:val="center"/>
        <w:rPr>
          <w:color w:val="000000"/>
          <w:lang w:val="cs-CZ"/>
        </w:rPr>
      </w:pPr>
    </w:p>
    <w:p w:rsidR="006B4570" w:rsidRPr="006B4570" w:rsidRDefault="006B4570" w:rsidP="006B4570">
      <w:pPr>
        <w:spacing w:after="240"/>
        <w:jc w:val="both"/>
        <w:rPr>
          <w:color w:val="000000"/>
          <w:lang w:val="cs-CZ"/>
        </w:rPr>
      </w:pPr>
      <w:r w:rsidRPr="006B4570">
        <w:rPr>
          <w:color w:val="000000"/>
          <w:lang w:val="cs-CZ"/>
        </w:rPr>
        <w:t>Na temelju odredbe članka 4. Pravilnika o radu tvtke Šandroprom d.o.o. Šandrovac,</w:t>
      </w:r>
      <w:r w:rsidRPr="006B4570">
        <w:rPr>
          <w:color w:val="000000"/>
          <w:lang w:val="cs-CZ"/>
        </w:rPr>
        <w:br/>
        <w:t>na prijedlog Povjerenstva za izbor kandidata povodom natječaja za zasnivanje radnog odnosa na određeno vrijeme, radno mjesto: komunalni djelatnik/ica, objavljenog na web stranici HZZ-a Bjelovar, v.d. direktorica Sanela Paukovac je dana 04.05.2015. godine donijela sljedeću:</w:t>
      </w:r>
    </w:p>
    <w:p w:rsidR="006B4570" w:rsidRPr="006B4570" w:rsidRDefault="006B4570" w:rsidP="006B4570">
      <w:pPr>
        <w:jc w:val="center"/>
        <w:rPr>
          <w:color w:val="000000"/>
          <w:lang w:val="cs-CZ"/>
        </w:rPr>
      </w:pPr>
      <w:r w:rsidRPr="006B4570">
        <w:rPr>
          <w:color w:val="000000"/>
          <w:lang w:val="cs-CZ"/>
        </w:rPr>
        <w:br/>
      </w:r>
      <w:r w:rsidRPr="006B4570">
        <w:rPr>
          <w:b/>
          <w:color w:val="000000"/>
          <w:lang w:val="cs-CZ"/>
        </w:rPr>
        <w:t>O D L U K U</w:t>
      </w:r>
      <w:r w:rsidRPr="006B4570">
        <w:rPr>
          <w:b/>
          <w:color w:val="000000"/>
          <w:lang w:val="cs-CZ"/>
        </w:rPr>
        <w:br/>
        <w:t>O IZBORU KANDIDATA</w:t>
      </w:r>
      <w:r w:rsidRPr="006B4570">
        <w:rPr>
          <w:color w:val="000000"/>
          <w:lang w:val="cs-CZ"/>
        </w:rPr>
        <w:br/>
      </w:r>
    </w:p>
    <w:p w:rsidR="006B4570" w:rsidRPr="006B4570" w:rsidRDefault="006B4570" w:rsidP="006B4570">
      <w:pPr>
        <w:jc w:val="center"/>
        <w:rPr>
          <w:color w:val="000000"/>
          <w:lang w:val="cs-CZ"/>
        </w:rPr>
      </w:pPr>
      <w:r w:rsidRPr="006B4570">
        <w:rPr>
          <w:color w:val="000000"/>
          <w:lang w:val="cs-CZ"/>
        </w:rPr>
        <w:br/>
        <w:t>Članak 1.</w:t>
      </w:r>
    </w:p>
    <w:p w:rsidR="006B4570" w:rsidRPr="006B4570" w:rsidRDefault="006B4570" w:rsidP="006B4570">
      <w:pPr>
        <w:jc w:val="both"/>
        <w:rPr>
          <w:color w:val="000000"/>
          <w:lang w:val="cs-CZ"/>
        </w:rPr>
      </w:pPr>
      <w:r w:rsidRPr="006B4570">
        <w:rPr>
          <w:color w:val="000000"/>
          <w:lang w:val="cs-CZ"/>
        </w:rPr>
        <w:t>Povodom natječaja za  zasnivanje radnog odnosa na određeno vrijeme, radno mjesto: komunalni djelatnik/ica, broj traženih radnika: 2, donosim Odluku o izboru sljedećih</w:t>
      </w:r>
      <w:r w:rsidRPr="006B4570">
        <w:rPr>
          <w:color w:val="000000"/>
          <w:lang w:val="cs-CZ"/>
        </w:rPr>
        <w:br/>
        <w:t>kandidata:</w:t>
      </w:r>
    </w:p>
    <w:p w:rsidR="006B4570" w:rsidRPr="006B4570" w:rsidRDefault="006B4570" w:rsidP="006B4570">
      <w:pPr>
        <w:rPr>
          <w:color w:val="000000"/>
          <w:lang w:val="cs-CZ"/>
        </w:rPr>
      </w:pPr>
      <w:r w:rsidRPr="006B4570">
        <w:rPr>
          <w:color w:val="000000"/>
          <w:lang w:val="cs-CZ"/>
        </w:rPr>
        <w:t xml:space="preserve"> </w:t>
      </w:r>
      <w:r w:rsidRPr="006B4570">
        <w:rPr>
          <w:color w:val="000000"/>
          <w:lang w:val="cs-CZ"/>
        </w:rPr>
        <w:br/>
        <w:t>1. Goran Kežman, Lasovac 166, 43273 Bulinac</w:t>
      </w:r>
      <w:r w:rsidRPr="006B4570">
        <w:rPr>
          <w:color w:val="000000"/>
          <w:lang w:val="cs-CZ"/>
        </w:rPr>
        <w:br/>
        <w:t>2. Darko Pintarić, Jarak 3, 43227 Šandrovac</w:t>
      </w:r>
    </w:p>
    <w:p w:rsidR="006B4570" w:rsidRPr="006B4570" w:rsidRDefault="006B4570" w:rsidP="006B4570">
      <w:pPr>
        <w:jc w:val="both"/>
        <w:rPr>
          <w:color w:val="000000"/>
          <w:lang w:val="cs-CZ"/>
        </w:rPr>
      </w:pPr>
      <w:r w:rsidRPr="006B4570">
        <w:rPr>
          <w:color w:val="000000"/>
          <w:lang w:val="cs-CZ"/>
        </w:rPr>
        <w:br/>
        <w:t>Prilikom donošenja Odluke o izboru kandidata iz članka 1. ove Odluke vodilo</w:t>
      </w:r>
      <w:r w:rsidRPr="006B4570">
        <w:rPr>
          <w:color w:val="000000"/>
          <w:lang w:val="cs-CZ"/>
        </w:rPr>
        <w:br/>
        <w:t>se računa o interesima, profesionalnim ciljevima i motivaciji kandidata, kao</w:t>
      </w:r>
      <w:r w:rsidRPr="006B4570">
        <w:rPr>
          <w:color w:val="000000"/>
          <w:lang w:val="cs-CZ"/>
        </w:rPr>
        <w:br/>
        <w:t>i trajanju nezaposlenosti.</w:t>
      </w:r>
    </w:p>
    <w:p w:rsidR="006B4570" w:rsidRPr="006B4570" w:rsidRDefault="006B4570" w:rsidP="006B4570">
      <w:pPr>
        <w:jc w:val="center"/>
        <w:rPr>
          <w:color w:val="000000"/>
          <w:lang w:val="cs-CZ"/>
        </w:rPr>
      </w:pPr>
    </w:p>
    <w:p w:rsidR="006B4570" w:rsidRPr="006B4570" w:rsidRDefault="006B4570" w:rsidP="006B4570">
      <w:pPr>
        <w:jc w:val="center"/>
        <w:rPr>
          <w:b/>
          <w:color w:val="000000"/>
          <w:lang w:val="cs-CZ"/>
        </w:rPr>
      </w:pPr>
      <w:r w:rsidRPr="006B4570">
        <w:rPr>
          <w:color w:val="000000"/>
          <w:lang w:val="cs-CZ"/>
        </w:rPr>
        <w:br/>
      </w:r>
      <w:r w:rsidRPr="006B4570">
        <w:rPr>
          <w:b/>
          <w:color w:val="000000"/>
          <w:lang w:val="cs-CZ"/>
        </w:rPr>
        <w:t>Članak 2.</w:t>
      </w:r>
    </w:p>
    <w:p w:rsidR="006B4570" w:rsidRPr="006B4570" w:rsidRDefault="006B4570" w:rsidP="006B4570">
      <w:pPr>
        <w:jc w:val="both"/>
        <w:rPr>
          <w:color w:val="000000"/>
          <w:lang w:val="cs-CZ"/>
        </w:rPr>
      </w:pPr>
      <w:r w:rsidRPr="006B4570">
        <w:rPr>
          <w:color w:val="000000"/>
          <w:lang w:val="cs-CZ"/>
        </w:rPr>
        <w:t>Sa izabranim kandidatima zaključiti će se pisani</w:t>
      </w:r>
      <w:r w:rsidRPr="006B4570">
        <w:rPr>
          <w:color w:val="000000"/>
          <w:lang w:val="cs-CZ"/>
        </w:rPr>
        <w:br/>
        <w:t>ugovor na određeno vrijeme zbog privremenog povećanog opsega posla, u kojem se utvrđuje radno mjesto za koje se sklapa ugovor o radu, trajanje ugovora o radu te međusobna prava,</w:t>
      </w:r>
      <w:r w:rsidRPr="006B4570">
        <w:rPr>
          <w:color w:val="000000"/>
          <w:lang w:val="cs-CZ"/>
        </w:rPr>
        <w:br/>
        <w:t>obveze i odgovornosti ugovornih strana.</w:t>
      </w:r>
    </w:p>
    <w:p w:rsidR="006B4570" w:rsidRPr="006B4570" w:rsidRDefault="006B4570" w:rsidP="006B4570">
      <w:pPr>
        <w:jc w:val="center"/>
        <w:rPr>
          <w:color w:val="000000"/>
          <w:lang w:val="cs-CZ"/>
        </w:rPr>
      </w:pPr>
    </w:p>
    <w:p w:rsidR="006B4570" w:rsidRPr="006B4570" w:rsidRDefault="006B4570" w:rsidP="006B4570">
      <w:pPr>
        <w:jc w:val="center"/>
        <w:rPr>
          <w:b/>
          <w:color w:val="000000"/>
          <w:lang w:val="cs-CZ"/>
        </w:rPr>
      </w:pPr>
      <w:r w:rsidRPr="006B4570">
        <w:rPr>
          <w:color w:val="000000"/>
          <w:lang w:val="cs-CZ"/>
        </w:rPr>
        <w:br/>
      </w:r>
      <w:r w:rsidRPr="006B4570">
        <w:rPr>
          <w:b/>
          <w:color w:val="000000"/>
          <w:lang w:val="cs-CZ"/>
        </w:rPr>
        <w:t>Članak 3.</w:t>
      </w:r>
    </w:p>
    <w:p w:rsidR="006B4570" w:rsidRPr="006B4570" w:rsidRDefault="006B4570" w:rsidP="006B4570">
      <w:pPr>
        <w:jc w:val="both"/>
        <w:rPr>
          <w:color w:val="000000"/>
          <w:lang w:val="cs-CZ"/>
        </w:rPr>
      </w:pPr>
      <w:r w:rsidRPr="006B4570">
        <w:rPr>
          <w:color w:val="000000"/>
          <w:lang w:val="cs-CZ"/>
        </w:rPr>
        <w:t>Ova Odluka stupa na snagu danom donošenja, a objavit će se na oglasnoj ploči Općine Šandrovac i u „Općinskom glasniku općine Šandrovac“.</w:t>
      </w:r>
    </w:p>
    <w:p w:rsidR="006B4570" w:rsidRPr="006B4570" w:rsidRDefault="006B4570" w:rsidP="006B4570">
      <w:pPr>
        <w:jc w:val="both"/>
        <w:rPr>
          <w:color w:val="000000"/>
          <w:lang w:val="cs-CZ"/>
        </w:rPr>
      </w:pPr>
    </w:p>
    <w:p w:rsidR="006B4570" w:rsidRPr="006B4570" w:rsidRDefault="006B4570" w:rsidP="006B4570">
      <w:pPr>
        <w:jc w:val="both"/>
        <w:rPr>
          <w:color w:val="000000"/>
          <w:lang w:val="cs-CZ"/>
        </w:rPr>
      </w:pPr>
    </w:p>
    <w:p w:rsidR="006B4570" w:rsidRPr="006B4570" w:rsidRDefault="006B4570" w:rsidP="006B4570">
      <w:pPr>
        <w:jc w:val="both"/>
        <w:rPr>
          <w:color w:val="000000"/>
          <w:lang w:val="cs-CZ"/>
        </w:rPr>
      </w:pPr>
      <w:r w:rsidRPr="006B4570">
        <w:rPr>
          <w:color w:val="000000"/>
          <w:lang w:val="cs-CZ"/>
        </w:rPr>
        <w:lastRenderedPageBreak/>
        <w:t>KLASA: 100-01/15-06/2</w:t>
      </w:r>
    </w:p>
    <w:p w:rsidR="006B4570" w:rsidRPr="006B4570" w:rsidRDefault="006B4570" w:rsidP="006B4570">
      <w:pPr>
        <w:jc w:val="both"/>
        <w:rPr>
          <w:color w:val="000000"/>
          <w:lang w:val="cs-CZ"/>
        </w:rPr>
      </w:pPr>
      <w:r w:rsidRPr="006B4570">
        <w:rPr>
          <w:color w:val="000000"/>
          <w:lang w:val="cs-CZ"/>
        </w:rPr>
        <w:t>URBROJ: 2123-05-06-15-31</w:t>
      </w:r>
    </w:p>
    <w:p w:rsidR="006B4570" w:rsidRPr="006B4570" w:rsidRDefault="006B4570" w:rsidP="006B4570">
      <w:pPr>
        <w:jc w:val="both"/>
        <w:rPr>
          <w:color w:val="000000"/>
          <w:lang w:val="cs-CZ"/>
        </w:rPr>
      </w:pPr>
      <w:r w:rsidRPr="006B4570">
        <w:rPr>
          <w:color w:val="000000"/>
          <w:lang w:val="cs-CZ"/>
        </w:rPr>
        <w:t>U Šandrovcu, 04.05.2015.</w:t>
      </w:r>
    </w:p>
    <w:p w:rsidR="006B4570" w:rsidRPr="006B4570" w:rsidRDefault="006B4570" w:rsidP="006B4570">
      <w:pPr>
        <w:jc w:val="both"/>
        <w:rPr>
          <w:color w:val="000000"/>
          <w:lang w:val="cs-CZ"/>
        </w:rPr>
      </w:pPr>
    </w:p>
    <w:p w:rsidR="006B4570" w:rsidRPr="006B4570" w:rsidRDefault="006B4570" w:rsidP="006B4570">
      <w:pPr>
        <w:jc w:val="both"/>
        <w:rPr>
          <w:color w:val="000000"/>
          <w:lang w:val="cs-CZ"/>
        </w:rPr>
      </w:pPr>
    </w:p>
    <w:p w:rsidR="006B4570" w:rsidRPr="006B4570" w:rsidRDefault="006B4570" w:rsidP="006B4570">
      <w:pPr>
        <w:ind w:left="5664" w:firstLine="708"/>
        <w:rPr>
          <w:color w:val="000000"/>
          <w:lang w:val="cs-CZ"/>
        </w:rPr>
      </w:pPr>
      <w:r w:rsidRPr="006B4570">
        <w:rPr>
          <w:color w:val="000000"/>
          <w:lang w:val="cs-CZ"/>
        </w:rPr>
        <w:t xml:space="preserve">  Za Šandroprom d.o.o.</w:t>
      </w:r>
    </w:p>
    <w:p w:rsidR="006B4570" w:rsidRPr="006B4570" w:rsidRDefault="006B4570" w:rsidP="006B4570">
      <w:pPr>
        <w:ind w:left="5664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6B4570">
        <w:rPr>
          <w:color w:val="000000"/>
          <w:lang w:val="cs-CZ"/>
        </w:rPr>
        <w:t xml:space="preserve">          v.d. dir. Sanela Paukovac</w:t>
      </w:r>
      <w:r w:rsidRPr="006B4570">
        <w:rPr>
          <w:color w:val="000000"/>
          <w:lang w:val="cs-CZ"/>
        </w:rPr>
        <w:br/>
      </w: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Pr="006B4570" w:rsidRDefault="006B4570" w:rsidP="006B4570">
      <w:pPr>
        <w:rPr>
          <w:rFonts w:ascii="Calibri" w:eastAsia="Calibri" w:hAnsi="Calibri"/>
          <w:sz w:val="22"/>
          <w:szCs w:val="22"/>
          <w:lang w:eastAsia="en-US"/>
        </w:rPr>
      </w:pPr>
    </w:p>
    <w:p w:rsidR="006B4570" w:rsidRDefault="00546EFB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  <w:r>
        <w:rPr>
          <w:i/>
          <w:sz w:val="22"/>
          <w:szCs w:val="22"/>
        </w:rPr>
        <w:t xml:space="preserve">      </w:t>
      </w:r>
      <w:r w:rsidRPr="004430BB">
        <w:rPr>
          <w:i/>
          <w:sz w:val="22"/>
          <w:szCs w:val="22"/>
        </w:rPr>
        <w:t xml:space="preserve">            </w:t>
      </w:r>
    </w:p>
    <w:p w:rsidR="006B4570" w:rsidRDefault="006B4570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  <w:r>
        <w:t>„Općinski glasnik općine Šandrovac“ službeno je glasilo Općine Šandrovac, izdaje ga Općina Šandrovac, Bjelovarska 6, 43227 Šandrovac</w:t>
      </w:r>
    </w:p>
    <w:p w:rsidR="006B4570" w:rsidRDefault="006B4570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6B4570" w:rsidRDefault="006B4570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6B4570" w:rsidRDefault="006B4570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  <w:r>
        <w:t xml:space="preserve">Za izdavača: Josip </w:t>
      </w:r>
      <w:proofErr w:type="spellStart"/>
      <w:r>
        <w:t>Dekalić</w:t>
      </w:r>
      <w:proofErr w:type="spellEnd"/>
      <w:r>
        <w:t>, Općinski načelnik</w:t>
      </w:r>
    </w:p>
    <w:p w:rsidR="006B4570" w:rsidRDefault="006B4570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  <w:r>
        <w:lastRenderedPageBreak/>
        <w:t xml:space="preserve">Tehnički i izvršni urednik: Sandra </w:t>
      </w:r>
      <w:proofErr w:type="spellStart"/>
      <w:r>
        <w:t>Sedlanić</w:t>
      </w:r>
      <w:proofErr w:type="spellEnd"/>
    </w:p>
    <w:p w:rsidR="006B4570" w:rsidRDefault="006B4570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</w:p>
    <w:p w:rsidR="006B4570" w:rsidRDefault="006B4570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  <w:r>
        <w:t xml:space="preserve">Tel. 043/874-128, Fax; 043/874-366, E-mail: </w:t>
      </w:r>
      <w:hyperlink r:id="rId12" w:history="1">
        <w:r w:rsidRPr="002B1AAE">
          <w:rPr>
            <w:rStyle w:val="Hiperveza"/>
          </w:rPr>
          <w:t>opcina-sandrovac@bj.t-com.hr</w:t>
        </w:r>
      </w:hyperlink>
    </w:p>
    <w:p w:rsidR="006B4570" w:rsidRDefault="00A94836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  <w:hyperlink r:id="rId13" w:history="1">
        <w:r w:rsidR="006B4570" w:rsidRPr="002B1AAE">
          <w:rPr>
            <w:rStyle w:val="Hiperveza"/>
          </w:rPr>
          <w:t>www.sandrovac.hr</w:t>
        </w:r>
      </w:hyperlink>
    </w:p>
    <w:p w:rsidR="006B4570" w:rsidRDefault="006B4570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  <w:r>
        <w:t>Naklada: 10 primjeraka</w:t>
      </w:r>
    </w:p>
    <w:p w:rsidR="006B4570" w:rsidRDefault="006B4570" w:rsidP="006B457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</w:pPr>
      <w:r>
        <w:t>Tisak: Općina Šandrovac, Jedinstveni upravni odjel</w:t>
      </w:r>
    </w:p>
    <w:p w:rsidR="006B4570" w:rsidRDefault="006B4570" w:rsidP="006B4570"/>
    <w:p w:rsidR="002775CD" w:rsidRDefault="002775CD" w:rsidP="00546EFB"/>
    <w:sectPr w:rsidR="002775C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36" w:rsidRDefault="00A94836" w:rsidP="00B91FFA">
      <w:r>
        <w:separator/>
      </w:r>
    </w:p>
  </w:endnote>
  <w:endnote w:type="continuationSeparator" w:id="0">
    <w:p w:rsidR="00A94836" w:rsidRDefault="00A94836" w:rsidP="00B9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NewRoman">
    <w:altName w:val="Times New Roman"/>
    <w:charset w:val="00"/>
    <w:family w:val="auto"/>
    <w:pitch w:val="default"/>
  </w:font>
  <w:font w:name="pt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362248"/>
      <w:docPartObj>
        <w:docPartGallery w:val="Page Numbers (Bottom of Page)"/>
        <w:docPartUnique/>
      </w:docPartObj>
    </w:sdtPr>
    <w:sdtEndPr/>
    <w:sdtContent>
      <w:p w:rsidR="00B91FFA" w:rsidRDefault="00B91FFA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C78">
          <w:rPr>
            <w:noProof/>
          </w:rPr>
          <w:t>2</w:t>
        </w:r>
        <w:r>
          <w:fldChar w:fldCharType="end"/>
        </w:r>
      </w:p>
    </w:sdtContent>
  </w:sdt>
  <w:p w:rsidR="00B91FFA" w:rsidRDefault="00B91FF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36" w:rsidRDefault="00A94836" w:rsidP="00B91FFA">
      <w:r>
        <w:separator/>
      </w:r>
    </w:p>
  </w:footnote>
  <w:footnote w:type="continuationSeparator" w:id="0">
    <w:p w:rsidR="00A94836" w:rsidRDefault="00A94836" w:rsidP="00B9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FA" w:rsidRDefault="00B91FFA">
    <w:pPr>
      <w:pStyle w:val="Zaglavlje"/>
    </w:pPr>
    <w:r>
      <w:t>OPĆINA ŠANDROVAC                                                    OPĆINSKI GLASNIK    BROJ  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5F31"/>
    <w:multiLevelType w:val="hybridMultilevel"/>
    <w:tmpl w:val="D1286384"/>
    <w:lvl w:ilvl="0" w:tplc="9C805A2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5E075BB"/>
    <w:multiLevelType w:val="hybridMultilevel"/>
    <w:tmpl w:val="D674AC62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9169FB"/>
    <w:multiLevelType w:val="hybridMultilevel"/>
    <w:tmpl w:val="13AAD9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579B"/>
    <w:multiLevelType w:val="hybridMultilevel"/>
    <w:tmpl w:val="4D787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CD"/>
    <w:rsid w:val="0007314A"/>
    <w:rsid w:val="001D6803"/>
    <w:rsid w:val="001F433F"/>
    <w:rsid w:val="001F7F5B"/>
    <w:rsid w:val="002775CD"/>
    <w:rsid w:val="002B3AD5"/>
    <w:rsid w:val="003165CB"/>
    <w:rsid w:val="0047447F"/>
    <w:rsid w:val="00484145"/>
    <w:rsid w:val="004C3642"/>
    <w:rsid w:val="004F0B03"/>
    <w:rsid w:val="00546EFB"/>
    <w:rsid w:val="006B4570"/>
    <w:rsid w:val="00783402"/>
    <w:rsid w:val="007D0740"/>
    <w:rsid w:val="00801C78"/>
    <w:rsid w:val="00A94836"/>
    <w:rsid w:val="00B03D4F"/>
    <w:rsid w:val="00B91FFA"/>
    <w:rsid w:val="00C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22838-6E77-4CD8-BFCD-BA8B40D6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77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2775CD"/>
    <w:pPr>
      <w:spacing w:before="100" w:beforeAutospacing="1" w:after="100" w:afterAutospacing="1"/>
    </w:pPr>
    <w:rPr>
      <w:rFonts w:eastAsiaTheme="minorEastAsia"/>
    </w:rPr>
  </w:style>
  <w:style w:type="paragraph" w:styleId="Odlomakpopisa">
    <w:name w:val="List Paragraph"/>
    <w:basedOn w:val="Normal"/>
    <w:uiPriority w:val="34"/>
    <w:qFormat/>
    <w:rsid w:val="002775CD"/>
    <w:pPr>
      <w:ind w:left="720"/>
      <w:contextualSpacing/>
    </w:pPr>
  </w:style>
  <w:style w:type="character" w:customStyle="1" w:styleId="FontStyle13">
    <w:name w:val="Font Style13"/>
    <w:rsid w:val="002775CD"/>
    <w:rPr>
      <w:rFonts w:ascii="Calibri" w:hAnsi="Calibri" w:cs="Calibri"/>
      <w:color w:val="000000"/>
      <w:sz w:val="18"/>
      <w:szCs w:val="18"/>
    </w:rPr>
  </w:style>
  <w:style w:type="paragraph" w:customStyle="1" w:styleId="Pa3">
    <w:name w:val="Pa3"/>
    <w:basedOn w:val="Normal"/>
    <w:next w:val="Normal"/>
    <w:rsid w:val="006B4570"/>
    <w:pPr>
      <w:autoSpaceDE w:val="0"/>
      <w:autoSpaceDN w:val="0"/>
      <w:adjustRightInd w:val="0"/>
      <w:spacing w:line="201" w:lineRule="atLeast"/>
    </w:pPr>
  </w:style>
  <w:style w:type="paragraph" w:customStyle="1" w:styleId="Default">
    <w:name w:val="Default"/>
    <w:rsid w:val="006B4570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qFormat/>
    <w:rsid w:val="006B4570"/>
    <w:rPr>
      <w:b/>
      <w:bCs/>
    </w:rPr>
  </w:style>
  <w:style w:type="character" w:styleId="Hiperveza">
    <w:name w:val="Hyperlink"/>
    <w:unhideWhenUsed/>
    <w:rsid w:val="006B457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1FF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1F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91FF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1F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1FF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FF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9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cina-sandrovac@bj.t-com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rstebank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stebank.h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BAB0-9B45-46D5-B30D-D94D27B3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14</Pages>
  <Words>3088</Words>
  <Characters>17603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2015-05-08T09:36:00Z</cp:lastPrinted>
  <dcterms:created xsi:type="dcterms:W3CDTF">2015-04-21T06:37:00Z</dcterms:created>
  <dcterms:modified xsi:type="dcterms:W3CDTF">2015-07-21T09:36:00Z</dcterms:modified>
</cp:coreProperties>
</file>