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96" w:rsidRDefault="002C0953">
      <w:bookmarkStart w:id="0" w:name="_GoBack"/>
      <w:bookmarkEnd w:id="0"/>
      <w:r>
        <w:t xml:space="preserve">                    </w:t>
      </w:r>
      <w:r>
        <w:rPr>
          <w:rStyle w:val="Zadanifontodlomka"/>
          <w:rFonts w:ascii="Comic Sans MS" w:hAnsi="Comic Sans MS"/>
          <w:b/>
          <w:noProof/>
          <w:sz w:val="20"/>
          <w:lang w:eastAsia="hr-HR"/>
        </w:rPr>
        <w:drawing>
          <wp:inline distT="0" distB="0" distL="0" distR="0">
            <wp:extent cx="676271" cy="866778"/>
            <wp:effectExtent l="0" t="0" r="0" b="9522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20196" w:rsidRDefault="002C0953">
      <w:r>
        <w:rPr>
          <w:rStyle w:val="Zadanifontodlomka"/>
          <w:rFonts w:ascii="Comic Sans MS" w:hAnsi="Comic Sans MS"/>
          <w:b/>
          <w:sz w:val="20"/>
        </w:rPr>
        <w:t xml:space="preserve">   </w:t>
      </w:r>
      <w:r>
        <w:rPr>
          <w:rStyle w:val="Zadanifontodlomka"/>
          <w:b/>
        </w:rPr>
        <w:t>REPUBLIKA HRVATSKA</w:t>
      </w:r>
    </w:p>
    <w:p w:rsidR="00020196" w:rsidRDefault="002C0953">
      <w:pPr>
        <w:rPr>
          <w:b/>
        </w:rPr>
      </w:pPr>
      <w:r>
        <w:rPr>
          <w:b/>
        </w:rPr>
        <w:t>BJELOVARSKO-BILOGORSKA</w:t>
      </w:r>
    </w:p>
    <w:p w:rsidR="00020196" w:rsidRDefault="002C0953">
      <w:pPr>
        <w:rPr>
          <w:b/>
        </w:rPr>
      </w:pPr>
      <w:r>
        <w:rPr>
          <w:b/>
        </w:rPr>
        <w:t xml:space="preserve">               Ž U P A N I J A</w:t>
      </w:r>
    </w:p>
    <w:p w:rsidR="00020196" w:rsidRDefault="002C0953">
      <w:pPr>
        <w:rPr>
          <w:b/>
        </w:rPr>
      </w:pPr>
      <w:r>
        <w:rPr>
          <w:b/>
        </w:rPr>
        <w:t xml:space="preserve">       OPĆINA ŠANDROVAC</w:t>
      </w:r>
    </w:p>
    <w:p w:rsidR="00020196" w:rsidRDefault="002C0953">
      <w:pPr>
        <w:rPr>
          <w:b/>
        </w:rPr>
      </w:pPr>
      <w:r>
        <w:rPr>
          <w:b/>
        </w:rPr>
        <w:t xml:space="preserve">       OPĆINSKI NAČELNIK</w:t>
      </w:r>
    </w:p>
    <w:p w:rsidR="00020196" w:rsidRDefault="00020196"/>
    <w:p w:rsidR="00020196" w:rsidRDefault="002C0953">
      <w:pPr>
        <w:rPr>
          <w:b/>
          <w:color w:val="000000"/>
        </w:rPr>
      </w:pPr>
      <w:r>
        <w:rPr>
          <w:b/>
          <w:color w:val="000000"/>
        </w:rPr>
        <w:t>KLASA: 406-01/18-03/29</w:t>
      </w:r>
    </w:p>
    <w:p w:rsidR="00020196" w:rsidRDefault="002C0953">
      <w:pPr>
        <w:rPr>
          <w:b/>
        </w:rPr>
      </w:pPr>
      <w:r>
        <w:rPr>
          <w:b/>
        </w:rPr>
        <w:t xml:space="preserve">URBROJ: </w:t>
      </w:r>
      <w:r>
        <w:rPr>
          <w:b/>
        </w:rPr>
        <w:t>2123-05-03-18-6</w:t>
      </w:r>
    </w:p>
    <w:p w:rsidR="00020196" w:rsidRDefault="002C0953">
      <w:pPr>
        <w:rPr>
          <w:b/>
        </w:rPr>
      </w:pPr>
      <w:r>
        <w:rPr>
          <w:b/>
        </w:rPr>
        <w:t>U Šandrovcu, 02.11.2018.</w:t>
      </w:r>
    </w:p>
    <w:p w:rsidR="00020196" w:rsidRDefault="00020196">
      <w:pPr>
        <w:rPr>
          <w:b/>
        </w:rPr>
      </w:pPr>
    </w:p>
    <w:p w:rsidR="00020196" w:rsidRDefault="002C0953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rStyle w:val="Zadanifontodlomka"/>
          <w:color w:val="000000"/>
        </w:rPr>
        <w:t>Na temelju Ugovora o dodjeli bespovratnih sredstava za projekte koji se financiraju iz Europskog socijalnog fonda u financijskom razdoblju 2014. - 2020., Kodni broj: UP.02.1.1.05.0239, projekt pod nazivom: Snaga za</w:t>
      </w:r>
      <w:r>
        <w:rPr>
          <w:rStyle w:val="Zadanifontodlomka"/>
          <w:color w:val="000000"/>
        </w:rPr>
        <w:t>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 ured Bjelovar, Centar za socijalnu skrb Bjelovar, Općina Nova Rača,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>Udruga umirovljenika Općine Šandrovac, Dom za starije i nem</w:t>
      </w:r>
      <w:r>
        <w:rPr>
          <w:rStyle w:val="Zadanifontodlomka"/>
          <w:color w:val="000000"/>
        </w:rPr>
        <w:t xml:space="preserve">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17.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</w:t>
      </w:r>
      <w:r>
        <w:rPr>
          <w:rStyle w:val="Zadanifontodlomka"/>
          <w:color w:val="000000"/>
          <w:shd w:val="clear" w:color="auto" w:fill="FFFFFF"/>
        </w:rPr>
        <w:t xml:space="preserve">androvac (“Općinski glasnik Općine Šandrovac” broj 2/18.), Općinski načelnik Općine Šandrovac </w:t>
      </w:r>
      <w:r>
        <w:rPr>
          <w:rStyle w:val="Zadanifontodlomka"/>
          <w:rFonts w:ascii="Times-Roman" w:hAnsi="Times-Roman" w:cs="Times-Roman"/>
          <w:color w:val="000000"/>
        </w:rPr>
        <w:t>dana 02.11.2018. godine donosi sljedeću</w:t>
      </w:r>
    </w:p>
    <w:p w:rsidR="00020196" w:rsidRDefault="002C0953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020196" w:rsidRDefault="002C0953">
      <w:pPr>
        <w:jc w:val="center"/>
      </w:pPr>
      <w:r>
        <w:rPr>
          <w:rStyle w:val="Zadanifontodlomka"/>
          <w:rFonts w:ascii="Times-Roman" w:hAnsi="Times-Roman" w:cs="Times-Roman"/>
          <w:b/>
          <w:color w:val="000000"/>
        </w:rPr>
        <w:t xml:space="preserve">o odabiru ponude u postupku jednostavne nabave </w:t>
      </w:r>
      <w:r>
        <w:rPr>
          <w:rStyle w:val="Zadanifontodlomka"/>
          <w:rFonts w:ascii="Times-Bold" w:hAnsi="Times-Bold" w:cs="Times-Bold"/>
          <w:b/>
          <w:bCs/>
        </w:rPr>
        <w:t xml:space="preserve">bicikala za </w:t>
      </w:r>
      <w:r>
        <w:rPr>
          <w:rStyle w:val="Zadanifontodlomka"/>
          <w:b/>
          <w:bCs/>
        </w:rPr>
        <w:t>radnice na poslovima pružanja potpore i podrške starijim</w:t>
      </w:r>
      <w:r>
        <w:rPr>
          <w:rStyle w:val="Zadanifontodlomka"/>
          <w:b/>
          <w:bCs/>
        </w:rPr>
        <w:t xml:space="preserve"> osobama i/ili osobama u nepovoljnom položaju i/ili osobama s invaliditetom</w:t>
      </w:r>
      <w:r>
        <w:rPr>
          <w:rStyle w:val="Zadanifontodlomka"/>
          <w:b/>
          <w:bCs/>
          <w:color w:val="000000"/>
        </w:rPr>
        <w:t xml:space="preserve"> na  projektu „Snaga zajedništva“  </w:t>
      </w:r>
    </w:p>
    <w:p w:rsidR="00020196" w:rsidRDefault="002C0953">
      <w:pPr>
        <w:jc w:val="center"/>
      </w:pPr>
      <w:r>
        <w:rPr>
          <w:rStyle w:val="Zadanifontodlomka"/>
          <w:b/>
          <w:bCs/>
          <w:color w:val="000000"/>
        </w:rPr>
        <w:t>Zaželi - Program zapošljavanja žena</w:t>
      </w:r>
    </w:p>
    <w:p w:rsidR="00020196" w:rsidRDefault="00020196">
      <w:pPr>
        <w:ind w:left="3540"/>
        <w:jc w:val="both"/>
        <w:rPr>
          <w:b/>
          <w:color w:val="FF0000"/>
        </w:rPr>
      </w:pPr>
    </w:p>
    <w:p w:rsidR="00020196" w:rsidRDefault="002C0953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:rsidR="00020196" w:rsidRDefault="002C0953">
      <w:pPr>
        <w:jc w:val="both"/>
      </w:pPr>
      <w:r>
        <w:rPr>
          <w:rStyle w:val="Zadanifontodlomka"/>
          <w:color w:val="000000"/>
        </w:rPr>
        <w:t xml:space="preserve">U postupku jednostavne nabave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 xml:space="preserve">radnice na poslovima pružanja potpore i </w:t>
      </w:r>
      <w:r>
        <w:rPr>
          <w:rStyle w:val="Zadanifontodlomka"/>
          <w:bCs/>
        </w:rPr>
        <w:t>podrške starijim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na  projektu „Snaga zajedništva“  Zaželi - Program zapošljavanja žena, </w:t>
      </w:r>
      <w:r>
        <w:rPr>
          <w:rStyle w:val="Zadanifontodlomka"/>
          <w:color w:val="000000"/>
        </w:rPr>
        <w:t xml:space="preserve"> javnog naručitelja Općine Šandrovac, Bjelovarska 6, 43227 Šandrovac, MB:2580551, OIB: 350241</w:t>
      </w:r>
      <w:r>
        <w:rPr>
          <w:rStyle w:val="Zadanifontodlomka"/>
          <w:color w:val="000000"/>
        </w:rPr>
        <w:t>50994, evidencijski broj nabave BN- Zaželi 03/2018.,</w:t>
      </w:r>
      <w:r>
        <w:rPr>
          <w:rStyle w:val="Zadanifontodlomka"/>
          <w:color w:val="000000"/>
          <w:shd w:val="clear" w:color="auto" w:fill="FFFFFF"/>
        </w:rPr>
        <w:t> 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34420000-7</w:t>
      </w:r>
      <w:r>
        <w:rPr>
          <w:rStyle w:val="Zadanifontodlomka"/>
          <w:color w:val="000000"/>
        </w:rPr>
        <w:t>– Nabava bicikala</w:t>
      </w:r>
      <w:r>
        <w:rPr>
          <w:rStyle w:val="Zadanifontodlomka"/>
          <w:color w:val="000000"/>
          <w:shd w:val="clear" w:color="auto" w:fill="FFFFFF"/>
        </w:rPr>
        <w:t xml:space="preserve">, </w:t>
      </w:r>
      <w:r>
        <w:rPr>
          <w:rStyle w:val="Zadanifontodlomka"/>
          <w:rFonts w:ascii="Times-Roman" w:hAnsi="Times-Roman" w:cs="Times-Roman"/>
          <w:color w:val="000000"/>
        </w:rPr>
        <w:t xml:space="preserve">procijenjene vrijednost nabave robe 10.800,00 kuna bez PDV-a, odnosno 13.500,00 kuna sa PDV-om, </w:t>
      </w:r>
      <w:r>
        <w:rPr>
          <w:rStyle w:val="Zadanifontodlomka"/>
          <w:color w:val="000000"/>
        </w:rPr>
        <w:t xml:space="preserve">za koji je </w:t>
      </w:r>
      <w:r>
        <w:rPr>
          <w:rStyle w:val="Zadanifontodlomka"/>
          <w:color w:val="000000"/>
          <w:shd w:val="clear" w:color="auto" w:fill="FFFFFF"/>
        </w:rPr>
        <w:t xml:space="preserve">Poziv </w:t>
      </w:r>
      <w:r>
        <w:rPr>
          <w:rStyle w:val="Zadanifontodlomka"/>
          <w:bCs/>
          <w:color w:val="000000"/>
        </w:rPr>
        <w:t>za dostavu ponuda za nabavu bicikala za radnice</w:t>
      </w:r>
      <w:r>
        <w:rPr>
          <w:rStyle w:val="Zadanifontodlomka"/>
          <w:b/>
          <w:bCs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</w:t>
      </w:r>
      <w:r>
        <w:rPr>
          <w:rStyle w:val="Zadanifontodlomka"/>
          <w:bCs/>
          <w:color w:val="000000"/>
        </w:rPr>
        <w:t xml:space="preserve"> projekta „Snaga zajedništva“  Zaželi - Program zapošljavanja žena (</w:t>
      </w:r>
      <w:r>
        <w:rPr>
          <w:rStyle w:val="Zadanifontodlomka"/>
          <w:color w:val="000000"/>
        </w:rPr>
        <w:t xml:space="preserve">KLASA: 406-01/18-03/29, URBROJ: 2123-05-03-18-1 od 22.10.2018.) objavljen na web stranci  </w:t>
      </w:r>
      <w:hyperlink r:id="rId8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od 22. listopada do 27. listopada 2018. </w:t>
      </w:r>
      <w:r>
        <w:rPr>
          <w:rStyle w:val="Zadanifontodlomka"/>
          <w:color w:val="000000"/>
        </w:rPr>
        <w:t xml:space="preserve">godine, te istoga dana 22. listopada 2018. dostavljen na sljedeće adrese emailom: </w:t>
      </w:r>
      <w:r>
        <w:rPr>
          <w:rStyle w:val="Zadanifontodlomka"/>
          <w:rFonts w:ascii="Calibri" w:hAnsi="Calibri"/>
          <w:noProof/>
          <w:color w:val="FF0000"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591187</wp:posOffset>
            </wp:positionH>
            <wp:positionV relativeFrom="margin">
              <wp:posOffset>7912732</wp:posOffset>
            </wp:positionV>
            <wp:extent cx="4533266" cy="1438278"/>
            <wp:effectExtent l="0" t="0" r="634" b="9522"/>
            <wp:wrapSquare wrapText="bothSides"/>
            <wp:docPr id="2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>1. DSG bicikli, Augusta Šenoe 29b, 43000 Bjelovar, 2. Biciklist,</w:t>
      </w: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2C0953">
      <w:pPr>
        <w:jc w:val="both"/>
      </w:pPr>
      <w:r>
        <w:rPr>
          <w:rStyle w:val="Zadanifontodlomka"/>
          <w:color w:val="000000"/>
        </w:rPr>
        <w:lastRenderedPageBreak/>
        <w:t>Šetalište Ivše Lebovića 11, 43000 Bjelovar, 3. Comet, Krste Frankopana 7, 43000 Bjelovar</w:t>
      </w:r>
      <w:r>
        <w:rPr>
          <w:rStyle w:val="Zadanifontodlomka"/>
          <w:color w:val="FF0000"/>
        </w:rPr>
        <w:t>,</w:t>
      </w:r>
      <w:r>
        <w:rPr>
          <w:rStyle w:val="Zadanifontodlomka"/>
          <w:color w:val="000000"/>
        </w:rPr>
        <w:t xml:space="preserve"> kao najpovol</w:t>
      </w:r>
      <w:r>
        <w:rPr>
          <w:rStyle w:val="Zadanifontodlomka"/>
          <w:color w:val="000000"/>
        </w:rPr>
        <w:t xml:space="preserve">jnija ponuda s obzirom na kriterij najniže cijene ponude odabire se ponuda jedinog ponuditelja: </w:t>
      </w:r>
      <w:r>
        <w:rPr>
          <w:rStyle w:val="Zadanifontodlomka"/>
          <w:b/>
        </w:rPr>
        <w:t>COMET d.o.o. Varaždinska 40 c, 42220 Novi Marof</w:t>
      </w:r>
      <w:r>
        <w:rPr>
          <w:rStyle w:val="Zadanifontodlomka"/>
          <w:color w:val="000000"/>
        </w:rPr>
        <w:t xml:space="preserve">, </w:t>
      </w:r>
      <w:r>
        <w:rPr>
          <w:rStyle w:val="Zadanifontodlomka"/>
          <w:b/>
          <w:color w:val="000000"/>
          <w:shd w:val="clear" w:color="auto" w:fill="FFFFFF"/>
        </w:rPr>
        <w:t xml:space="preserve">broj ponude </w:t>
      </w:r>
      <w:r>
        <w:rPr>
          <w:rStyle w:val="Zadanifontodlomka"/>
          <w:b/>
          <w:color w:val="000000"/>
        </w:rPr>
        <w:t>2510/2018 od 25.10.2018. godine, na iznos od 9.720,00 bez PDV-a, odnosno 12.150,00 kn sa 25% PDV-a.</w:t>
      </w:r>
    </w:p>
    <w:p w:rsidR="00020196" w:rsidRDefault="00020196">
      <w:pPr>
        <w:autoSpaceDE w:val="0"/>
        <w:jc w:val="both"/>
        <w:rPr>
          <w:b/>
          <w:color w:val="000000"/>
        </w:rPr>
      </w:pPr>
    </w:p>
    <w:p w:rsidR="00020196" w:rsidRDefault="002C0953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020196" w:rsidRDefault="002C0953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isključenje ponuditelja nije bilo.</w:t>
      </w:r>
    </w:p>
    <w:p w:rsidR="00020196" w:rsidRDefault="002C0953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odbijanje ponude ponuditelja nije bilo.</w:t>
      </w:r>
    </w:p>
    <w:p w:rsidR="00020196" w:rsidRDefault="00020196">
      <w:pPr>
        <w:pStyle w:val="StandardWeb"/>
        <w:spacing w:before="0" w:after="0"/>
        <w:jc w:val="center"/>
        <w:rPr>
          <w:b/>
          <w:color w:val="000000"/>
        </w:rPr>
      </w:pPr>
    </w:p>
    <w:p w:rsidR="00020196" w:rsidRDefault="002C0953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020196" w:rsidRDefault="002C0953">
      <w:pPr>
        <w:jc w:val="both"/>
        <w:rPr>
          <w:color w:val="000000"/>
        </w:rPr>
      </w:pPr>
      <w:r>
        <w:rPr>
          <w:color w:val="000000"/>
        </w:rPr>
        <w:t>Sa odabranim ponuditeljem, Općinski načelnik Općine Šandrovac kao odgovorna osoba Općine Šandrovac sklopiti će ugovor o jednostavnoj nab</w:t>
      </w:r>
      <w:r>
        <w:rPr>
          <w:color w:val="000000"/>
        </w:rPr>
        <w:t xml:space="preserve">avi usluge opisane u članku 1. ove Odluke po konačnosti i izvršnosti ove Odluke. </w:t>
      </w:r>
    </w:p>
    <w:p w:rsidR="00020196" w:rsidRDefault="00020196">
      <w:pPr>
        <w:jc w:val="both"/>
        <w:rPr>
          <w:color w:val="000000"/>
        </w:rPr>
      </w:pPr>
    </w:p>
    <w:p w:rsidR="00020196" w:rsidRDefault="002C0953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020196" w:rsidRDefault="002C0953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Odluku o odabiru najpovoljnije ponude naručitelj će bez odgode, istovremeno dostaviti svakom ponuditelju na dokaziv način (dostavnica, povratnica, izvješće o uspje</w:t>
      </w:r>
      <w:r>
        <w:rPr>
          <w:color w:val="000000"/>
        </w:rPr>
        <w:t xml:space="preserve">šnom slanju telefaksom, potvrda emailom, objavom na internetskim stranicama naručitelja). Naručitelj objavom odluke o odabiru najpovoljnije ponude odnosno njenom izvršenom dostavom na dokaziv način stječe uvjete za sklapanje ugovora o nabavi. </w:t>
      </w:r>
    </w:p>
    <w:p w:rsidR="00020196" w:rsidRDefault="00020196">
      <w:pPr>
        <w:pStyle w:val="StandardWeb"/>
        <w:spacing w:before="0" w:after="0"/>
        <w:jc w:val="both"/>
        <w:rPr>
          <w:color w:val="FF0000"/>
        </w:rPr>
      </w:pPr>
    </w:p>
    <w:p w:rsidR="00020196" w:rsidRDefault="00020196">
      <w:pPr>
        <w:shd w:val="clear" w:color="auto" w:fill="FFFFFF"/>
        <w:jc w:val="center"/>
        <w:rPr>
          <w:b/>
          <w:color w:val="000000"/>
        </w:rPr>
      </w:pPr>
    </w:p>
    <w:p w:rsidR="00020196" w:rsidRDefault="002C095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</w:t>
      </w:r>
      <w:r>
        <w:rPr>
          <w:b/>
          <w:color w:val="000000"/>
        </w:rPr>
        <w:t>JE</w:t>
      </w:r>
    </w:p>
    <w:p w:rsidR="00020196" w:rsidRDefault="00020196">
      <w:pPr>
        <w:shd w:val="clear" w:color="auto" w:fill="FFFFFF"/>
        <w:jc w:val="center"/>
        <w:rPr>
          <w:b/>
          <w:color w:val="000000"/>
        </w:rPr>
      </w:pPr>
    </w:p>
    <w:p w:rsidR="00020196" w:rsidRDefault="002C0953">
      <w:pPr>
        <w:jc w:val="both"/>
      </w:pPr>
      <w:r>
        <w:rPr>
          <w:rStyle w:val="Zadanifontodlomka"/>
          <w:color w:val="000000"/>
        </w:rPr>
        <w:t>Javni naručitelj Općina Šandrovac, Bjelovarska 6, 43227 Šandrovac, MB:2580551, OIB: 35024150994, pokrenuo je na temelju Ugovora o dodjeli bespovratnih sredstava za projekte koji se financiraju iz Europskog socijalnog fonda u financijskom razdoblju 2014</w:t>
      </w:r>
      <w:r>
        <w:rPr>
          <w:rStyle w:val="Zadanifontodlomka"/>
          <w:color w:val="000000"/>
        </w:rPr>
        <w:t>. - 2020., Kodni broj: UP.02.1.1.05.0239, projekt pod nazivom: Snaga zajedništva,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 ured Bjelovar, Centar za socijalnu skrb Bjelovar, Općina Nova Rača, Općin</w:t>
      </w:r>
      <w:r>
        <w:rPr>
          <w:rStyle w:val="Naglaeno"/>
          <w:b w:val="0"/>
          <w:color w:val="000000"/>
        </w:rPr>
        <w:t>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 xml:space="preserve">Udruga umirovljenika Općine Šandrovac,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8.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</w:t>
      </w:r>
      <w:r>
        <w:rPr>
          <w:rStyle w:val="Zadanifontodlomka"/>
          <w:color w:val="000000"/>
        </w:rPr>
        <w:t xml:space="preserve">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Šandrovac (“Općinski glasnik Općine Šandrovac”, broj 2/18.), postupak jednostavne nabave objavom Poziva </w:t>
      </w:r>
      <w:r>
        <w:rPr>
          <w:rStyle w:val="Zadanifontodlomka"/>
          <w:bCs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potpore i pod</w:t>
      </w:r>
      <w:r>
        <w:rPr>
          <w:rStyle w:val="Zadanifontodlomka"/>
          <w:bCs/>
        </w:rPr>
        <w:t>rške starijim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>KLASA: 406-01/18-03/29, URBROJ: 2123-05-03-18-1, dana 22.10.2018. godine), evidencijski bro</w:t>
      </w:r>
      <w:r>
        <w:rPr>
          <w:rStyle w:val="Zadanifontodlomka"/>
          <w:color w:val="000000"/>
        </w:rPr>
        <w:t xml:space="preserve">j nabave: </w:t>
      </w:r>
      <w:r>
        <w:t xml:space="preserve">BN- Zaželi 03/2018. </w:t>
      </w:r>
    </w:p>
    <w:p w:rsidR="00020196" w:rsidRDefault="002C0953">
      <w:pPr>
        <w:jc w:val="both"/>
      </w:pPr>
      <w:r>
        <w:rPr>
          <w:rStyle w:val="Zadanifontodlomka"/>
          <w:color w:val="000000"/>
        </w:rPr>
        <w:t xml:space="preserve">Poziv je bio objavljen na web stranici </w:t>
      </w:r>
      <w:hyperlink r:id="rId10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dana  22. listopada 2018. godine, te istoga dana dostavljen  na sljedeće adrese: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713744</wp:posOffset>
            </wp:positionH>
            <wp:positionV relativeFrom="margin">
              <wp:posOffset>7707633</wp:posOffset>
            </wp:positionV>
            <wp:extent cx="4533266" cy="1438278"/>
            <wp:effectExtent l="0" t="0" r="634" b="9522"/>
            <wp:wrapSquare wrapText="bothSides"/>
            <wp:docPr id="3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 xml:space="preserve"> </w:t>
      </w: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  <w:rPr>
          <w:color w:val="000000"/>
        </w:rPr>
      </w:pPr>
    </w:p>
    <w:p w:rsidR="00020196" w:rsidRDefault="00020196">
      <w:pPr>
        <w:jc w:val="both"/>
      </w:pPr>
    </w:p>
    <w:p w:rsidR="00020196" w:rsidRDefault="002C095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1. DSG bicikli, Augusta Šenoe 29b, </w:t>
      </w:r>
      <w:r>
        <w:rPr>
          <w:color w:val="000000"/>
        </w:rPr>
        <w:t>43000 Bjelovar,</w:t>
      </w:r>
    </w:p>
    <w:p w:rsidR="00020196" w:rsidRDefault="002C0953">
      <w:pPr>
        <w:jc w:val="both"/>
        <w:rPr>
          <w:color w:val="000000"/>
        </w:rPr>
      </w:pPr>
      <w:r>
        <w:rPr>
          <w:color w:val="000000"/>
        </w:rPr>
        <w:t>2. Biciklist, Šetalište Ivše Lebovića 11, 43000 Bjelovar,</w:t>
      </w:r>
    </w:p>
    <w:p w:rsidR="00020196" w:rsidRDefault="002C0953">
      <w:pPr>
        <w:jc w:val="both"/>
        <w:rPr>
          <w:color w:val="000000"/>
        </w:rPr>
      </w:pPr>
      <w:r>
        <w:rPr>
          <w:color w:val="000000"/>
        </w:rPr>
        <w:t>3. Comet, Krste Frankopana 7, 43000 Bjelovar.</w:t>
      </w:r>
    </w:p>
    <w:p w:rsidR="00020196" w:rsidRDefault="002C0953">
      <w:pPr>
        <w:jc w:val="both"/>
      </w:pPr>
      <w:r>
        <w:rPr>
          <w:rStyle w:val="Zadanifontodlomka"/>
          <w:color w:val="000000"/>
        </w:rPr>
        <w:t>Rok za dostavu ponuda je 5 dana od dana dostave poziva strankama - od 23. listopada do 27. listopada 2018. godine.</w:t>
      </w:r>
    </w:p>
    <w:p w:rsidR="00020196" w:rsidRDefault="002C0953">
      <w:pPr>
        <w:autoSpaceDE w:val="0"/>
        <w:jc w:val="both"/>
      </w:pPr>
      <w:r>
        <w:t xml:space="preserve">Predmet nabave je </w:t>
      </w:r>
      <w:r>
        <w:rPr>
          <w:rStyle w:val="Zadanifontodlomka"/>
          <w:rFonts w:ascii="Times-Roman" w:hAnsi="Times-Roman" w:cs="Times-Roman"/>
        </w:rPr>
        <w:t>nab</w:t>
      </w:r>
      <w:r>
        <w:rPr>
          <w:rStyle w:val="Zadanifontodlomka"/>
          <w:rFonts w:ascii="Times-Roman" w:hAnsi="Times-Roman" w:cs="Times-Roman"/>
        </w:rPr>
        <w:t xml:space="preserve">ava robe - </w:t>
      </w:r>
      <w:r>
        <w:rPr>
          <w:rStyle w:val="Zadanifontodlomka"/>
          <w:rFonts w:ascii="Times-Bold" w:hAnsi="Times-Bold" w:cs="Times-Bold"/>
          <w:bCs/>
        </w:rPr>
        <w:t xml:space="preserve"> bicikala 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</w:rPr>
        <w:t>, suk</w:t>
      </w:r>
      <w:r>
        <w:t xml:space="preserve">ladno specifikaciji u obrascu ponude koji je sastavni dio ovog postupka jednostavne nabave (Prilog 1), 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34420000-7</w:t>
      </w:r>
      <w:r>
        <w:rPr>
          <w:rStyle w:val="Zadanifontodlomka"/>
          <w:color w:val="000000"/>
        </w:rPr>
        <w:t>– Nabava bicikala</w:t>
      </w:r>
      <w:r>
        <w:t>. Opis predmeta naba</w:t>
      </w:r>
      <w:r>
        <w:t>ve nalazi se u Prilogu 1. koji je sastavni dio cit. Poziva.</w:t>
      </w:r>
    </w:p>
    <w:p w:rsidR="00020196" w:rsidRDefault="002C0953">
      <w:pPr>
        <w:jc w:val="both"/>
      </w:pPr>
      <w:r>
        <w:rPr>
          <w:rStyle w:val="Zadanifontodlomka"/>
          <w:color w:val="000000"/>
        </w:rPr>
        <w:t xml:space="preserve">Nabava se provodi u postupku jednostavne nabave robe u skladu sa odredbama Pravilnika o </w:t>
      </w:r>
      <w:r>
        <w:t xml:space="preserve"> jednostavnoj nabavi  roba, usluga i radova te provedbi projektnih natječaja Općine Šandrovac. </w:t>
      </w:r>
    </w:p>
    <w:p w:rsidR="00020196" w:rsidRDefault="002C0953">
      <w:pPr>
        <w:autoSpaceDE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Procijenjena</w:t>
      </w:r>
      <w:r>
        <w:rPr>
          <w:rFonts w:ascii="Times-Roman" w:hAnsi="Times-Roman" w:cs="Times-Roman"/>
          <w:color w:val="000000"/>
        </w:rPr>
        <w:t xml:space="preserve"> vrijednost nabave robe iznosi 10.800,00 kuna bez PDV-a, odnosno 13.500,00 kuna sa PDV-om.</w:t>
      </w:r>
    </w:p>
    <w:p w:rsidR="00020196" w:rsidRDefault="002C0953">
      <w:pPr>
        <w:autoSpaceDE w:val="0"/>
        <w:jc w:val="both"/>
      </w:pPr>
      <w:r>
        <w:rPr>
          <w:rStyle w:val="Zadanifontodlomka"/>
          <w:color w:val="000000"/>
        </w:rPr>
        <w:t>Nabava usluge za projekt Snaga zajedništva financira se na temelju Ugovora o dodjeli bespovratnih sredstava za projekte koji se financiraju iz Europskog socijalnog f</w:t>
      </w:r>
      <w:r>
        <w:rPr>
          <w:rStyle w:val="Zadanifontodlomka"/>
          <w:color w:val="000000"/>
        </w:rPr>
        <w:t>onda u financijskom razdoblju 2014. - 2020., Kodni broj: UP.02.1.1.05.0239.</w:t>
      </w:r>
    </w:p>
    <w:p w:rsidR="00020196" w:rsidRDefault="002C0953">
      <w:pPr>
        <w:autoSpaceDE w:val="0"/>
        <w:jc w:val="both"/>
      </w:pPr>
      <w:r>
        <w:t xml:space="preserve">Kriterij odabira ponude je najniža cijena ponude. </w:t>
      </w:r>
      <w:r>
        <w:rPr>
          <w:rStyle w:val="Zadanifontodlomka"/>
          <w:color w:val="000000"/>
        </w:rPr>
        <w:t xml:space="preserve">U roku za dostavu ponuda od 23. listopada do 27. listopada 2018. godine pristigla je jedna ponuda sukladno redoslijedu zaprimanja </w:t>
      </w:r>
      <w:r>
        <w:rPr>
          <w:rStyle w:val="Zadanifontodlomka"/>
          <w:color w:val="000000"/>
        </w:rPr>
        <w:t>ponuda:</w:t>
      </w:r>
    </w:p>
    <w:tbl>
      <w:tblPr>
        <w:tblW w:w="11308" w:type="dxa"/>
        <w:tblInd w:w="-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250"/>
        <w:gridCol w:w="1800"/>
        <w:gridCol w:w="1350"/>
        <w:gridCol w:w="1890"/>
        <w:gridCol w:w="1890"/>
        <w:gridCol w:w="1276"/>
      </w:tblGrid>
      <w:tr w:rsidR="00020196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Redni </w:t>
            </w:r>
          </w:p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Naziv, sjedište i adresa ponuditelja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i vrijeme zaprimanja ponude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zaprimljena u zatvorenoj koverti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 u kunama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potpisana</w:t>
            </w:r>
          </w:p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da/ne</w:t>
            </w:r>
          </w:p>
        </w:tc>
      </w:tr>
      <w:tr w:rsidR="00020196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autoSpaceDE w:val="0"/>
              <w:rPr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autoSpaceDE w:val="0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autoSpaceDE w:val="0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020196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ponude </w:t>
            </w:r>
          </w:p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(bez PDV-a) u kunama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</w:t>
            </w:r>
          </w:p>
          <w:p w:rsidR="00020196" w:rsidRDefault="002C0953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ponude (sa PDV-om) u kunama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autoSpaceDE w:val="0"/>
              <w:rPr>
                <w:color w:val="000000"/>
              </w:rPr>
            </w:pPr>
          </w:p>
        </w:tc>
      </w:tr>
      <w:tr w:rsidR="0002019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</w:pPr>
            <w:r>
              <w:rPr>
                <w:rStyle w:val="Zadanifontodlomka"/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shd w:val="clear" w:color="auto" w:fill="FFFFFF"/>
            </w:pPr>
            <w:r>
              <w:t>COMET d.o.o. Varaždinska 40 c 42220 Novi Marof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shd w:val="clear" w:color="auto" w:fill="FFFFFF"/>
              <w:jc w:val="center"/>
            </w:pPr>
          </w:p>
          <w:p w:rsidR="00020196" w:rsidRDefault="002C0953">
            <w:pPr>
              <w:shd w:val="clear" w:color="auto" w:fill="FFFFFF"/>
              <w:jc w:val="center"/>
            </w:pPr>
            <w:r>
              <w:t>26.10.2018.</w:t>
            </w:r>
          </w:p>
          <w:p w:rsidR="00020196" w:rsidRDefault="002C0953">
            <w:pPr>
              <w:shd w:val="clear" w:color="auto" w:fill="FFFFFF"/>
              <w:jc w:val="center"/>
            </w:pPr>
            <w:r>
              <w:t xml:space="preserve"> 9,00h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020196">
            <w:pPr>
              <w:jc w:val="center"/>
            </w:pPr>
          </w:p>
          <w:p w:rsidR="00020196" w:rsidRDefault="002C0953">
            <w:pPr>
              <w:jc w:val="center"/>
            </w:pPr>
            <w: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jc w:val="center"/>
              <w:rPr>
                <w:color w:val="000000"/>
              </w:rPr>
            </w:pPr>
          </w:p>
          <w:p w:rsidR="00020196" w:rsidRDefault="002C0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9.720,00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020196">
            <w:pPr>
              <w:jc w:val="center"/>
              <w:rPr>
                <w:color w:val="000000"/>
              </w:rPr>
            </w:pPr>
          </w:p>
          <w:p w:rsidR="00020196" w:rsidRDefault="002C0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autoSpaceDE w:val="0"/>
              <w:jc w:val="center"/>
              <w:rPr>
                <w:color w:val="000000"/>
              </w:rPr>
            </w:pPr>
          </w:p>
          <w:p w:rsidR="00020196" w:rsidRDefault="002C095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</w:tbl>
    <w:p w:rsidR="00020196" w:rsidRDefault="00020196">
      <w:pPr>
        <w:shd w:val="clear" w:color="auto" w:fill="FFFFFF"/>
        <w:jc w:val="both"/>
        <w:rPr>
          <w:color w:val="000000"/>
        </w:rPr>
      </w:pPr>
    </w:p>
    <w:p w:rsidR="00020196" w:rsidRDefault="002C095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:rsidR="00020196" w:rsidRDefault="002C0953">
      <w:pPr>
        <w:jc w:val="both"/>
      </w:pPr>
      <w:r>
        <w:rPr>
          <w:rStyle w:val="Zadanifontodlomka"/>
          <w:color w:val="000000"/>
        </w:rPr>
        <w:t xml:space="preserve">Javno otvaranje ponuda provedeno je dana 31.10.2018. godine u 10,00 sati u sjedištu naručitelja Općine Šandrovac, na adresi </w:t>
      </w:r>
      <w:r>
        <w:rPr>
          <w:rStyle w:val="Zadanifontodlomka"/>
          <w:color w:val="000000"/>
        </w:rPr>
        <w:t xml:space="preserve">Bjelovarska 6, 43227 Šandrovac,  prostorija vijećnice u prisutnosti </w:t>
      </w:r>
      <w:r>
        <w:t xml:space="preserve">Povjerenstva za provedbu postupka jednostavne nabave </w:t>
      </w:r>
      <w:r>
        <w:rPr>
          <w:rStyle w:val="Zadanifontodlomka"/>
          <w:bCs/>
        </w:rPr>
        <w:t xml:space="preserve">povodom poziva za dostavu ponuda za nabavu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potpore i podrške starijim osobama i/ili osobama u</w:t>
      </w:r>
      <w:r>
        <w:rPr>
          <w:rStyle w:val="Zadanifontodlomka"/>
          <w:bCs/>
        </w:rPr>
        <w:t xml:space="preserve">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</w:t>
      </w:r>
      <w:r>
        <w:rPr>
          <w:rStyle w:val="Zadanifontodlomka"/>
          <w:color w:val="000000"/>
        </w:rPr>
        <w:t>. Na otvaranju ponuda nije bilo ovlaštenih predstavnika ponuditelja, niti druge javnosti.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866137</wp:posOffset>
            </wp:positionH>
            <wp:positionV relativeFrom="margin">
              <wp:posOffset>7720965</wp:posOffset>
            </wp:positionV>
            <wp:extent cx="4533266" cy="1438278"/>
            <wp:effectExtent l="0" t="0" r="634" b="9522"/>
            <wp:wrapSquare wrapText="bothSides"/>
            <wp:docPr id="4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0196" w:rsidRDefault="002C0953">
      <w:pPr>
        <w:shd w:val="clear" w:color="auto" w:fill="FFFFFF"/>
        <w:jc w:val="both"/>
      </w:pPr>
      <w:r>
        <w:t xml:space="preserve">Nakon pregleda i ocjene ponuda </w:t>
      </w:r>
      <w:r>
        <w:rPr>
          <w:rStyle w:val="Zadanifontodlomka"/>
          <w:color w:val="000000"/>
        </w:rPr>
        <w:t>sukladno</w:t>
      </w:r>
      <w:r>
        <w:rPr>
          <w:rStyle w:val="Zadanifontodlomka"/>
          <w:color w:val="000000"/>
        </w:rPr>
        <w:t xml:space="preserve"> Zapisniku o pregledu i ocjeni ponuda (KLASA: 406-01/18-03/29, URBROJ: 2123-05-03-18-5 sastavljen dana 31.10.2018., Povjerenstvo je utvrdilo da na osnovu rezultata i ocjene ponude nije bilo razloga za isključenje ponuditelja niti odbijanje ponude.</w:t>
      </w:r>
    </w:p>
    <w:p w:rsidR="00020196" w:rsidRDefault="002C0953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>Kriterij</w:t>
      </w:r>
      <w:r>
        <w:rPr>
          <w:color w:val="000000"/>
        </w:rPr>
        <w:t xml:space="preserve"> za odabir najpovoljnije ponude je najniža cijena ponude uz uvjet da su zadovoljeni svi </w:t>
      </w:r>
    </w:p>
    <w:p w:rsidR="00020196" w:rsidRDefault="002C0953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 xml:space="preserve">ostali uvjeti određeni ovim postupkom jednostavne nabave. Kada korisnik odabere kriterij najniže cijene, odabire ponudu koja zadovoljava tražene minimalne uvjete </w:t>
      </w:r>
      <w:r>
        <w:rPr>
          <w:color w:val="000000"/>
        </w:rPr>
        <w:t xml:space="preserve">ponuditelja i koja je cjenovno najniža. Cijena je jedini kriterij koji se uzima u obzir pri odabiru najbolje između </w:t>
      </w:r>
    </w:p>
    <w:p w:rsidR="00020196" w:rsidRDefault="00020196">
      <w:pPr>
        <w:pStyle w:val="tekst"/>
        <w:spacing w:before="0" w:after="0"/>
        <w:jc w:val="both"/>
        <w:rPr>
          <w:color w:val="000000"/>
        </w:rPr>
      </w:pPr>
    </w:p>
    <w:p w:rsidR="00020196" w:rsidRDefault="00020196">
      <w:pPr>
        <w:pStyle w:val="tekst"/>
        <w:spacing w:before="0" w:after="0"/>
        <w:jc w:val="both"/>
        <w:rPr>
          <w:color w:val="000000"/>
        </w:rPr>
      </w:pPr>
    </w:p>
    <w:p w:rsidR="00020196" w:rsidRDefault="00020196">
      <w:pPr>
        <w:pStyle w:val="tekst"/>
        <w:spacing w:before="0" w:after="0"/>
        <w:jc w:val="both"/>
        <w:rPr>
          <w:color w:val="000000"/>
        </w:rPr>
      </w:pPr>
    </w:p>
    <w:p w:rsidR="00020196" w:rsidRDefault="00020196">
      <w:pPr>
        <w:pStyle w:val="tekst"/>
        <w:spacing w:before="0" w:after="0"/>
        <w:jc w:val="both"/>
        <w:rPr>
          <w:color w:val="000000"/>
        </w:rPr>
      </w:pPr>
    </w:p>
    <w:p w:rsidR="00020196" w:rsidRDefault="00020196">
      <w:pPr>
        <w:pStyle w:val="tekst"/>
        <w:spacing w:before="0" w:after="0"/>
        <w:jc w:val="both"/>
        <w:rPr>
          <w:color w:val="000000"/>
        </w:rPr>
      </w:pPr>
    </w:p>
    <w:p w:rsidR="00020196" w:rsidRDefault="00020196">
      <w:pPr>
        <w:pStyle w:val="tekst"/>
        <w:spacing w:before="0" w:after="0"/>
        <w:jc w:val="both"/>
        <w:rPr>
          <w:color w:val="000000"/>
        </w:rPr>
      </w:pPr>
    </w:p>
    <w:p w:rsidR="00020196" w:rsidRDefault="002C0953">
      <w:pPr>
        <w:pStyle w:val="tekst"/>
        <w:spacing w:before="0" w:after="0"/>
        <w:jc w:val="both"/>
      </w:pPr>
      <w:r>
        <w:rPr>
          <w:rStyle w:val="Zadanifontodlomka"/>
          <w:color w:val="000000"/>
        </w:rPr>
        <w:lastRenderedPageBreak/>
        <w:t xml:space="preserve">valjanih ponuda. </w:t>
      </w:r>
      <w:r>
        <w:rPr>
          <w:rStyle w:val="Zadanifontodlomka"/>
          <w:bCs/>
          <w:color w:val="000000"/>
        </w:rPr>
        <w:t>Prema kriteriju za odabir ponude – najniža ponuđena cijena ponuda –</w:t>
      </w:r>
    </w:p>
    <w:p w:rsidR="00020196" w:rsidRDefault="002C0953">
      <w:pPr>
        <w:pStyle w:val="tekst"/>
        <w:spacing w:before="0" w:after="0"/>
        <w:jc w:val="both"/>
      </w:pPr>
      <w:r>
        <w:rPr>
          <w:rStyle w:val="Zadanifontodlomka"/>
          <w:bCs/>
          <w:color w:val="000000"/>
        </w:rPr>
        <w:t xml:space="preserve"> valjane ponude se rangiraju prema najnižoj cije</w:t>
      </w:r>
      <w:r>
        <w:rPr>
          <w:rStyle w:val="Zadanifontodlomka"/>
          <w:bCs/>
          <w:color w:val="000000"/>
        </w:rPr>
        <w:t>ni kako slijedi:</w:t>
      </w:r>
    </w:p>
    <w:p w:rsidR="00020196" w:rsidRDefault="00020196">
      <w:pPr>
        <w:pStyle w:val="tekst"/>
        <w:spacing w:before="0" w:after="0"/>
        <w:jc w:val="both"/>
        <w:rPr>
          <w:bCs/>
          <w:color w:val="000000"/>
        </w:rPr>
      </w:pPr>
    </w:p>
    <w:tbl>
      <w:tblPr>
        <w:tblW w:w="90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2534"/>
        <w:gridCol w:w="2880"/>
        <w:gridCol w:w="2700"/>
      </w:tblGrid>
      <w:tr w:rsidR="00020196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Redni broj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 ponuditelja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Cijena u kunama bez  PDV-a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2C0953">
            <w:pPr>
              <w:autoSpaceDE w:val="0"/>
              <w:jc w:val="center"/>
            </w:pPr>
            <w:r>
              <w:rPr>
                <w:rStyle w:val="Zadanifontodlomka"/>
                <w:b/>
                <w:bCs/>
                <w:color w:val="000000"/>
              </w:rPr>
              <w:t>Cijena u kunama sa  PDV-om</w:t>
            </w:r>
          </w:p>
        </w:tc>
      </w:tr>
      <w:tr w:rsidR="00020196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2C0953">
            <w:pPr>
              <w:jc w:val="center"/>
            </w:pPr>
            <w:r>
              <w:rPr>
                <w:rStyle w:val="Zadanifontodlomka"/>
                <w:b/>
                <w:color w:val="000000"/>
              </w:rPr>
              <w:t>COMET d.o.o. Varaždinska 40 c 42220 Novi Marof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96" w:rsidRDefault="00020196">
            <w:pPr>
              <w:jc w:val="center"/>
              <w:rPr>
                <w:color w:val="000000"/>
              </w:rPr>
            </w:pPr>
          </w:p>
          <w:p w:rsidR="00020196" w:rsidRDefault="002C0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9.720,00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196" w:rsidRDefault="00020196">
            <w:pPr>
              <w:jc w:val="center"/>
              <w:rPr>
                <w:color w:val="000000"/>
              </w:rPr>
            </w:pPr>
          </w:p>
          <w:p w:rsidR="00020196" w:rsidRDefault="002C0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12.150,00</w:t>
            </w:r>
          </w:p>
        </w:tc>
      </w:tr>
    </w:tbl>
    <w:p w:rsidR="00020196" w:rsidRDefault="00020196">
      <w:pPr>
        <w:autoSpaceDE w:val="0"/>
        <w:jc w:val="both"/>
        <w:rPr>
          <w:bCs/>
          <w:color w:val="000000"/>
        </w:rPr>
      </w:pPr>
    </w:p>
    <w:p w:rsidR="00020196" w:rsidRDefault="002C0953">
      <w:pPr>
        <w:autoSpaceDE w:val="0"/>
        <w:jc w:val="both"/>
      </w:pPr>
      <w:r>
        <w:rPr>
          <w:rStyle w:val="Zadanifontodlomka"/>
          <w:color w:val="000000"/>
        </w:rPr>
        <w:t xml:space="preserve">Primjenom kriterija za odabir iz </w:t>
      </w:r>
      <w:r>
        <w:rPr>
          <w:rStyle w:val="Zadanifontodlomka"/>
          <w:color w:val="000000"/>
          <w:shd w:val="clear" w:color="auto" w:fill="FFFFFF"/>
        </w:rPr>
        <w:t xml:space="preserve">Poziva </w:t>
      </w:r>
      <w:r>
        <w:rPr>
          <w:rStyle w:val="Zadanifontodlomka"/>
          <w:bCs/>
          <w:color w:val="000000"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potpore i podrške starijim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>KLASA: 406-01/18-03/29, URBROJ: 2123-05-03-18-1,</w:t>
      </w:r>
      <w:r>
        <w:rPr>
          <w:rStyle w:val="Zadanifontodlomka"/>
          <w:color w:val="000000"/>
        </w:rPr>
        <w:t xml:space="preserve"> dana 22.10.2018. godine), sukladno Zapisniku o pregledu i ocjeni pon uda (KLASA: 406-01/18-03/29, URBROJ: 2123-05-03-18-5 sastavljen dana 31.10.2018. godine), u postupku jednostavne nabave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potpore i podrške starij</w:t>
      </w:r>
      <w:r>
        <w:rPr>
          <w:rStyle w:val="Zadanifontodlomka"/>
          <w:bCs/>
        </w:rPr>
        <w:t>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žena, </w:t>
      </w:r>
      <w:r>
        <w:rPr>
          <w:rStyle w:val="Zadanifontodlomka"/>
          <w:color w:val="000000"/>
        </w:rPr>
        <w:t>javnog naručitelja Općine Šandrovac, Bjelovarska 6, 43227 Šandrovac, MB:2580551, OIB: 35024150994, evi</w:t>
      </w:r>
      <w:r>
        <w:rPr>
          <w:rStyle w:val="Zadanifontodlomka"/>
          <w:color w:val="000000"/>
        </w:rPr>
        <w:t xml:space="preserve">dencijski broj nabave BN- Zaželi 03/2018., predmet nabave: CPV: </w:t>
      </w:r>
      <w:r>
        <w:rPr>
          <w:rStyle w:val="Zadanifontodlomka"/>
          <w:color w:val="000000"/>
          <w:shd w:val="clear" w:color="auto" w:fill="FFFFFF"/>
        </w:rPr>
        <w:t>34420000-7</w:t>
      </w:r>
      <w:r>
        <w:rPr>
          <w:rStyle w:val="Zadanifontodlomka"/>
          <w:color w:val="000000"/>
        </w:rPr>
        <w:t>– Nabava bicikala</w:t>
      </w:r>
      <w:r>
        <w:t xml:space="preserve">, </w:t>
      </w:r>
      <w:r>
        <w:rPr>
          <w:rStyle w:val="Zadanifontodlomka"/>
          <w:color w:val="000000"/>
        </w:rPr>
        <w:t xml:space="preserve">odabrana je ponuda jedinog ponuditelja </w:t>
      </w:r>
      <w:r>
        <w:rPr>
          <w:rStyle w:val="Zadanifontodlomka"/>
          <w:b/>
        </w:rPr>
        <w:t>COMET do.o. Varaždinska 40 c 42220 Novi Marof</w:t>
      </w:r>
      <w:r>
        <w:rPr>
          <w:rStyle w:val="Zadanifontodlomka"/>
          <w:color w:val="000000"/>
        </w:rPr>
        <w:t xml:space="preserve">, </w:t>
      </w:r>
      <w:r>
        <w:rPr>
          <w:rStyle w:val="Zadanifontodlomka"/>
          <w:b/>
          <w:color w:val="000000"/>
          <w:shd w:val="clear" w:color="auto" w:fill="FFFFFF"/>
        </w:rPr>
        <w:t xml:space="preserve">broj ponude </w:t>
      </w:r>
      <w:r>
        <w:rPr>
          <w:rStyle w:val="Zadanifontodlomka"/>
          <w:b/>
          <w:color w:val="000000"/>
        </w:rPr>
        <w:t xml:space="preserve">2510/2018 od 25.10.2018. godine, na iznos od 9.720,00 bez PDV-a, </w:t>
      </w:r>
      <w:r>
        <w:rPr>
          <w:rStyle w:val="Zadanifontodlomka"/>
          <w:b/>
          <w:color w:val="000000"/>
        </w:rPr>
        <w:t>odnosno 12.150,00 kn sa 25% PDV-a.</w:t>
      </w:r>
      <w:r>
        <w:rPr>
          <w:rStyle w:val="Zadanifontodlomka"/>
          <w:rFonts w:ascii="Calibri" w:hAnsi="Calibri"/>
          <w:sz w:val="22"/>
          <w:szCs w:val="22"/>
          <w:lang w:eastAsia="hr-HR"/>
        </w:rPr>
        <w:t xml:space="preserve"> </w:t>
      </w:r>
    </w:p>
    <w:p w:rsidR="00020196" w:rsidRDefault="002C0953">
      <w:pPr>
        <w:autoSpaceDE w:val="0"/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504191</wp:posOffset>
            </wp:positionH>
            <wp:positionV relativeFrom="margin">
              <wp:posOffset>7663815</wp:posOffset>
            </wp:positionV>
            <wp:extent cx="4533266" cy="1438278"/>
            <wp:effectExtent l="0" t="0" r="634" b="9522"/>
            <wp:wrapSquare wrapText="bothSides"/>
            <wp:docPr id="5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Odluku o odabiru najpovoljnije ponude naručitelj će bez odgode, istovremeno dostaviti svakom ponuditelju na dokaziv način (dostavnica, povratnica, izvješće o uspješnom slanju telefaksom, potvrda emailom, objavom na inte</w:t>
      </w:r>
      <w:r>
        <w:t>rnetskim stranicama naručitelja).</w:t>
      </w:r>
    </w:p>
    <w:p w:rsidR="00020196" w:rsidRDefault="002C0953">
      <w:pPr>
        <w:autoSpaceDE w:val="0"/>
        <w:jc w:val="both"/>
      </w:pPr>
      <w:r>
        <w:t xml:space="preserve">Naručitelj objavom odluke o odabiru najpovoljnije ponude odnosno njenom izvršenom dostavom na dokaziv način stječe uvjete za sklapanje ugovora o nabavi. </w:t>
      </w:r>
      <w:r>
        <w:rPr>
          <w:rStyle w:val="Zadanifontodlomka"/>
          <w:color w:val="000000"/>
        </w:rPr>
        <w:t>Nabava jednostavne vrijednosti manje od 70.000,00 kuna za nabavu roba</w:t>
      </w:r>
      <w:r>
        <w:rPr>
          <w:rStyle w:val="Zadanifontodlomka"/>
          <w:color w:val="000000"/>
        </w:rPr>
        <w:t>, usluga i radova, provodi se zaključivanjem ugovora ili narudžbenice s odabranim gospodarskim subjektom. Ugovor u ime općine Šandrovac potpisuje načelnik.</w:t>
      </w:r>
    </w:p>
    <w:p w:rsidR="00020196" w:rsidRDefault="002C0953">
      <w:pPr>
        <w:autoSpaceDE w:val="0"/>
        <w:jc w:val="both"/>
      </w:pPr>
      <w:r>
        <w:rPr>
          <w:rStyle w:val="Zadanifontodlomka"/>
          <w:color w:val="000000"/>
        </w:rPr>
        <w:t>Slijedom navedenog odlučeno je kao u člancima 1. do 5. ove Odluke.</w:t>
      </w:r>
    </w:p>
    <w:p w:rsidR="00020196" w:rsidRDefault="00020196">
      <w:pPr>
        <w:jc w:val="both"/>
        <w:rPr>
          <w:b/>
        </w:rPr>
      </w:pPr>
    </w:p>
    <w:p w:rsidR="00020196" w:rsidRDefault="00020196">
      <w:pPr>
        <w:jc w:val="both"/>
        <w:rPr>
          <w:b/>
        </w:rPr>
      </w:pPr>
    </w:p>
    <w:p w:rsidR="00020196" w:rsidRDefault="002C0953">
      <w:pPr>
        <w:autoSpaceDE w:val="0"/>
        <w:ind w:left="4248" w:firstLine="708"/>
      </w:pPr>
      <w:r>
        <w:t>ODGOVORNA OSOBA NARUČITELJA</w:t>
      </w:r>
    </w:p>
    <w:p w:rsidR="00020196" w:rsidRDefault="002C0953">
      <w:pPr>
        <w:ind w:left="708" w:firstLine="4602"/>
      </w:pPr>
      <w:r>
        <w:t>Opć</w:t>
      </w:r>
      <w:r>
        <w:t>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:rsidR="00020196" w:rsidRDefault="002C0953">
      <w:pPr>
        <w:ind w:left="708" w:firstLine="4602"/>
      </w:pPr>
      <w:r>
        <w:t xml:space="preserve">                 Josip Dekalić    </w:t>
      </w:r>
    </w:p>
    <w:p w:rsidR="00020196" w:rsidRDefault="00020196">
      <w:pPr>
        <w:jc w:val="both"/>
        <w:rPr>
          <w:b/>
          <w:color w:val="000000"/>
        </w:rPr>
      </w:pPr>
    </w:p>
    <w:p w:rsidR="00020196" w:rsidRDefault="002C0953">
      <w:pPr>
        <w:jc w:val="both"/>
        <w:rPr>
          <w:b/>
          <w:color w:val="000000"/>
        </w:rPr>
      </w:pPr>
      <w:r>
        <w:rPr>
          <w:b/>
          <w:color w:val="000000"/>
        </w:rPr>
        <w:t>Uputa o pravnom lijeku:</w:t>
      </w:r>
    </w:p>
    <w:p w:rsidR="00020196" w:rsidRDefault="002C0953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</w:t>
      </w:r>
      <w:r>
        <w:rPr>
          <w:color w:val="000000"/>
        </w:rPr>
        <w:t xml:space="preserve">može se izjaviti žalba jer se na istu ne primjenjuje Zakon o javnoj nabavi.  </w:t>
      </w:r>
    </w:p>
    <w:p w:rsidR="00020196" w:rsidRDefault="00020196">
      <w:pPr>
        <w:pStyle w:val="StandardWeb"/>
        <w:spacing w:before="0" w:after="0"/>
        <w:jc w:val="both"/>
        <w:rPr>
          <w:color w:val="000000"/>
        </w:rPr>
      </w:pPr>
    </w:p>
    <w:p w:rsidR="00020196" w:rsidRDefault="00020196">
      <w:pPr>
        <w:pStyle w:val="StandardWeb"/>
        <w:spacing w:before="0" w:after="0"/>
        <w:jc w:val="both"/>
        <w:rPr>
          <w:color w:val="000000"/>
        </w:rPr>
      </w:pPr>
    </w:p>
    <w:p w:rsidR="00020196" w:rsidRDefault="00020196">
      <w:pPr>
        <w:pStyle w:val="StandardWeb"/>
        <w:spacing w:before="0" w:after="0"/>
        <w:jc w:val="both"/>
        <w:rPr>
          <w:color w:val="000000"/>
        </w:rPr>
      </w:pPr>
    </w:p>
    <w:p w:rsidR="00020196" w:rsidRDefault="00020196">
      <w:pPr>
        <w:pStyle w:val="StandardWeb"/>
        <w:spacing w:before="0" w:after="0"/>
        <w:jc w:val="both"/>
        <w:rPr>
          <w:color w:val="000000"/>
        </w:rPr>
      </w:pPr>
    </w:p>
    <w:p w:rsidR="00020196" w:rsidRDefault="00020196">
      <w:pPr>
        <w:pStyle w:val="StandardWeb"/>
        <w:spacing w:before="0" w:after="0"/>
        <w:jc w:val="both"/>
        <w:rPr>
          <w:color w:val="000000"/>
        </w:rPr>
      </w:pPr>
    </w:p>
    <w:p w:rsidR="00020196" w:rsidRDefault="00020196">
      <w:pPr>
        <w:pStyle w:val="StandardWeb"/>
        <w:spacing w:before="0" w:after="0"/>
        <w:jc w:val="both"/>
        <w:rPr>
          <w:color w:val="000000"/>
        </w:rPr>
      </w:pPr>
    </w:p>
    <w:p w:rsidR="00020196" w:rsidRDefault="002C0953">
      <w:pPr>
        <w:pStyle w:val="StandardWeb"/>
        <w:spacing w:before="0" w:after="0"/>
        <w:jc w:val="both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599444</wp:posOffset>
            </wp:positionH>
            <wp:positionV relativeFrom="margin">
              <wp:posOffset>7730493</wp:posOffset>
            </wp:positionV>
            <wp:extent cx="4533266" cy="1438278"/>
            <wp:effectExtent l="0" t="0" r="634" b="9522"/>
            <wp:wrapSquare wrapText="bothSides"/>
            <wp:docPr id="6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02019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53" w:rsidRDefault="002C0953">
      <w:r>
        <w:separator/>
      </w:r>
    </w:p>
  </w:endnote>
  <w:endnote w:type="continuationSeparator" w:id="0">
    <w:p w:rsidR="002C0953" w:rsidRDefault="002C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53" w:rsidRDefault="002C0953">
      <w:r>
        <w:rPr>
          <w:color w:val="000000"/>
        </w:rPr>
        <w:separator/>
      </w:r>
    </w:p>
  </w:footnote>
  <w:footnote w:type="continuationSeparator" w:id="0">
    <w:p w:rsidR="002C0953" w:rsidRDefault="002C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AC5"/>
    <w:multiLevelType w:val="multilevel"/>
    <w:tmpl w:val="E348E11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5E3232D"/>
    <w:multiLevelType w:val="multilevel"/>
    <w:tmpl w:val="5F98E97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B37237F"/>
    <w:multiLevelType w:val="multilevel"/>
    <w:tmpl w:val="EAA8CDFC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A100A9"/>
    <w:multiLevelType w:val="multilevel"/>
    <w:tmpl w:val="24067ED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5C462AA"/>
    <w:multiLevelType w:val="multilevel"/>
    <w:tmpl w:val="CE787EC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0EB48E2"/>
    <w:multiLevelType w:val="multilevel"/>
    <w:tmpl w:val="B05AE0FA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2903E7E"/>
    <w:multiLevelType w:val="multilevel"/>
    <w:tmpl w:val="3FC0FD50"/>
    <w:styleLink w:val="WWOutlineListStyle1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1CA7C2A"/>
    <w:multiLevelType w:val="multilevel"/>
    <w:tmpl w:val="6A5CB32C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AEF4B26"/>
    <w:multiLevelType w:val="multilevel"/>
    <w:tmpl w:val="57AE0216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4932B16"/>
    <w:multiLevelType w:val="multilevel"/>
    <w:tmpl w:val="58DA0F0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AC02347"/>
    <w:multiLevelType w:val="multilevel"/>
    <w:tmpl w:val="20DE5544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0196"/>
    <w:rsid w:val="00020196"/>
    <w:rsid w:val="00273897"/>
    <w:rsid w:val="002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1A43F-B655-4060-8E81-0B3A554A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0">
    <w:name w:val="WW_OutlineListStyle_10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slov4">
    <w:name w:val="Naslov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Tijeloteksta">
    <w:name w:val="Tijelo teksta"/>
    <w:basedOn w:val="Normal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customStyle="1" w:styleId="StandardWeb">
    <w:name w:val="Standard (Web)"/>
    <w:basedOn w:val="Normal"/>
    <w:pPr>
      <w:spacing w:before="75" w:after="225"/>
    </w:pPr>
    <w:rPr>
      <w:lang w:eastAsia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customStyle="1" w:styleId="Hiperveza">
    <w:name w:val="Hiperveza"/>
    <w:rPr>
      <w:color w:val="0000FF"/>
      <w:u w:val="single"/>
    </w:rPr>
  </w:style>
  <w:style w:type="paragraph" w:customStyle="1" w:styleId="NoSpacing1">
    <w:name w:val="No Spacing1"/>
    <w:basedOn w:val="Normal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pPr>
      <w:spacing w:before="100" w:after="100"/>
    </w:pPr>
    <w:rPr>
      <w:lang w:eastAsia="hr-HR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</w:style>
  <w:style w:type="character" w:customStyle="1" w:styleId="Naslov4Char">
    <w:name w:val="Naslov 4 Char"/>
    <w:basedOn w:val="Zadanifontodlomk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laeno">
    <w:name w:val="Naglašeno"/>
    <w:rPr>
      <w:b/>
      <w:bCs/>
    </w:r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sz w:val="24"/>
      <w:szCs w:val="24"/>
    </w:r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Istaknuto">
    <w:name w:val="Istaknuto"/>
    <w:rPr>
      <w:i/>
      <w:iCs/>
    </w:rPr>
  </w:style>
  <w:style w:type="numbering" w:customStyle="1" w:styleId="WWOutlineListStyle9">
    <w:name w:val="WW_OutlineListStyle_9"/>
    <w:basedOn w:val="NoList"/>
    <w:pPr>
      <w:numPr>
        <w:numId w:val="2"/>
      </w:numPr>
    </w:pPr>
  </w:style>
  <w:style w:type="numbering" w:customStyle="1" w:styleId="WWOutlineListStyle8">
    <w:name w:val="WW_OutlineListStyle_8"/>
    <w:basedOn w:val="NoList"/>
    <w:pPr>
      <w:numPr>
        <w:numId w:val="3"/>
      </w:numPr>
    </w:pPr>
  </w:style>
  <w:style w:type="numbering" w:customStyle="1" w:styleId="WWOutlineListStyle7">
    <w:name w:val="WW_OutlineListStyle_7"/>
    <w:basedOn w:val="NoList"/>
    <w:pPr>
      <w:numPr>
        <w:numId w:val="4"/>
      </w:numPr>
    </w:pPr>
  </w:style>
  <w:style w:type="numbering" w:customStyle="1" w:styleId="WWOutlineListStyle6">
    <w:name w:val="WW_OutlineListStyle_6"/>
    <w:basedOn w:val="NoList"/>
    <w:pPr>
      <w:numPr>
        <w:numId w:val="5"/>
      </w:numPr>
    </w:pPr>
  </w:style>
  <w:style w:type="numbering" w:customStyle="1" w:styleId="WWOutlineListStyle5">
    <w:name w:val="WW_OutlineListStyle_5"/>
    <w:basedOn w:val="NoList"/>
    <w:pPr>
      <w:numPr>
        <w:numId w:val="6"/>
      </w:numPr>
    </w:pPr>
  </w:style>
  <w:style w:type="numbering" w:customStyle="1" w:styleId="WWOutlineListStyle4">
    <w:name w:val="WW_OutlineListStyle_4"/>
    <w:basedOn w:val="NoList"/>
    <w:pPr>
      <w:numPr>
        <w:numId w:val="7"/>
      </w:numPr>
    </w:pPr>
  </w:style>
  <w:style w:type="numbering" w:customStyle="1" w:styleId="WWOutlineListStyle3">
    <w:name w:val="WW_OutlineListStyle_3"/>
    <w:basedOn w:val="NoList"/>
    <w:pPr>
      <w:numPr>
        <w:numId w:val="8"/>
      </w:numPr>
    </w:pPr>
  </w:style>
  <w:style w:type="numbering" w:customStyle="1" w:styleId="WWOutlineListStyle2">
    <w:name w:val="WW_OutlineListStyle_2"/>
    <w:basedOn w:val="NoList"/>
    <w:pPr>
      <w:numPr>
        <w:numId w:val="9"/>
      </w:numPr>
    </w:pPr>
  </w:style>
  <w:style w:type="numbering" w:customStyle="1" w:styleId="WWOutlineListStyle1">
    <w:name w:val="WW_OutlineListStyle_1"/>
    <w:basedOn w:val="NoList"/>
    <w:pPr>
      <w:numPr>
        <w:numId w:val="10"/>
      </w:numPr>
    </w:pPr>
  </w:style>
  <w:style w:type="numbering" w:customStyle="1" w:styleId="WWOutlineListStyle">
    <w:name w:val="WW_OutlineListStyle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Damir Karic</cp:lastModifiedBy>
  <cp:revision>2</cp:revision>
  <cp:lastPrinted>2018-10-31T12:41:00Z</cp:lastPrinted>
  <dcterms:created xsi:type="dcterms:W3CDTF">2018-11-01T20:12:00Z</dcterms:created>
  <dcterms:modified xsi:type="dcterms:W3CDTF">2018-11-01T20:12:00Z</dcterms:modified>
</cp:coreProperties>
</file>