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159D" w14:textId="77777777" w:rsidR="00C7159E" w:rsidRDefault="00F46D87">
      <w:pPr>
        <w:ind w:firstLine="720"/>
      </w:pPr>
      <w:bookmarkStart w:id="0" w:name="_GoBack"/>
      <w:bookmarkEnd w:id="0"/>
      <w:r>
        <w:rPr>
          <w:rStyle w:val="Zadanifontodlomka"/>
          <w:b/>
        </w:rPr>
        <w:t xml:space="preserve">     </w:t>
      </w:r>
      <w:r>
        <w:rPr>
          <w:noProof/>
        </w:rPr>
        <w:drawing>
          <wp:inline distT="0" distB="0" distL="0" distR="0" wp14:anchorId="147CF9A9" wp14:editId="1982975F">
            <wp:extent cx="752478" cy="952503"/>
            <wp:effectExtent l="0" t="0" r="9522" b="0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B4FC67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REPUBLIKA HRVATSKA</w:t>
      </w:r>
    </w:p>
    <w:p w14:paraId="0C43E97E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BJELOVARSKO-BILOGORSKA </w:t>
      </w:r>
    </w:p>
    <w:p w14:paraId="246133CF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Ž U P A N I J A</w:t>
      </w:r>
    </w:p>
    <w:p w14:paraId="400D460B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OPĆINA ŠANDROVAC</w:t>
      </w:r>
    </w:p>
    <w:p w14:paraId="5844F687" w14:textId="77777777" w:rsidR="00C7159E" w:rsidRDefault="00C7159E">
      <w:pPr>
        <w:rPr>
          <w:b/>
          <w:sz w:val="22"/>
          <w:szCs w:val="22"/>
        </w:rPr>
      </w:pPr>
    </w:p>
    <w:p w14:paraId="68B26D69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>KLASA: 112-01/18-04/3</w:t>
      </w:r>
    </w:p>
    <w:p w14:paraId="201C4337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>URBROJ: 2123-05-04-18-12</w:t>
      </w:r>
    </w:p>
    <w:p w14:paraId="774B684C" w14:textId="77777777" w:rsidR="00C7159E" w:rsidRDefault="00F4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>Šandrovac, 10.09.2018.</w:t>
      </w:r>
    </w:p>
    <w:p w14:paraId="22ED2B37" w14:textId="77777777" w:rsidR="00C7159E" w:rsidRDefault="00C7159E">
      <w:pPr>
        <w:rPr>
          <w:b/>
          <w:sz w:val="22"/>
          <w:szCs w:val="22"/>
        </w:rPr>
      </w:pPr>
    </w:p>
    <w:p w14:paraId="7F9F9D57" w14:textId="77777777" w:rsidR="00C7159E" w:rsidRDefault="00F46D87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  <w:t xml:space="preserve">     KANDIDATIMA</w:t>
      </w:r>
    </w:p>
    <w:p w14:paraId="296413EF" w14:textId="77777777" w:rsidR="00C7159E" w:rsidRDefault="00F46D87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koji ispunjavaju formalne </w:t>
      </w:r>
      <w:r>
        <w:rPr>
          <w:b/>
          <w:sz w:val="22"/>
          <w:szCs w:val="22"/>
        </w:rPr>
        <w:t xml:space="preserve">uvjete natječaja </w:t>
      </w:r>
    </w:p>
    <w:p w14:paraId="7F5D7F14" w14:textId="77777777" w:rsidR="00C7159E" w:rsidRDefault="00C7159E">
      <w:pPr>
        <w:jc w:val="both"/>
        <w:rPr>
          <w:b/>
          <w:sz w:val="22"/>
          <w:szCs w:val="22"/>
        </w:rPr>
      </w:pPr>
    </w:p>
    <w:p w14:paraId="40E11881" w14:textId="77777777" w:rsidR="00C7159E" w:rsidRDefault="00C7159E">
      <w:pPr>
        <w:jc w:val="both"/>
        <w:rPr>
          <w:b/>
          <w:sz w:val="22"/>
          <w:szCs w:val="22"/>
        </w:rPr>
      </w:pPr>
    </w:p>
    <w:p w14:paraId="1675D89E" w14:textId="77777777" w:rsidR="00C7159E" w:rsidRDefault="00F46D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PREDMET: Poziv na testiranje, dostavlja se</w:t>
      </w:r>
    </w:p>
    <w:p w14:paraId="4203F160" w14:textId="77777777" w:rsidR="00C7159E" w:rsidRDefault="00C7159E">
      <w:pPr>
        <w:jc w:val="both"/>
        <w:rPr>
          <w:sz w:val="22"/>
          <w:szCs w:val="22"/>
        </w:rPr>
      </w:pPr>
    </w:p>
    <w:p w14:paraId="2C4FD0C2" w14:textId="77777777" w:rsidR="00C7159E" w:rsidRDefault="00C7159E">
      <w:pPr>
        <w:ind w:firstLine="708"/>
        <w:jc w:val="both"/>
        <w:rPr>
          <w:sz w:val="22"/>
          <w:szCs w:val="22"/>
        </w:rPr>
      </w:pPr>
    </w:p>
    <w:p w14:paraId="0D087700" w14:textId="77777777" w:rsidR="00C7159E" w:rsidRDefault="00F46D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Poštovani,</w:t>
      </w:r>
    </w:p>
    <w:p w14:paraId="18C9EA48" w14:textId="77777777" w:rsidR="00C7159E" w:rsidRDefault="00C7159E">
      <w:pPr>
        <w:jc w:val="both"/>
        <w:rPr>
          <w:sz w:val="22"/>
          <w:szCs w:val="22"/>
        </w:rPr>
      </w:pPr>
    </w:p>
    <w:p w14:paraId="152D973D" w14:textId="77777777" w:rsidR="00C7159E" w:rsidRDefault="00F46D87">
      <w:pPr>
        <w:pStyle w:val="Bezproreda"/>
        <w:tabs>
          <w:tab w:val="left" w:pos="709"/>
        </w:tabs>
        <w:jc w:val="both"/>
      </w:pPr>
      <w:r>
        <w:rPr>
          <w:rStyle w:val="Zadanifontodlomka"/>
          <w:rFonts w:ascii="Times New Roman" w:hAnsi="Times New Roman"/>
        </w:rPr>
        <w:tab/>
      </w:r>
      <w:proofErr w:type="spellStart"/>
      <w:r>
        <w:rPr>
          <w:rStyle w:val="Zadanifontodlomka"/>
          <w:rFonts w:ascii="Times New Roman" w:hAnsi="Times New Roman"/>
        </w:rPr>
        <w:t>povodom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raspisanog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oglasa</w:t>
      </w:r>
      <w:proofErr w:type="spellEnd"/>
      <w:r>
        <w:rPr>
          <w:rStyle w:val="Zadanifontodlomka"/>
          <w:rFonts w:ascii="Times New Roman" w:hAnsi="Times New Roman"/>
        </w:rPr>
        <w:t xml:space="preserve"> za </w:t>
      </w:r>
      <w:proofErr w:type="spellStart"/>
      <w:r>
        <w:rPr>
          <w:rStyle w:val="Zadanifontodlomka"/>
          <w:rFonts w:ascii="Times New Roman" w:hAnsi="Times New Roman"/>
        </w:rPr>
        <w:t>prijem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službenika</w:t>
      </w:r>
      <w:proofErr w:type="spellEnd"/>
      <w:r>
        <w:rPr>
          <w:rStyle w:val="Zadanifontodlomka"/>
          <w:rFonts w:ascii="Times New Roman" w:hAnsi="Times New Roman"/>
          <w:bCs/>
        </w:rPr>
        <w:t xml:space="preserve">/ice u </w:t>
      </w:r>
      <w:proofErr w:type="spellStart"/>
      <w:r>
        <w:rPr>
          <w:rStyle w:val="Zadanifontodlomka"/>
          <w:rFonts w:ascii="Times New Roman" w:hAnsi="Times New Roman"/>
          <w:bCs/>
        </w:rPr>
        <w:t>službu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na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određeno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vrijeme</w:t>
      </w:r>
      <w:proofErr w:type="spellEnd"/>
      <w:r>
        <w:rPr>
          <w:rStyle w:val="Zadanifontodlomka"/>
          <w:rFonts w:ascii="Times New Roman" w:hAnsi="Times New Roman"/>
          <w:bCs/>
        </w:rPr>
        <w:t xml:space="preserve"> u </w:t>
      </w:r>
      <w:proofErr w:type="spellStart"/>
      <w:r>
        <w:rPr>
          <w:rStyle w:val="Zadanifontodlomka"/>
          <w:rFonts w:ascii="Times New Roman" w:hAnsi="Times New Roman"/>
          <w:bCs/>
        </w:rPr>
        <w:t>Jedinstveni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upravni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odjel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Općine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Šandrovac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na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radno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mjesto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voditelj</w:t>
      </w:r>
      <w:proofErr w:type="spellEnd"/>
      <w:r>
        <w:rPr>
          <w:rStyle w:val="Zadanifontodlomka"/>
          <w:rFonts w:ascii="Times New Roman" w:hAnsi="Times New Roman"/>
          <w:bCs/>
        </w:rPr>
        <w:t xml:space="preserve"> </w:t>
      </w:r>
      <w:proofErr w:type="spellStart"/>
      <w:r>
        <w:rPr>
          <w:rStyle w:val="Zadanifontodlomka"/>
          <w:rFonts w:ascii="Times New Roman" w:hAnsi="Times New Roman"/>
          <w:bCs/>
        </w:rPr>
        <w:t>projekta</w:t>
      </w:r>
      <w:proofErr w:type="spellEnd"/>
      <w:r>
        <w:rPr>
          <w:rStyle w:val="Zadanifontodlomka"/>
          <w:rFonts w:ascii="Times New Roman" w:hAnsi="Times New Roman"/>
          <w:bCs/>
        </w:rPr>
        <w:t xml:space="preserve"> „</w:t>
      </w:r>
      <w:proofErr w:type="spellStart"/>
      <w:r>
        <w:rPr>
          <w:rStyle w:val="Zadanifontodlomka"/>
          <w:rFonts w:ascii="Times New Roman" w:hAnsi="Times New Roman"/>
          <w:color w:val="000000"/>
        </w:rPr>
        <w:t>Snaga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Style w:val="Zadanifontodlomka"/>
          <w:rFonts w:ascii="Times New Roman" w:hAnsi="Times New Roman"/>
          <w:color w:val="000000"/>
        </w:rPr>
        <w:t>zajedništva</w:t>
      </w:r>
      <w:proofErr w:type="spellEnd"/>
      <w:r>
        <w:rPr>
          <w:rStyle w:val="Zadanifontodlomka"/>
          <w:rFonts w:ascii="Times New Roman" w:hAnsi="Times New Roman"/>
          <w:color w:val="000000"/>
        </w:rPr>
        <w:t>“</w:t>
      </w:r>
      <w:proofErr w:type="gramEnd"/>
      <w:r>
        <w:rPr>
          <w:rStyle w:val="Zadanifontodlomka"/>
          <w:rFonts w:ascii="Times New Roman" w:hAnsi="Times New Roman"/>
          <w:color w:val="000000"/>
        </w:rPr>
        <w:t xml:space="preserve">, </w:t>
      </w:r>
      <w:proofErr w:type="spellStart"/>
      <w:r>
        <w:rPr>
          <w:rStyle w:val="Zadanifontodlomka"/>
          <w:rFonts w:ascii="Times New Roman" w:hAnsi="Times New Roman"/>
          <w:color w:val="000000"/>
        </w:rPr>
        <w:t>Zaželi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- Program </w:t>
      </w:r>
      <w:proofErr w:type="spellStart"/>
      <w:r>
        <w:rPr>
          <w:rStyle w:val="Zadanifontodlomka"/>
          <w:rFonts w:ascii="Times New Roman" w:hAnsi="Times New Roman"/>
          <w:color w:val="000000"/>
        </w:rPr>
        <w:t>zapošljavanja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žena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, </w:t>
      </w:r>
      <w:proofErr w:type="spellStart"/>
      <w:r>
        <w:rPr>
          <w:rStyle w:val="Zadanifontodlomka"/>
          <w:rFonts w:ascii="Times New Roman" w:hAnsi="Times New Roman"/>
          <w:color w:val="000000"/>
        </w:rPr>
        <w:t>broj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UP.02.1.1.05.0239</w:t>
      </w:r>
      <w:r>
        <w:rPr>
          <w:rStyle w:val="Zadanifontodlomka"/>
          <w:rFonts w:ascii="Times New Roman" w:hAnsi="Times New Roman"/>
        </w:rPr>
        <w:t xml:space="preserve">, </w:t>
      </w:r>
      <w:proofErr w:type="spellStart"/>
      <w:r>
        <w:rPr>
          <w:rStyle w:val="Zadanifontodlomka"/>
          <w:rFonts w:ascii="Times New Roman" w:hAnsi="Times New Roman"/>
        </w:rPr>
        <w:t>koji</w:t>
      </w:r>
      <w:proofErr w:type="spellEnd"/>
      <w:r>
        <w:rPr>
          <w:rStyle w:val="Zadanifontodlomka"/>
          <w:rFonts w:ascii="Times New Roman" w:hAnsi="Times New Roman"/>
        </w:rPr>
        <w:t xml:space="preserve"> je </w:t>
      </w:r>
      <w:proofErr w:type="spellStart"/>
      <w:r>
        <w:rPr>
          <w:rStyle w:val="Zadanifontodlomka"/>
          <w:rFonts w:ascii="Times New Roman" w:hAnsi="Times New Roman"/>
        </w:rPr>
        <w:t>objavljen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na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stranicama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Hrvatskog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zavoda</w:t>
      </w:r>
      <w:proofErr w:type="spellEnd"/>
      <w:r>
        <w:rPr>
          <w:rStyle w:val="Zadanifontodlomka"/>
          <w:rFonts w:ascii="Times New Roman" w:hAnsi="Times New Roman"/>
        </w:rPr>
        <w:t xml:space="preserve"> za </w:t>
      </w:r>
      <w:proofErr w:type="spellStart"/>
      <w:r>
        <w:rPr>
          <w:rStyle w:val="Zadanifontodlomka"/>
          <w:rFonts w:ascii="Times New Roman" w:hAnsi="Times New Roman"/>
        </w:rPr>
        <w:t>zapošljavanje</w:t>
      </w:r>
      <w:proofErr w:type="spellEnd"/>
      <w:r>
        <w:rPr>
          <w:rStyle w:val="Zadanifontodlomka"/>
          <w:rFonts w:ascii="Times New Roman" w:hAnsi="Times New Roman"/>
        </w:rPr>
        <w:t xml:space="preserve"> od 30.08.2018. do 7.09.2018. </w:t>
      </w:r>
      <w:proofErr w:type="spellStart"/>
      <w:proofErr w:type="gramStart"/>
      <w:r>
        <w:rPr>
          <w:rStyle w:val="Zadanifontodlomka"/>
          <w:rFonts w:ascii="Times New Roman" w:hAnsi="Times New Roman"/>
        </w:rPr>
        <w:t>godine</w:t>
      </w:r>
      <w:proofErr w:type="spellEnd"/>
      <w:r>
        <w:rPr>
          <w:rStyle w:val="Zadanifontodlomka"/>
          <w:rFonts w:ascii="Times New Roman" w:hAnsi="Times New Roman"/>
        </w:rPr>
        <w:t xml:space="preserve">,  </w:t>
      </w:r>
      <w:proofErr w:type="spellStart"/>
      <w:r>
        <w:rPr>
          <w:rStyle w:val="Zadanifontodlomka"/>
          <w:rFonts w:ascii="Times New Roman" w:hAnsi="Times New Roman"/>
        </w:rPr>
        <w:t>pozivamo</w:t>
      </w:r>
      <w:proofErr w:type="spellEnd"/>
      <w:proofErr w:type="gramEnd"/>
      <w:r>
        <w:rPr>
          <w:rStyle w:val="Zadanifontodlomka"/>
          <w:rFonts w:ascii="Times New Roman" w:hAnsi="Times New Roman"/>
        </w:rPr>
        <w:t xml:space="preserve"> Vas  </w:t>
      </w:r>
      <w:proofErr w:type="spellStart"/>
      <w:r>
        <w:rPr>
          <w:rStyle w:val="Zadanifontodlomka"/>
          <w:rFonts w:ascii="Times New Roman" w:hAnsi="Times New Roman"/>
        </w:rPr>
        <w:t>na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testiranje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koje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će</w:t>
      </w:r>
      <w:proofErr w:type="spellEnd"/>
      <w:r>
        <w:rPr>
          <w:rStyle w:val="Zadanifontodlomka"/>
          <w:rFonts w:ascii="Times New Roman" w:hAnsi="Times New Roman"/>
        </w:rPr>
        <w:t xml:space="preserve"> se </w:t>
      </w:r>
      <w:proofErr w:type="spellStart"/>
      <w:r>
        <w:rPr>
          <w:rStyle w:val="Zadanifontodlomka"/>
          <w:rFonts w:ascii="Times New Roman" w:hAnsi="Times New Roman"/>
        </w:rPr>
        <w:t>održati</w:t>
      </w:r>
      <w:proofErr w:type="spellEnd"/>
      <w:r>
        <w:rPr>
          <w:rStyle w:val="Zadanifontodlomka"/>
          <w:rFonts w:ascii="Times New Roman" w:hAnsi="Times New Roman"/>
        </w:rPr>
        <w:t xml:space="preserve"> dana </w:t>
      </w:r>
      <w:r>
        <w:rPr>
          <w:rStyle w:val="Zadanifontodlomka"/>
          <w:rFonts w:ascii="Times New Roman" w:hAnsi="Times New Roman"/>
          <w:b/>
        </w:rPr>
        <w:t xml:space="preserve">14. </w:t>
      </w:r>
      <w:proofErr w:type="spellStart"/>
      <w:r>
        <w:rPr>
          <w:rStyle w:val="Zadanifontodlomka"/>
          <w:rFonts w:ascii="Times New Roman" w:hAnsi="Times New Roman"/>
          <w:b/>
        </w:rPr>
        <w:t>rujna</w:t>
      </w:r>
      <w:proofErr w:type="spellEnd"/>
      <w:r>
        <w:rPr>
          <w:rStyle w:val="Zadanifontodlomka"/>
          <w:rFonts w:ascii="Times New Roman" w:hAnsi="Times New Roman"/>
          <w:b/>
        </w:rPr>
        <w:t xml:space="preserve"> 2018. </w:t>
      </w:r>
      <w:proofErr w:type="spellStart"/>
      <w:r>
        <w:rPr>
          <w:rStyle w:val="Zadanifontodlomka"/>
          <w:rFonts w:ascii="Times New Roman" w:hAnsi="Times New Roman"/>
          <w:b/>
        </w:rPr>
        <w:t>godine</w:t>
      </w:r>
      <w:proofErr w:type="spellEnd"/>
      <w:r>
        <w:rPr>
          <w:rStyle w:val="Zadanifontodlomka"/>
          <w:rFonts w:ascii="Times New Roman" w:hAnsi="Times New Roman"/>
          <w:b/>
        </w:rPr>
        <w:t xml:space="preserve"> (</w:t>
      </w:r>
      <w:proofErr w:type="spellStart"/>
      <w:r>
        <w:rPr>
          <w:rStyle w:val="Zadanifontodlomka"/>
          <w:rFonts w:ascii="Times New Roman" w:hAnsi="Times New Roman"/>
          <w:b/>
        </w:rPr>
        <w:t>p</w:t>
      </w:r>
      <w:r>
        <w:rPr>
          <w:rStyle w:val="Zadanifontodlomka"/>
          <w:rFonts w:ascii="Times New Roman" w:hAnsi="Times New Roman"/>
          <w:b/>
        </w:rPr>
        <w:t>etak</w:t>
      </w:r>
      <w:proofErr w:type="spellEnd"/>
      <w:r>
        <w:rPr>
          <w:rStyle w:val="Zadanifontodlomka"/>
          <w:rFonts w:ascii="Times New Roman" w:hAnsi="Times New Roman"/>
          <w:b/>
        </w:rPr>
        <w:t xml:space="preserve">) u 10,00 sati </w:t>
      </w:r>
      <w:r>
        <w:rPr>
          <w:rStyle w:val="Zadanifontodlomka"/>
          <w:rFonts w:ascii="Times New Roman" w:hAnsi="Times New Roman"/>
        </w:rPr>
        <w:t xml:space="preserve">u </w:t>
      </w:r>
      <w:proofErr w:type="spellStart"/>
      <w:r>
        <w:rPr>
          <w:rStyle w:val="Zadanifontodlomka"/>
          <w:rFonts w:ascii="Times New Roman" w:hAnsi="Times New Roman"/>
        </w:rPr>
        <w:t>prostoriji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vjećnice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Općine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Šandrovac</w:t>
      </w:r>
      <w:proofErr w:type="spellEnd"/>
      <w:r>
        <w:rPr>
          <w:rStyle w:val="Zadanifontodlomka"/>
          <w:rFonts w:ascii="Times New Roman" w:hAnsi="Times New Roman"/>
        </w:rPr>
        <w:t xml:space="preserve">, </w:t>
      </w:r>
      <w:proofErr w:type="spellStart"/>
      <w:r>
        <w:rPr>
          <w:rStyle w:val="Zadanifontodlomka"/>
          <w:rFonts w:ascii="Times New Roman" w:hAnsi="Times New Roman"/>
        </w:rPr>
        <w:t>Bjelovarska</w:t>
      </w:r>
      <w:proofErr w:type="spellEnd"/>
      <w:r>
        <w:rPr>
          <w:rStyle w:val="Zadanifontodlomka"/>
          <w:rFonts w:ascii="Times New Roman" w:hAnsi="Times New Roman"/>
        </w:rPr>
        <w:t xml:space="preserve"> 6, </w:t>
      </w:r>
      <w:proofErr w:type="spellStart"/>
      <w:r>
        <w:rPr>
          <w:rStyle w:val="Zadanifontodlomka"/>
          <w:rFonts w:ascii="Times New Roman" w:hAnsi="Times New Roman"/>
        </w:rPr>
        <w:t>Šandrovac</w:t>
      </w:r>
      <w:proofErr w:type="spellEnd"/>
      <w:r>
        <w:rPr>
          <w:rStyle w:val="Zadanifontodlomka"/>
          <w:rFonts w:ascii="Times New Roman" w:hAnsi="Times New Roman"/>
        </w:rPr>
        <w:t>.</w:t>
      </w:r>
    </w:p>
    <w:p w14:paraId="110FB2CA" w14:textId="77777777" w:rsidR="00C7159E" w:rsidRDefault="00F46D87">
      <w:pPr>
        <w:pStyle w:val="Bezproreda"/>
        <w:tabs>
          <w:tab w:val="left" w:pos="709"/>
        </w:tabs>
        <w:jc w:val="both"/>
      </w:pPr>
      <w:r>
        <w:rPr>
          <w:rStyle w:val="Zadanifontodlomka"/>
          <w:rFonts w:ascii="Times New Roman" w:hAnsi="Times New Roman"/>
        </w:rPr>
        <w:tab/>
      </w:r>
      <w:proofErr w:type="spellStart"/>
      <w:r>
        <w:rPr>
          <w:rStyle w:val="Zadanifontodlomka"/>
          <w:rFonts w:ascii="Times New Roman" w:hAnsi="Times New Roman"/>
        </w:rPr>
        <w:t>Kandidati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koji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ispunjavaju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formalne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uvjete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natječaja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su</w:t>
      </w:r>
      <w:proofErr w:type="spellEnd"/>
      <w:r>
        <w:rPr>
          <w:rStyle w:val="Zadanifontodlomka"/>
          <w:rFonts w:ascii="Times New Roman" w:hAnsi="Times New Roman"/>
        </w:rPr>
        <w:t>:</w:t>
      </w:r>
    </w:p>
    <w:p w14:paraId="224AA8A1" w14:textId="77777777" w:rsidR="00C7159E" w:rsidRDefault="00F46D87">
      <w:pPr>
        <w:jc w:val="both"/>
      </w:pPr>
      <w:r>
        <w:rPr>
          <w:rStyle w:val="Zadanifontodlomka"/>
          <w:color w:val="000000"/>
          <w:sz w:val="22"/>
          <w:szCs w:val="22"/>
        </w:rPr>
        <w:t>1.  Martina Bedeković, Vinogradska I/91, 43226 Veliko Trojstvo, SSS upravni pravnik,  sa</w:t>
      </w:r>
      <w:r>
        <w:rPr>
          <w:rStyle w:val="Zadanifontodlomka"/>
          <w:color w:val="FF0000"/>
          <w:sz w:val="22"/>
          <w:szCs w:val="22"/>
        </w:rPr>
        <w:t xml:space="preserve"> </w:t>
      </w:r>
      <w:r>
        <w:rPr>
          <w:rStyle w:val="Zadanifontodlomka"/>
          <w:color w:val="000000"/>
          <w:sz w:val="22"/>
          <w:szCs w:val="22"/>
        </w:rPr>
        <w:t xml:space="preserve">ukupnim radnim stažem u </w:t>
      </w:r>
      <w:r>
        <w:rPr>
          <w:rStyle w:val="Zadanifontodlomka"/>
          <w:color w:val="000000"/>
          <w:sz w:val="22"/>
          <w:szCs w:val="22"/>
        </w:rPr>
        <w:t>trajanju</w:t>
      </w:r>
      <w:r>
        <w:rPr>
          <w:rStyle w:val="Zadanifontodlomka"/>
          <w:color w:val="FF0000"/>
          <w:sz w:val="22"/>
          <w:szCs w:val="22"/>
        </w:rPr>
        <w:t xml:space="preserve"> </w:t>
      </w:r>
      <w:r>
        <w:rPr>
          <w:rStyle w:val="Zadanifontodlomka"/>
          <w:color w:val="000000"/>
          <w:sz w:val="22"/>
          <w:szCs w:val="22"/>
        </w:rPr>
        <w:t xml:space="preserve">od 11 godina, 11 mjeseci i 5 dana,  od toga rad u struci 2 godine i 5 mjeseci, sa položenim državnim stručnim ispitom. </w:t>
      </w:r>
    </w:p>
    <w:p w14:paraId="2533F9A3" w14:textId="77777777" w:rsidR="00C7159E" w:rsidRDefault="00F46D87">
      <w:pPr>
        <w:jc w:val="both"/>
      </w:pPr>
      <w:r>
        <w:rPr>
          <w:rStyle w:val="Zadanifontodlomka"/>
          <w:color w:val="000000"/>
          <w:sz w:val="22"/>
          <w:szCs w:val="22"/>
        </w:rPr>
        <w:t>2. Marin Draženović, Lovre Matačića 75, 43000 Bjelovar, SSS upravni pravnik, bez položenog državnog stručnog ispita, sa ukupnim</w:t>
      </w:r>
      <w:r>
        <w:rPr>
          <w:rStyle w:val="Zadanifontodlomka"/>
          <w:color w:val="000000"/>
          <w:sz w:val="22"/>
          <w:szCs w:val="22"/>
        </w:rPr>
        <w:t xml:space="preserve"> radnim stažem u trajanju</w:t>
      </w:r>
      <w:r>
        <w:rPr>
          <w:rStyle w:val="Zadanifontodlomka"/>
          <w:color w:val="FF0000"/>
          <w:sz w:val="22"/>
          <w:szCs w:val="22"/>
        </w:rPr>
        <w:t xml:space="preserve"> </w:t>
      </w:r>
      <w:r>
        <w:rPr>
          <w:rStyle w:val="Zadanifontodlomka"/>
          <w:color w:val="000000"/>
          <w:sz w:val="22"/>
          <w:szCs w:val="22"/>
        </w:rPr>
        <w:t>od 21 godina,  0 mjeseci i 20 dana, od toga rad u struci nije utvrđen</w:t>
      </w:r>
    </w:p>
    <w:p w14:paraId="55FCB130" w14:textId="77777777" w:rsidR="00C7159E" w:rsidRDefault="00F46D87">
      <w:pPr>
        <w:jc w:val="both"/>
      </w:pPr>
      <w:r>
        <w:rPr>
          <w:rStyle w:val="Zadanifontodlomka"/>
          <w:color w:val="000000"/>
          <w:sz w:val="22"/>
          <w:szCs w:val="22"/>
        </w:rPr>
        <w:t xml:space="preserve">3. </w:t>
      </w:r>
      <w:proofErr w:type="spellStart"/>
      <w:r>
        <w:rPr>
          <w:rStyle w:val="Zadanifontodlomka"/>
          <w:color w:val="000000"/>
          <w:sz w:val="22"/>
          <w:szCs w:val="22"/>
        </w:rPr>
        <w:t>Polka</w:t>
      </w:r>
      <w:proofErr w:type="spellEnd"/>
      <w:r>
        <w:rPr>
          <w:rStyle w:val="Zadanifontodlomka"/>
          <w:color w:val="000000"/>
          <w:sz w:val="22"/>
          <w:szCs w:val="22"/>
        </w:rPr>
        <w:t xml:space="preserve"> Vučković, 1 maja 5, 48305 Reka, SSS upravni pravnik, ukupni radni staž u trajanju od 3 godine, od toga 1 godina radnog iskustva u struci, sa položenim </w:t>
      </w:r>
      <w:r>
        <w:rPr>
          <w:rStyle w:val="Zadanifontodlomka"/>
          <w:color w:val="000000"/>
          <w:sz w:val="22"/>
          <w:szCs w:val="22"/>
        </w:rPr>
        <w:t>državnim stručnim ispitom.</w:t>
      </w:r>
    </w:p>
    <w:p w14:paraId="5A266982" w14:textId="77777777" w:rsidR="00C7159E" w:rsidRDefault="00F46D87">
      <w:pPr>
        <w:pStyle w:val="Bezproreda"/>
        <w:ind w:firstLine="708"/>
        <w:jc w:val="both"/>
      </w:pPr>
      <w:proofErr w:type="spellStart"/>
      <w:r>
        <w:rPr>
          <w:rStyle w:val="Zadanifontodlomka"/>
          <w:rFonts w:ascii="Times New Roman" w:hAnsi="Times New Roman"/>
          <w:color w:val="000000"/>
        </w:rPr>
        <w:t>Ako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kandidat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ne </w:t>
      </w:r>
      <w:proofErr w:type="spellStart"/>
      <w:r>
        <w:rPr>
          <w:rStyle w:val="Zadanifontodlomka"/>
          <w:rFonts w:ascii="Times New Roman" w:hAnsi="Times New Roman"/>
          <w:color w:val="000000"/>
        </w:rPr>
        <w:t>pristupi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prethodnoj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provjeri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znanja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sposobnosti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intervju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, </w:t>
      </w:r>
      <w:proofErr w:type="spellStart"/>
      <w:r>
        <w:rPr>
          <w:rStyle w:val="Zadanifontodlomka"/>
          <w:rFonts w:ascii="Times New Roman" w:hAnsi="Times New Roman"/>
          <w:color w:val="000000"/>
        </w:rPr>
        <w:t>smatra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se da je </w:t>
      </w:r>
      <w:proofErr w:type="spellStart"/>
      <w:r>
        <w:rPr>
          <w:rStyle w:val="Zadanifontodlomka"/>
          <w:rFonts w:ascii="Times New Roman" w:hAnsi="Times New Roman"/>
          <w:color w:val="000000"/>
        </w:rPr>
        <w:t>povukao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prijavu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na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javni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natječaj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r>
        <w:rPr>
          <w:rStyle w:val="Zadanifontodlomka"/>
          <w:rFonts w:ascii="Times New Roman" w:hAnsi="Times New Roman"/>
        </w:rPr>
        <w:t>(</w:t>
      </w:r>
      <w:proofErr w:type="spellStart"/>
      <w:r>
        <w:rPr>
          <w:rStyle w:val="Zadanifontodlomka"/>
          <w:rFonts w:ascii="Times New Roman" w:hAnsi="Times New Roman"/>
        </w:rPr>
        <w:t>članak</w:t>
      </w:r>
      <w:proofErr w:type="spellEnd"/>
      <w:r>
        <w:rPr>
          <w:rStyle w:val="Zadanifontodlomka"/>
          <w:rFonts w:ascii="Times New Roman" w:hAnsi="Times New Roman"/>
        </w:rPr>
        <w:t xml:space="preserve"> 22. </w:t>
      </w:r>
      <w:proofErr w:type="spellStart"/>
      <w:r>
        <w:rPr>
          <w:rStyle w:val="Zadanifontodlomka"/>
          <w:rFonts w:ascii="Times New Roman" w:hAnsi="Times New Roman"/>
        </w:rPr>
        <w:t>stavak</w:t>
      </w:r>
      <w:proofErr w:type="spellEnd"/>
      <w:r>
        <w:rPr>
          <w:rStyle w:val="Zadanifontodlomka"/>
          <w:rFonts w:ascii="Times New Roman" w:hAnsi="Times New Roman"/>
        </w:rPr>
        <w:t xml:space="preserve"> 2. </w:t>
      </w:r>
      <w:proofErr w:type="spellStart"/>
      <w:r>
        <w:rPr>
          <w:rStyle w:val="Zadanifontodlomka"/>
          <w:rFonts w:ascii="Times New Roman" w:hAnsi="Times New Roman"/>
        </w:rPr>
        <w:t>Zakona</w:t>
      </w:r>
      <w:proofErr w:type="spellEnd"/>
      <w:r>
        <w:rPr>
          <w:rStyle w:val="Zadanifontodlomka"/>
          <w:rFonts w:ascii="Times New Roman" w:hAnsi="Times New Roman"/>
        </w:rPr>
        <w:t xml:space="preserve"> o </w:t>
      </w:r>
      <w:proofErr w:type="spellStart"/>
      <w:r>
        <w:rPr>
          <w:rStyle w:val="Zadanifontodlomka"/>
          <w:rFonts w:ascii="Times New Roman" w:hAnsi="Times New Roman"/>
        </w:rPr>
        <w:t>službenicima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namještenicima</w:t>
      </w:r>
      <w:proofErr w:type="spellEnd"/>
      <w:r>
        <w:rPr>
          <w:rStyle w:val="Zadanifontodlomka"/>
          <w:rFonts w:ascii="Times New Roman" w:hAnsi="Times New Roman"/>
        </w:rPr>
        <w:t xml:space="preserve"> u </w:t>
      </w:r>
      <w:proofErr w:type="spellStart"/>
      <w:r>
        <w:rPr>
          <w:rStyle w:val="Zadanifontodlomka"/>
          <w:rFonts w:ascii="Times New Roman" w:hAnsi="Times New Roman"/>
        </w:rPr>
        <w:t>lokalnoj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područnoj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r>
        <w:rPr>
          <w:rStyle w:val="Zadanifontodlomka"/>
          <w:rFonts w:ascii="Times New Roman" w:hAnsi="Times New Roman"/>
        </w:rPr>
        <w:t>(</w:t>
      </w:r>
      <w:proofErr w:type="spellStart"/>
      <w:r>
        <w:rPr>
          <w:rStyle w:val="Zadanifontodlomka"/>
          <w:rFonts w:ascii="Times New Roman" w:hAnsi="Times New Roman"/>
        </w:rPr>
        <w:t>regionalnoj</w:t>
      </w:r>
      <w:proofErr w:type="spellEnd"/>
      <w:r>
        <w:rPr>
          <w:rStyle w:val="Zadanifontodlomka"/>
          <w:rFonts w:ascii="Times New Roman" w:hAnsi="Times New Roman"/>
        </w:rPr>
        <w:t xml:space="preserve">) </w:t>
      </w:r>
      <w:proofErr w:type="spellStart"/>
      <w:r>
        <w:rPr>
          <w:rStyle w:val="Zadanifontodlomka"/>
          <w:rFonts w:ascii="Times New Roman" w:hAnsi="Times New Roman"/>
        </w:rPr>
        <w:t>samoupravi</w:t>
      </w:r>
      <w:proofErr w:type="spellEnd"/>
      <w:r>
        <w:rPr>
          <w:rStyle w:val="Zadanifontodlomka"/>
          <w:rFonts w:ascii="Times New Roman" w:hAnsi="Times New Roman"/>
        </w:rPr>
        <w:t xml:space="preserve"> («</w:t>
      </w:r>
      <w:proofErr w:type="spellStart"/>
      <w:r>
        <w:rPr>
          <w:rStyle w:val="Zadanifontodlomka"/>
          <w:rFonts w:ascii="Times New Roman" w:hAnsi="Times New Roman"/>
        </w:rPr>
        <w:t>Narodne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novine</w:t>
      </w:r>
      <w:proofErr w:type="spellEnd"/>
      <w:r>
        <w:rPr>
          <w:rStyle w:val="Zadanifontodlomka"/>
          <w:rFonts w:ascii="Times New Roman" w:hAnsi="Times New Roman"/>
        </w:rPr>
        <w:t xml:space="preserve">» </w:t>
      </w:r>
      <w:proofErr w:type="spellStart"/>
      <w:r>
        <w:rPr>
          <w:rStyle w:val="Zadanifontodlomka"/>
          <w:rFonts w:ascii="Times New Roman" w:hAnsi="Times New Roman"/>
        </w:rPr>
        <w:t>broj</w:t>
      </w:r>
      <w:proofErr w:type="spellEnd"/>
      <w:r>
        <w:rPr>
          <w:rStyle w:val="Zadanifontodlomka"/>
          <w:rFonts w:ascii="Times New Roman" w:hAnsi="Times New Roman"/>
        </w:rPr>
        <w:t xml:space="preserve"> 86/08., 61/11., 04/18).</w:t>
      </w:r>
    </w:p>
    <w:p w14:paraId="0EAA8FB9" w14:textId="77777777" w:rsidR="00C7159E" w:rsidRDefault="00F46D87">
      <w:pPr>
        <w:pStyle w:val="Bezproreda"/>
        <w:jc w:val="both"/>
      </w:pPr>
      <w:r>
        <w:rPr>
          <w:rStyle w:val="Zadanifontodlomka"/>
          <w:rFonts w:ascii="Arial Narrow" w:hAnsi="Arial Narrow"/>
          <w:color w:val="000000"/>
        </w:rPr>
        <w:t xml:space="preserve">  </w:t>
      </w:r>
      <w:r>
        <w:rPr>
          <w:rStyle w:val="Zadanifontodlomka"/>
          <w:rFonts w:ascii="Times New Roman" w:hAnsi="Times New Roman"/>
        </w:rPr>
        <w:tab/>
      </w:r>
      <w:proofErr w:type="spellStart"/>
      <w:r>
        <w:rPr>
          <w:rStyle w:val="Zadanifontodlomka"/>
          <w:rFonts w:ascii="Times New Roman" w:hAnsi="Times New Roman"/>
        </w:rPr>
        <w:t>Kandidat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koji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na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testiranju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ostvari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bodovni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rezultat</w:t>
      </w:r>
      <w:proofErr w:type="spellEnd"/>
      <w:r>
        <w:rPr>
          <w:rStyle w:val="Zadanifontodlomka"/>
          <w:rFonts w:ascii="Times New Roman" w:hAnsi="Times New Roman"/>
        </w:rPr>
        <w:t xml:space="preserve"> 50 % </w:t>
      </w:r>
      <w:proofErr w:type="spellStart"/>
      <w:r>
        <w:rPr>
          <w:rStyle w:val="Zadanifontodlomka"/>
          <w:rFonts w:ascii="Times New Roman" w:hAnsi="Times New Roman"/>
        </w:rPr>
        <w:t>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više</w:t>
      </w:r>
      <w:proofErr w:type="spellEnd"/>
      <w:r>
        <w:rPr>
          <w:rStyle w:val="Zadanifontodlomka"/>
          <w:rFonts w:ascii="Times New Roman" w:hAnsi="Times New Roman"/>
        </w:rPr>
        <w:t xml:space="preserve">, </w:t>
      </w:r>
      <w:proofErr w:type="spellStart"/>
      <w:r>
        <w:rPr>
          <w:rStyle w:val="Zadanifontodlomka"/>
          <w:rFonts w:ascii="Times New Roman" w:hAnsi="Times New Roman"/>
        </w:rPr>
        <w:t>stječe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pravo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na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daljnju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provjeru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znanja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putem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intervjua</w:t>
      </w:r>
      <w:proofErr w:type="spellEnd"/>
      <w:r>
        <w:rPr>
          <w:rStyle w:val="Zadanifontodlomka"/>
          <w:rFonts w:ascii="Times New Roman" w:hAnsi="Times New Roman"/>
        </w:rPr>
        <w:t xml:space="preserve">, </w:t>
      </w:r>
      <w:proofErr w:type="spellStart"/>
      <w:r>
        <w:rPr>
          <w:rStyle w:val="Zadanifontodlomka"/>
          <w:rFonts w:ascii="Times New Roman" w:hAnsi="Times New Roman"/>
        </w:rPr>
        <w:t>koji</w:t>
      </w:r>
      <w:proofErr w:type="spellEnd"/>
      <w:r>
        <w:rPr>
          <w:rStyle w:val="Zadanifontodlomka"/>
          <w:rFonts w:ascii="Times New Roman" w:hAnsi="Times New Roman"/>
        </w:rPr>
        <w:t xml:space="preserve"> </w:t>
      </w:r>
      <w:proofErr w:type="spellStart"/>
      <w:r>
        <w:rPr>
          <w:rStyle w:val="Zadanifontodlomka"/>
          <w:rFonts w:ascii="Times New Roman" w:hAnsi="Times New Roman"/>
        </w:rPr>
        <w:t>će</w:t>
      </w:r>
      <w:proofErr w:type="spellEnd"/>
      <w:r>
        <w:rPr>
          <w:rStyle w:val="Zadanifontodlomka"/>
          <w:rFonts w:ascii="Times New Roman" w:hAnsi="Times New Roman"/>
        </w:rPr>
        <w:t xml:space="preserve"> se </w:t>
      </w:r>
      <w:proofErr w:type="spellStart"/>
      <w:r>
        <w:rPr>
          <w:rStyle w:val="Zadanifontodlomka"/>
          <w:rFonts w:ascii="Times New Roman" w:hAnsi="Times New Roman"/>
        </w:rPr>
        <w:t>održati</w:t>
      </w:r>
      <w:proofErr w:type="spellEnd"/>
      <w:r>
        <w:rPr>
          <w:rStyle w:val="Zadanifontodlomka"/>
          <w:rFonts w:ascii="Times New Roman" w:hAnsi="Times New Roman"/>
        </w:rPr>
        <w:t xml:space="preserve"> dana </w:t>
      </w:r>
      <w:r>
        <w:rPr>
          <w:rStyle w:val="Zadanifontodlomka"/>
          <w:rFonts w:ascii="Times New Roman" w:hAnsi="Times New Roman"/>
          <w:b/>
        </w:rPr>
        <w:t xml:space="preserve">14. </w:t>
      </w:r>
      <w:proofErr w:type="spellStart"/>
      <w:r>
        <w:rPr>
          <w:rStyle w:val="Zadanifontodlomka"/>
          <w:rFonts w:ascii="Times New Roman" w:hAnsi="Times New Roman"/>
          <w:b/>
        </w:rPr>
        <w:t>rujna</w:t>
      </w:r>
      <w:proofErr w:type="spellEnd"/>
      <w:r>
        <w:rPr>
          <w:rStyle w:val="Zadanifontodlomka"/>
          <w:rFonts w:ascii="Times New Roman" w:hAnsi="Times New Roman"/>
          <w:b/>
        </w:rPr>
        <w:t xml:space="preserve"> 2018. </w:t>
      </w:r>
      <w:proofErr w:type="spellStart"/>
      <w:r>
        <w:rPr>
          <w:rStyle w:val="Zadanifontodlomka"/>
          <w:rFonts w:ascii="Times New Roman" w:hAnsi="Times New Roman"/>
          <w:b/>
        </w:rPr>
        <w:t>godine</w:t>
      </w:r>
      <w:proofErr w:type="spellEnd"/>
      <w:r>
        <w:rPr>
          <w:rStyle w:val="Zadanifontodlomka"/>
          <w:rFonts w:ascii="Times New Roman" w:hAnsi="Times New Roman"/>
          <w:b/>
        </w:rPr>
        <w:t xml:space="preserve"> (</w:t>
      </w:r>
      <w:proofErr w:type="spellStart"/>
      <w:r>
        <w:rPr>
          <w:rStyle w:val="Zadanifontodlomka"/>
          <w:rFonts w:ascii="Times New Roman" w:hAnsi="Times New Roman"/>
          <w:b/>
        </w:rPr>
        <w:t>petak</w:t>
      </w:r>
      <w:proofErr w:type="spellEnd"/>
      <w:r>
        <w:rPr>
          <w:rStyle w:val="Zadanifontodlomka"/>
          <w:rFonts w:ascii="Times New Roman" w:hAnsi="Times New Roman"/>
          <w:b/>
        </w:rPr>
        <w:t>) u 1</w:t>
      </w:r>
      <w:r>
        <w:rPr>
          <w:rStyle w:val="Zadanifontodlomka"/>
          <w:rFonts w:ascii="Times New Roman" w:hAnsi="Times New Roman"/>
          <w:b/>
        </w:rPr>
        <w:t xml:space="preserve">1,30 sati. </w:t>
      </w:r>
    </w:p>
    <w:p w14:paraId="40586A79" w14:textId="77777777" w:rsidR="00C7159E" w:rsidRDefault="00F46D87">
      <w:pPr>
        <w:pStyle w:val="Bezproreda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Kandidat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ostvario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bodovni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rezultat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manji</w:t>
      </w:r>
      <w:proofErr w:type="spellEnd"/>
      <w:r>
        <w:rPr>
          <w:rFonts w:ascii="Times New Roman" w:hAnsi="Times New Roman"/>
        </w:rPr>
        <w:t xml:space="preserve"> od 50% </w:t>
      </w:r>
      <w:proofErr w:type="spellStart"/>
      <w:r>
        <w:rPr>
          <w:rFonts w:ascii="Times New Roman" w:hAnsi="Times New Roman"/>
        </w:rPr>
        <w:t>bodova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uspješno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položio</w:t>
      </w:r>
      <w:proofErr w:type="spellEnd"/>
      <w:r>
        <w:rPr>
          <w:rFonts w:ascii="Times New Roman" w:hAnsi="Times New Roman"/>
        </w:rPr>
        <w:t xml:space="preserve"> test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njega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daljnji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postupak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provjere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sposobnosti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završen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obavljanje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intervjua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isključuje</w:t>
      </w:r>
      <w:proofErr w:type="spellEnd"/>
      <w:r>
        <w:rPr>
          <w:rFonts w:ascii="Times New Roman" w:hAnsi="Times New Roman"/>
        </w:rPr>
        <w:t xml:space="preserve"> se u </w:t>
      </w:r>
      <w:proofErr w:type="spellStart"/>
      <w:r>
        <w:rPr>
          <w:rFonts w:ascii="Times New Roman" w:hAnsi="Times New Roman"/>
        </w:rPr>
        <w:t>cijelosti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daljnjeg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</w:t>
      </w:r>
      <w:r>
        <w:rPr>
          <w:rFonts w:ascii="Times New Roman" w:hAnsi="Times New Roman"/>
        </w:rPr>
        <w:t>čajnog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postupka</w:t>
      </w:r>
      <w:proofErr w:type="spellEnd"/>
      <w:r>
        <w:rPr>
          <w:rFonts w:ascii="Times New Roman" w:hAnsi="Times New Roman"/>
        </w:rPr>
        <w:t>.</w:t>
      </w:r>
    </w:p>
    <w:p w14:paraId="1AF97BA0" w14:textId="77777777" w:rsidR="00C7159E" w:rsidRDefault="00F46D87">
      <w:pPr>
        <w:pStyle w:val="Bezproreda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</w:p>
    <w:p w14:paraId="70087087" w14:textId="77777777" w:rsidR="00C7159E" w:rsidRDefault="00C7159E">
      <w:pPr>
        <w:pStyle w:val="Bezproreda"/>
        <w:jc w:val="both"/>
      </w:pPr>
    </w:p>
    <w:p w14:paraId="0ED1EF38" w14:textId="77777777" w:rsidR="00C7159E" w:rsidRDefault="00F46D87">
      <w:pPr>
        <w:pStyle w:val="Bezproreda"/>
      </w:pPr>
      <w:r>
        <w:rPr>
          <w:rStyle w:val="Zadanifontodlomka"/>
          <w:rFonts w:ascii="Arial Narrow" w:hAnsi="Arial Narrow"/>
        </w:rPr>
        <w:tab/>
      </w:r>
      <w:r>
        <w:rPr>
          <w:rStyle w:val="Zadanifontodlomka"/>
          <w:rFonts w:ascii="Arial Narrow" w:hAnsi="Arial Narrow"/>
        </w:rPr>
        <w:tab/>
      </w:r>
      <w:r>
        <w:rPr>
          <w:rStyle w:val="Zadanifontodlomka"/>
          <w:rFonts w:ascii="Arial Narrow" w:hAnsi="Arial Narrow"/>
        </w:rPr>
        <w:tab/>
      </w:r>
      <w:r>
        <w:rPr>
          <w:rStyle w:val="Zadanifontodlomka"/>
          <w:rFonts w:ascii="Times New Roman" w:hAnsi="Times New Roman"/>
          <w:i/>
        </w:rPr>
        <w:t>POVJERENSTVO ZA PROVEDBU NATJEČAJA</w:t>
      </w:r>
    </w:p>
    <w:p w14:paraId="26D2FAB5" w14:textId="77777777" w:rsidR="00C7159E" w:rsidRDefault="00F46D87">
      <w:pPr>
        <w:pStyle w:val="Bezproreda"/>
        <w:tabs>
          <w:tab w:val="left" w:pos="5529"/>
        </w:tabs>
      </w:pPr>
      <w:r>
        <w:rPr>
          <w:rStyle w:val="Zadanifontodlomka"/>
          <w:rFonts w:ascii="Times New Roman" w:hAnsi="Times New Roman"/>
          <w:i/>
        </w:rPr>
        <w:tab/>
        <w:t xml:space="preserve">                        </w:t>
      </w:r>
      <w:proofErr w:type="spellStart"/>
      <w:r>
        <w:rPr>
          <w:rStyle w:val="Zadanifontodlomka"/>
          <w:rFonts w:ascii="Times New Roman" w:hAnsi="Times New Roman"/>
          <w:color w:val="000000"/>
        </w:rPr>
        <w:t>Pročelnica</w:t>
      </w:r>
      <w:proofErr w:type="spellEnd"/>
    </w:p>
    <w:p w14:paraId="06E8B08C" w14:textId="77777777" w:rsidR="00C7159E" w:rsidRDefault="00F46D87">
      <w:pPr>
        <w:pStyle w:val="Bezproreda"/>
        <w:tabs>
          <w:tab w:val="left" w:pos="5529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Jedinstvenog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upravnog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odjela</w:t>
      </w:r>
      <w:proofErr w:type="spellEnd"/>
    </w:p>
    <w:p w14:paraId="27C9A694" w14:textId="77777777" w:rsidR="00C7159E" w:rsidRDefault="00F46D87">
      <w:pPr>
        <w:pStyle w:val="Bezproreda"/>
        <w:tabs>
          <w:tab w:val="left" w:pos="5529"/>
        </w:tabs>
        <w:jc w:val="center"/>
      </w:pPr>
      <w:r>
        <w:rPr>
          <w:rStyle w:val="Zadanifontodlomka"/>
          <w:rFonts w:ascii="Times New Roman" w:hAnsi="Times New Roman"/>
          <w:color w:val="000000"/>
        </w:rPr>
        <w:tab/>
        <w:t xml:space="preserve">    </w:t>
      </w:r>
      <w:proofErr w:type="spellStart"/>
      <w:r>
        <w:rPr>
          <w:rStyle w:val="Zadanifontodlomka"/>
          <w:rFonts w:ascii="Times New Roman" w:hAnsi="Times New Roman"/>
          <w:color w:val="000000"/>
        </w:rPr>
        <w:t>Općine</w:t>
      </w:r>
      <w:proofErr w:type="spellEnd"/>
      <w:r>
        <w:rPr>
          <w:rStyle w:val="Zadanifontodlomka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Zadanifontodlomka"/>
          <w:rFonts w:ascii="Times New Roman" w:hAnsi="Times New Roman"/>
          <w:color w:val="000000"/>
        </w:rPr>
        <w:t>Šandrovac</w:t>
      </w:r>
      <w:proofErr w:type="spellEnd"/>
    </w:p>
    <w:p w14:paraId="7E084CAF" w14:textId="77777777" w:rsidR="00C7159E" w:rsidRDefault="00C7159E">
      <w:pPr>
        <w:rPr>
          <w:sz w:val="22"/>
          <w:szCs w:val="22"/>
        </w:rPr>
      </w:pPr>
    </w:p>
    <w:p w14:paraId="1F72DC5F" w14:textId="77777777" w:rsidR="00C7159E" w:rsidRDefault="00F46D87">
      <w:pPr>
        <w:jc w:val="center"/>
      </w:pPr>
      <w:r>
        <w:rPr>
          <w:rStyle w:val="Zadanifontodlomka"/>
          <w:i/>
          <w:sz w:val="22"/>
          <w:szCs w:val="22"/>
        </w:rPr>
        <w:t xml:space="preserve">   </w:t>
      </w:r>
      <w:r>
        <w:rPr>
          <w:rStyle w:val="Zadanifontodlomka"/>
          <w:i/>
          <w:sz w:val="22"/>
          <w:szCs w:val="22"/>
        </w:rPr>
        <w:tab/>
      </w:r>
      <w:r>
        <w:rPr>
          <w:rStyle w:val="Zadanifontodlomka"/>
          <w:i/>
          <w:sz w:val="22"/>
          <w:szCs w:val="22"/>
        </w:rPr>
        <w:tab/>
      </w:r>
      <w:r>
        <w:rPr>
          <w:rStyle w:val="Zadanifontodlomka"/>
          <w:i/>
          <w:sz w:val="22"/>
          <w:szCs w:val="22"/>
        </w:rPr>
        <w:tab/>
      </w:r>
      <w:r>
        <w:rPr>
          <w:rStyle w:val="Zadanifontodlomka"/>
          <w:i/>
          <w:sz w:val="22"/>
          <w:szCs w:val="22"/>
        </w:rPr>
        <w:tab/>
      </w:r>
      <w:r>
        <w:rPr>
          <w:rStyle w:val="Zadanifontodlomka"/>
          <w:i/>
          <w:sz w:val="22"/>
          <w:szCs w:val="22"/>
        </w:rPr>
        <w:tab/>
      </w:r>
      <w:r>
        <w:rPr>
          <w:rStyle w:val="Zadanifontodlomka"/>
          <w:i/>
          <w:sz w:val="22"/>
          <w:szCs w:val="22"/>
        </w:rPr>
        <w:tab/>
      </w:r>
      <w:r>
        <w:rPr>
          <w:rStyle w:val="Zadanifontodlomka"/>
          <w:i/>
          <w:sz w:val="22"/>
          <w:szCs w:val="22"/>
        </w:rPr>
        <w:tab/>
        <w:t xml:space="preserve">               Ivana </w:t>
      </w:r>
      <w:proofErr w:type="spellStart"/>
      <w:r>
        <w:rPr>
          <w:rStyle w:val="Zadanifontodlomka"/>
          <w:i/>
          <w:sz w:val="22"/>
          <w:szCs w:val="22"/>
        </w:rPr>
        <w:t>Fočić</w:t>
      </w:r>
      <w:proofErr w:type="spellEnd"/>
      <w:r>
        <w:rPr>
          <w:rStyle w:val="Zadanifontodlomka"/>
          <w:i/>
          <w:sz w:val="22"/>
          <w:szCs w:val="22"/>
        </w:rPr>
        <w:t xml:space="preserve">, </w:t>
      </w:r>
      <w:proofErr w:type="spellStart"/>
      <w:r>
        <w:rPr>
          <w:rStyle w:val="Zadanifontodlomka"/>
          <w:i/>
          <w:sz w:val="22"/>
          <w:szCs w:val="22"/>
        </w:rPr>
        <w:t>dipl.iur</w:t>
      </w:r>
      <w:proofErr w:type="spellEnd"/>
      <w:r>
        <w:rPr>
          <w:rStyle w:val="Zadanifontodlomka"/>
          <w:i/>
          <w:sz w:val="22"/>
          <w:szCs w:val="22"/>
        </w:rPr>
        <w:t>.</w:t>
      </w:r>
    </w:p>
    <w:sectPr w:rsidR="00C7159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199D7" w14:textId="77777777" w:rsidR="00F46D87" w:rsidRDefault="00F46D87">
      <w:r>
        <w:separator/>
      </w:r>
    </w:p>
  </w:endnote>
  <w:endnote w:type="continuationSeparator" w:id="0">
    <w:p w14:paraId="2FF18197" w14:textId="77777777" w:rsidR="00F46D87" w:rsidRDefault="00F4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F7F0" w14:textId="77777777" w:rsidR="00F46D87" w:rsidRDefault="00F46D87">
      <w:r>
        <w:rPr>
          <w:color w:val="000000"/>
        </w:rPr>
        <w:separator/>
      </w:r>
    </w:p>
  </w:footnote>
  <w:footnote w:type="continuationSeparator" w:id="0">
    <w:p w14:paraId="20A3482F" w14:textId="77777777" w:rsidR="00F46D87" w:rsidRDefault="00F4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DAC"/>
    <w:multiLevelType w:val="multilevel"/>
    <w:tmpl w:val="7FA8DC28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5593D1C"/>
    <w:multiLevelType w:val="multilevel"/>
    <w:tmpl w:val="3568285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9BD131F"/>
    <w:multiLevelType w:val="multilevel"/>
    <w:tmpl w:val="6D328DD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99A79B5"/>
    <w:multiLevelType w:val="multilevel"/>
    <w:tmpl w:val="E38E556A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A5E6EC9"/>
    <w:multiLevelType w:val="multilevel"/>
    <w:tmpl w:val="DB8E634C"/>
    <w:styleLink w:val="WWOutlineListStyle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159E"/>
    <w:rsid w:val="0053631D"/>
    <w:rsid w:val="00C7159E"/>
    <w:rsid w:val="00F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7ECD"/>
  <w15:docId w15:val="{AF13A91E-7355-4924-BB61-09DD00E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  <w:lang w:eastAsia="en-US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  <w:lang w:eastAsia="en-US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  <w:rPr>
      <w:lang w:eastAsia="en-US"/>
    </w:rPr>
  </w:style>
  <w:style w:type="paragraph" w:customStyle="1" w:styleId="tekst">
    <w:name w:val="tekst"/>
    <w:basedOn w:val="Normal"/>
    <w:pPr>
      <w:spacing w:before="100" w:after="100"/>
    </w:p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character" w:customStyle="1" w:styleId="Hiperveza">
    <w:name w:val="Hiperveza"/>
    <w:basedOn w:val="Zadanifontodlomka"/>
    <w:rPr>
      <w:color w:val="0000FF"/>
      <w:u w:val="single"/>
    </w:rPr>
  </w:style>
  <w:style w:type="paragraph" w:customStyle="1" w:styleId="t-9-8">
    <w:name w:val="t-9-8"/>
    <w:basedOn w:val="Normal"/>
    <w:pPr>
      <w:suppressAutoHyphens w:val="0"/>
      <w:spacing w:before="100" w:after="100"/>
      <w:textAlignment w:val="auto"/>
    </w:p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2018-09-12T10:11:00Z</cp:lastPrinted>
  <dcterms:created xsi:type="dcterms:W3CDTF">2018-09-12T10:47:00Z</dcterms:created>
  <dcterms:modified xsi:type="dcterms:W3CDTF">2018-09-12T10:47:00Z</dcterms:modified>
</cp:coreProperties>
</file>